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204CB" w14:textId="3896D435" w:rsidR="00A538B5" w:rsidRPr="00E217E8" w:rsidRDefault="0036695E" w:rsidP="00E217E8">
      <w:pPr>
        <w:pBdr>
          <w:bottom w:val="single" w:sz="4" w:space="1" w:color="auto"/>
        </w:pBdr>
        <w:tabs>
          <w:tab w:val="right" w:pos="9026"/>
        </w:tabs>
        <w:spacing w:before="120" w:after="120" w:line="360" w:lineRule="auto"/>
        <w:jc w:val="both"/>
        <w:rPr>
          <w:rFonts w:ascii="Sylfaen" w:hAnsi="Sylfaen"/>
          <w:i/>
          <w:color w:val="000000" w:themeColor="text1"/>
        </w:rPr>
      </w:pPr>
      <w:r w:rsidRPr="00E217E8">
        <w:rPr>
          <w:rFonts w:ascii="Sylfaen" w:hAnsi="Sylfaen"/>
          <w:i/>
          <w:color w:val="000000" w:themeColor="text1"/>
        </w:rPr>
        <w:t>Essay</w:t>
      </w:r>
      <w:r w:rsidR="00990D5E" w:rsidRPr="00E217E8">
        <w:rPr>
          <w:rFonts w:ascii="Sylfaen" w:hAnsi="Sylfaen"/>
          <w:i/>
          <w:color w:val="000000" w:themeColor="text1"/>
        </w:rPr>
        <w:t xml:space="preserve"> </w:t>
      </w:r>
      <w:r w:rsidR="00A538B5" w:rsidRPr="00E217E8">
        <w:rPr>
          <w:rFonts w:ascii="Sylfaen" w:hAnsi="Sylfaen"/>
          <w:i/>
          <w:color w:val="000000" w:themeColor="text1"/>
        </w:rPr>
        <w:tab/>
      </w:r>
    </w:p>
    <w:p w14:paraId="474C5615" w14:textId="77777777" w:rsidR="003E3297" w:rsidRPr="00E217E8" w:rsidRDefault="003E3297" w:rsidP="00E217E8">
      <w:pPr>
        <w:spacing w:before="120" w:after="120" w:line="360" w:lineRule="auto"/>
        <w:jc w:val="both"/>
        <w:rPr>
          <w:rFonts w:ascii="Sylfaen" w:hAnsi="Sylfaen"/>
          <w:b/>
          <w:sz w:val="48"/>
          <w:szCs w:val="48"/>
        </w:rPr>
      </w:pPr>
      <w:r w:rsidRPr="00E217E8">
        <w:rPr>
          <w:rFonts w:ascii="Sylfaen" w:hAnsi="Sylfaen"/>
          <w:b/>
          <w:sz w:val="48"/>
          <w:szCs w:val="48"/>
        </w:rPr>
        <w:t>An</w:t>
      </w:r>
      <w:r w:rsidRPr="00E217E8">
        <w:rPr>
          <w:rFonts w:ascii="Sylfaen" w:eastAsia="Times New Roman" w:hAnsi="Sylfaen" w:cs="Times New Roman"/>
          <w:b/>
          <w:sz w:val="48"/>
          <w:szCs w:val="48"/>
        </w:rPr>
        <w:t xml:space="preserve"> a</w:t>
      </w:r>
      <w:r w:rsidRPr="00E217E8">
        <w:rPr>
          <w:rFonts w:ascii="Sylfaen" w:hAnsi="Sylfaen"/>
          <w:b/>
          <w:sz w:val="48"/>
          <w:szCs w:val="48"/>
        </w:rPr>
        <w:t>ssessment</w:t>
      </w:r>
      <w:r w:rsidRPr="00E217E8">
        <w:rPr>
          <w:rFonts w:ascii="Sylfaen" w:eastAsia="Times New Roman" w:hAnsi="Sylfaen" w:cs="Times New Roman"/>
          <w:b/>
          <w:sz w:val="48"/>
          <w:szCs w:val="48"/>
        </w:rPr>
        <w:t xml:space="preserve"> </w:t>
      </w:r>
      <w:r w:rsidRPr="00E217E8">
        <w:rPr>
          <w:rFonts w:ascii="Sylfaen" w:hAnsi="Sylfaen"/>
          <w:b/>
          <w:sz w:val="48"/>
          <w:szCs w:val="48"/>
        </w:rPr>
        <w:t>of</w:t>
      </w:r>
      <w:r w:rsidRPr="00E217E8">
        <w:rPr>
          <w:rFonts w:ascii="Sylfaen" w:eastAsia="Times New Roman" w:hAnsi="Sylfaen" w:cs="Times New Roman"/>
          <w:b/>
          <w:sz w:val="48"/>
          <w:szCs w:val="48"/>
        </w:rPr>
        <w:t xml:space="preserve"> </w:t>
      </w:r>
      <w:r w:rsidRPr="00E217E8">
        <w:rPr>
          <w:rFonts w:ascii="Sylfaen" w:hAnsi="Sylfaen"/>
          <w:b/>
          <w:sz w:val="48"/>
          <w:szCs w:val="48"/>
        </w:rPr>
        <w:t>the</w:t>
      </w:r>
      <w:r w:rsidRPr="00E217E8">
        <w:rPr>
          <w:rFonts w:ascii="Sylfaen" w:eastAsia="Times New Roman" w:hAnsi="Sylfaen" w:cs="Times New Roman"/>
          <w:b/>
          <w:sz w:val="48"/>
          <w:szCs w:val="48"/>
        </w:rPr>
        <w:t xml:space="preserve"> </w:t>
      </w:r>
      <w:r w:rsidRPr="00E217E8">
        <w:rPr>
          <w:rFonts w:ascii="Sylfaen" w:hAnsi="Sylfaen"/>
          <w:b/>
          <w:sz w:val="48"/>
          <w:szCs w:val="48"/>
        </w:rPr>
        <w:t>differences</w:t>
      </w:r>
      <w:r w:rsidRPr="00E217E8">
        <w:rPr>
          <w:rFonts w:ascii="Sylfaen" w:eastAsia="Times New Roman" w:hAnsi="Sylfaen" w:cs="Times New Roman"/>
          <w:b/>
          <w:sz w:val="48"/>
          <w:szCs w:val="48"/>
        </w:rPr>
        <w:t xml:space="preserve"> </w:t>
      </w:r>
      <w:r w:rsidRPr="00E217E8">
        <w:rPr>
          <w:rFonts w:ascii="Sylfaen" w:hAnsi="Sylfaen"/>
          <w:b/>
          <w:sz w:val="48"/>
          <w:szCs w:val="48"/>
        </w:rPr>
        <w:t>in</w:t>
      </w:r>
      <w:r w:rsidRPr="00E217E8">
        <w:rPr>
          <w:rFonts w:ascii="Sylfaen" w:eastAsia="Times New Roman" w:hAnsi="Sylfaen" w:cs="Times New Roman"/>
          <w:b/>
          <w:sz w:val="48"/>
          <w:szCs w:val="48"/>
        </w:rPr>
        <w:t xml:space="preserve"> </w:t>
      </w:r>
      <w:r w:rsidRPr="00E217E8">
        <w:rPr>
          <w:rFonts w:ascii="Sylfaen" w:hAnsi="Sylfaen"/>
          <w:b/>
          <w:sz w:val="48"/>
          <w:szCs w:val="48"/>
        </w:rPr>
        <w:t>linguistic</w:t>
      </w:r>
      <w:r w:rsidRPr="00E217E8">
        <w:rPr>
          <w:rFonts w:ascii="Sylfaen" w:eastAsia="Times New Roman" w:hAnsi="Sylfaen" w:cs="Times New Roman"/>
          <w:b/>
          <w:sz w:val="48"/>
          <w:szCs w:val="48"/>
        </w:rPr>
        <w:t xml:space="preserve"> </w:t>
      </w:r>
      <w:r w:rsidRPr="00E217E8">
        <w:rPr>
          <w:rFonts w:ascii="Sylfaen" w:hAnsi="Sylfaen"/>
          <w:b/>
          <w:sz w:val="48"/>
          <w:szCs w:val="48"/>
        </w:rPr>
        <w:t>nature</w:t>
      </w:r>
      <w:r w:rsidRPr="00E217E8">
        <w:rPr>
          <w:rFonts w:ascii="Sylfaen" w:eastAsia="Times New Roman" w:hAnsi="Sylfaen" w:cs="Times New Roman"/>
          <w:b/>
          <w:sz w:val="48"/>
          <w:szCs w:val="48"/>
        </w:rPr>
        <w:t xml:space="preserve"> </w:t>
      </w:r>
      <w:r w:rsidRPr="00E217E8">
        <w:rPr>
          <w:rFonts w:ascii="Sylfaen" w:hAnsi="Sylfaen"/>
          <w:b/>
          <w:sz w:val="48"/>
          <w:szCs w:val="48"/>
        </w:rPr>
        <w:t>of</w:t>
      </w:r>
      <w:r w:rsidRPr="00E217E8">
        <w:rPr>
          <w:rFonts w:ascii="Sylfaen" w:eastAsia="Times New Roman" w:hAnsi="Sylfaen" w:cs="Times New Roman"/>
          <w:b/>
          <w:sz w:val="48"/>
          <w:szCs w:val="48"/>
        </w:rPr>
        <w:t xml:space="preserve"> </w:t>
      </w:r>
      <w:r w:rsidRPr="00E217E8">
        <w:rPr>
          <w:rFonts w:ascii="Sylfaen" w:hAnsi="Sylfaen"/>
          <w:b/>
          <w:sz w:val="48"/>
          <w:szCs w:val="48"/>
        </w:rPr>
        <w:t>patients</w:t>
      </w:r>
      <w:r w:rsidRPr="00E217E8">
        <w:rPr>
          <w:rFonts w:ascii="Sylfaen" w:eastAsia="Times New Roman" w:hAnsi="Sylfaen" w:cs="Times New Roman"/>
          <w:b/>
          <w:sz w:val="48"/>
          <w:szCs w:val="48"/>
        </w:rPr>
        <w:t xml:space="preserve"> </w:t>
      </w:r>
      <w:r w:rsidRPr="00E217E8">
        <w:rPr>
          <w:rFonts w:ascii="Sylfaen" w:hAnsi="Sylfaen"/>
          <w:b/>
          <w:sz w:val="48"/>
          <w:szCs w:val="48"/>
        </w:rPr>
        <w:t>with</w:t>
      </w:r>
      <w:r w:rsidRPr="00E217E8">
        <w:rPr>
          <w:rFonts w:ascii="Sylfaen" w:eastAsia="Times New Roman" w:hAnsi="Sylfaen" w:cs="Times New Roman"/>
          <w:b/>
          <w:sz w:val="48"/>
          <w:szCs w:val="48"/>
        </w:rPr>
        <w:t xml:space="preserve"> </w:t>
      </w:r>
      <w:r w:rsidRPr="00E217E8">
        <w:rPr>
          <w:rFonts w:ascii="Sylfaen" w:hAnsi="Sylfaen"/>
          <w:b/>
          <w:sz w:val="48"/>
          <w:szCs w:val="48"/>
        </w:rPr>
        <w:t>Broca's</w:t>
      </w:r>
      <w:r w:rsidRPr="00E217E8">
        <w:rPr>
          <w:rFonts w:ascii="Sylfaen" w:eastAsia="Times New Roman" w:hAnsi="Sylfaen" w:cs="Times New Roman"/>
          <w:b/>
          <w:sz w:val="48"/>
          <w:szCs w:val="48"/>
        </w:rPr>
        <w:t xml:space="preserve"> </w:t>
      </w:r>
      <w:r w:rsidRPr="00E217E8">
        <w:rPr>
          <w:rFonts w:ascii="Sylfaen" w:hAnsi="Sylfaen"/>
          <w:b/>
          <w:sz w:val="48"/>
          <w:szCs w:val="48"/>
        </w:rPr>
        <w:t>and</w:t>
      </w:r>
      <w:r w:rsidRPr="00E217E8">
        <w:rPr>
          <w:rFonts w:ascii="Sylfaen" w:eastAsia="Times New Roman" w:hAnsi="Sylfaen" w:cs="Times New Roman"/>
          <w:b/>
          <w:sz w:val="48"/>
          <w:szCs w:val="48"/>
        </w:rPr>
        <w:t xml:space="preserve"> </w:t>
      </w:r>
      <w:r w:rsidRPr="00E217E8">
        <w:rPr>
          <w:rFonts w:ascii="Sylfaen" w:hAnsi="Sylfaen"/>
          <w:b/>
          <w:sz w:val="48"/>
          <w:szCs w:val="48"/>
        </w:rPr>
        <w:t>Wernicke's</w:t>
      </w:r>
      <w:r w:rsidRPr="00E217E8">
        <w:rPr>
          <w:rFonts w:ascii="Sylfaen" w:eastAsia="Times New Roman" w:hAnsi="Sylfaen" w:cs="Times New Roman"/>
          <w:b/>
          <w:sz w:val="48"/>
          <w:szCs w:val="48"/>
        </w:rPr>
        <w:t xml:space="preserve"> </w:t>
      </w:r>
      <w:r w:rsidRPr="00E217E8">
        <w:rPr>
          <w:rFonts w:ascii="Sylfaen" w:hAnsi="Sylfaen"/>
          <w:b/>
          <w:sz w:val="48"/>
          <w:szCs w:val="48"/>
        </w:rPr>
        <w:t>aphasia</w:t>
      </w:r>
    </w:p>
    <w:p w14:paraId="4818EB49" w14:textId="4D6CDE96" w:rsidR="00A02101" w:rsidRPr="00E217E8" w:rsidRDefault="003E3297" w:rsidP="00E217E8">
      <w:pPr>
        <w:spacing w:before="120" w:after="120" w:line="360" w:lineRule="auto"/>
        <w:jc w:val="both"/>
        <w:rPr>
          <w:rFonts w:ascii="Sylfaen" w:hAnsi="Sylfaen"/>
          <w:noProof/>
        </w:rPr>
      </w:pPr>
      <w:r w:rsidRPr="00E217E8">
        <w:rPr>
          <w:rFonts w:ascii="Sylfaen" w:hAnsi="Sylfaen"/>
          <w:noProof/>
        </w:rPr>
        <w:t>Emma Willis</w:t>
      </w:r>
    </w:p>
    <w:p w14:paraId="2A35EB5D" w14:textId="122C49D3" w:rsidR="002B247D" w:rsidRPr="00E217E8" w:rsidRDefault="002B247D" w:rsidP="00E217E8">
      <w:pPr>
        <w:spacing w:before="120" w:after="120" w:line="360" w:lineRule="auto"/>
        <w:jc w:val="both"/>
        <w:rPr>
          <w:rFonts w:ascii="Sylfaen" w:hAnsi="Sylfaen"/>
          <w:color w:val="000000" w:themeColor="text1"/>
        </w:rPr>
      </w:pPr>
      <w:r w:rsidRPr="00E217E8">
        <w:rPr>
          <w:rFonts w:ascii="Sylfaen" w:hAnsi="Sylfaen"/>
          <w:color w:val="000000" w:themeColor="text1"/>
        </w:rPr>
        <w:t>University of Essex</w:t>
      </w:r>
      <w:r w:rsidR="00275F64">
        <w:rPr>
          <w:rFonts w:ascii="Sylfaen" w:hAnsi="Sylfaen"/>
          <w:noProof/>
          <w:color w:val="000000" w:themeColor="text1"/>
        </w:rPr>
        <w:pict w14:anchorId="03B1286F">
          <v:rect id="_x0000_i1025" alt="" style="width:451.3pt;height:.05pt;mso-width-percent:0;mso-height-percent:0;mso-width-percent:0;mso-height-percent:0" o:hralign="center" o:hrstd="t" o:hr="t" fillcolor="#a0a0a0" stroked="f"/>
        </w:pict>
      </w:r>
    </w:p>
    <w:p w14:paraId="42AE1F70" w14:textId="44BF30BC" w:rsidR="00240FC1" w:rsidRPr="00E217E8" w:rsidRDefault="00331418" w:rsidP="00E217E8">
      <w:pPr>
        <w:pStyle w:val="Heading1"/>
        <w:spacing w:before="120" w:after="120" w:line="360" w:lineRule="auto"/>
        <w:jc w:val="both"/>
        <w:rPr>
          <w:rFonts w:ascii="Sylfaen" w:hAnsi="Sylfaen"/>
          <w:b/>
          <w:color w:val="000000" w:themeColor="text1"/>
          <w:sz w:val="22"/>
          <w:szCs w:val="22"/>
        </w:rPr>
      </w:pPr>
      <w:r w:rsidRPr="00E217E8">
        <w:rPr>
          <w:rFonts w:ascii="Sylfaen" w:hAnsi="Sylfaen"/>
          <w:b/>
          <w:color w:val="000000" w:themeColor="text1"/>
          <w:sz w:val="22"/>
          <w:szCs w:val="22"/>
        </w:rPr>
        <w:t>Abstract</w:t>
      </w:r>
    </w:p>
    <w:p w14:paraId="403B5F94" w14:textId="77777777" w:rsidR="003E3297" w:rsidRPr="00E217E8" w:rsidRDefault="003E3297" w:rsidP="00354A40">
      <w:pPr>
        <w:tabs>
          <w:tab w:val="left" w:pos="8931"/>
        </w:tabs>
        <w:spacing w:before="120" w:after="120" w:line="360" w:lineRule="auto"/>
        <w:ind w:right="-46"/>
        <w:jc w:val="both"/>
        <w:rPr>
          <w:rFonts w:ascii="Sylfaen" w:hAnsi="Sylfaen"/>
        </w:rPr>
      </w:pPr>
      <w:r w:rsidRPr="00E217E8">
        <w:rPr>
          <w:rFonts w:ascii="Sylfaen" w:hAnsi="Sylfaen"/>
        </w:rPr>
        <w:t>Aphasia is a disorder of language and speech caused by a brain lesion. After the lesion, usually caused by an accident or stroke, the patient typically has some residual language left, indicating that knowledge of language can be selectively impaired by the location of the lesion. The linguistic properties of words and morphemes lost by aphasics are explored in this assessment, as well as the differences in speech production and comprehension between those who have suffered injury to either Broca's or Wernicke's area.</w:t>
      </w:r>
    </w:p>
    <w:p w14:paraId="541922F3" w14:textId="2DD01A29" w:rsidR="008630EA" w:rsidRPr="00E217E8" w:rsidRDefault="00240FC1" w:rsidP="00E217E8">
      <w:pPr>
        <w:spacing w:before="120" w:after="120" w:line="360" w:lineRule="auto"/>
        <w:jc w:val="both"/>
        <w:rPr>
          <w:rFonts w:ascii="Sylfaen" w:hAnsi="Sylfaen"/>
          <w:color w:val="000000" w:themeColor="text1"/>
        </w:rPr>
      </w:pPr>
      <w:r w:rsidRPr="00E217E8">
        <w:rPr>
          <w:rStyle w:val="Heading1Char"/>
          <w:rFonts w:ascii="Sylfaen" w:hAnsi="Sylfaen"/>
          <w:b/>
          <w:color w:val="000000" w:themeColor="text1"/>
          <w:sz w:val="22"/>
          <w:szCs w:val="22"/>
        </w:rPr>
        <w:t>Keywords:</w:t>
      </w:r>
      <w:r w:rsidRPr="00E217E8">
        <w:rPr>
          <w:rFonts w:ascii="Sylfaen" w:hAnsi="Sylfaen"/>
          <w:color w:val="000000" w:themeColor="text1"/>
        </w:rPr>
        <w:t xml:space="preserve">  </w:t>
      </w:r>
      <w:r w:rsidR="003E3297" w:rsidRPr="00E217E8">
        <w:rPr>
          <w:rFonts w:ascii="Sylfaen" w:hAnsi="Sylfaen"/>
        </w:rPr>
        <w:t xml:space="preserve">Aphasia; language disorder; </w:t>
      </w:r>
      <w:r w:rsidR="00E217E8" w:rsidRPr="00E217E8">
        <w:rPr>
          <w:rFonts w:ascii="Sylfaen" w:hAnsi="Sylfaen"/>
        </w:rPr>
        <w:t>linguistic.</w:t>
      </w:r>
    </w:p>
    <w:p w14:paraId="71404EB8" w14:textId="77777777" w:rsidR="003D43B9" w:rsidRPr="00E217E8" w:rsidRDefault="003D43B9" w:rsidP="00E217E8">
      <w:pPr>
        <w:spacing w:before="120" w:after="120" w:line="360" w:lineRule="auto"/>
        <w:jc w:val="both"/>
        <w:rPr>
          <w:rFonts w:ascii="Sylfaen" w:hAnsi="Sylfaen"/>
          <w:color w:val="000000" w:themeColor="text1"/>
        </w:rPr>
      </w:pPr>
    </w:p>
    <w:p w14:paraId="5833A003" w14:textId="7CCE00F5" w:rsidR="00E636BE" w:rsidRPr="00E217E8" w:rsidRDefault="00E217E8" w:rsidP="00E217E8">
      <w:pPr>
        <w:pStyle w:val="Heading1"/>
        <w:spacing w:before="120" w:after="120" w:line="360" w:lineRule="auto"/>
        <w:rPr>
          <w:rFonts w:ascii="Sylfaen" w:hAnsi="Sylfaen"/>
          <w:b/>
          <w:bCs/>
          <w:color w:val="000000" w:themeColor="text1"/>
          <w:sz w:val="22"/>
          <w:szCs w:val="22"/>
        </w:rPr>
      </w:pPr>
      <w:r w:rsidRPr="00E217E8">
        <w:rPr>
          <w:rFonts w:ascii="Sylfaen" w:hAnsi="Sylfaen"/>
          <w:b/>
          <w:bCs/>
          <w:color w:val="000000" w:themeColor="text1"/>
          <w:sz w:val="22"/>
          <w:szCs w:val="22"/>
        </w:rPr>
        <w:t>Aphasia as an impairment language</w:t>
      </w:r>
    </w:p>
    <w:p w14:paraId="52D063D8" w14:textId="77777777" w:rsidR="00E217E8" w:rsidRPr="00E217E8" w:rsidRDefault="00E217E8" w:rsidP="00E217E8">
      <w:pPr>
        <w:spacing w:before="120" w:after="120" w:line="360" w:lineRule="auto"/>
        <w:jc w:val="both"/>
        <w:rPr>
          <w:rFonts w:ascii="Sylfaen" w:eastAsia="Times New Roman" w:hAnsi="Sylfaen" w:cs="Times New Roman"/>
          <w:color w:val="000000"/>
        </w:rPr>
      </w:pPr>
      <w:r w:rsidRPr="00E217E8">
        <w:rPr>
          <w:rFonts w:ascii="Sylfaen" w:hAnsi="Sylfaen"/>
        </w:rPr>
        <w:t>Aphasia</w:t>
      </w:r>
      <w:r w:rsidRPr="00E217E8">
        <w:rPr>
          <w:rFonts w:ascii="Sylfaen" w:eastAsia="Times New Roman" w:hAnsi="Sylfaen" w:cs="Times New Roman"/>
        </w:rPr>
        <w:t xml:space="preserve"> </w:t>
      </w:r>
      <w:r w:rsidRPr="00E217E8">
        <w:rPr>
          <w:rFonts w:ascii="Sylfaen" w:hAnsi="Sylfaen"/>
        </w:rPr>
        <w:t>affects</w:t>
      </w:r>
      <w:r w:rsidRPr="00E217E8">
        <w:rPr>
          <w:rFonts w:ascii="Sylfaen" w:eastAsia="Times New Roman" w:hAnsi="Sylfaen" w:cs="Times New Roman"/>
        </w:rPr>
        <w:t xml:space="preserve"> </w:t>
      </w:r>
      <w:r w:rsidRPr="00E217E8">
        <w:rPr>
          <w:rFonts w:ascii="Sylfaen" w:hAnsi="Sylfaen"/>
        </w:rPr>
        <w:t>the</w:t>
      </w:r>
      <w:r w:rsidRPr="00E217E8">
        <w:rPr>
          <w:rFonts w:ascii="Sylfaen" w:eastAsia="Times New Roman" w:hAnsi="Sylfaen" w:cs="Times New Roman"/>
        </w:rPr>
        <w:t xml:space="preserve"> </w:t>
      </w:r>
      <w:r w:rsidRPr="00E217E8">
        <w:rPr>
          <w:rFonts w:ascii="Sylfaen" w:hAnsi="Sylfaen"/>
        </w:rPr>
        <w:t>production</w:t>
      </w:r>
      <w:r w:rsidRPr="00E217E8">
        <w:rPr>
          <w:rFonts w:ascii="Sylfaen" w:eastAsia="Times New Roman" w:hAnsi="Sylfaen" w:cs="Times New Roman"/>
        </w:rPr>
        <w:t xml:space="preserve"> </w:t>
      </w:r>
      <w:r w:rsidRPr="00E217E8">
        <w:rPr>
          <w:rFonts w:ascii="Sylfaen" w:hAnsi="Sylfaen"/>
        </w:rPr>
        <w:t>or</w:t>
      </w:r>
      <w:r w:rsidRPr="00E217E8">
        <w:rPr>
          <w:rFonts w:ascii="Sylfaen" w:eastAsia="Times New Roman" w:hAnsi="Sylfaen" w:cs="Times New Roman"/>
        </w:rPr>
        <w:t xml:space="preserve"> </w:t>
      </w:r>
      <w:r w:rsidRPr="00E217E8">
        <w:rPr>
          <w:rFonts w:ascii="Sylfaen" w:hAnsi="Sylfaen"/>
        </w:rPr>
        <w:t>comprehension</w:t>
      </w:r>
      <w:r w:rsidRPr="00E217E8">
        <w:rPr>
          <w:rFonts w:ascii="Sylfaen" w:eastAsia="Times New Roman" w:hAnsi="Sylfaen" w:cs="Times New Roman"/>
        </w:rPr>
        <w:t xml:space="preserve"> </w:t>
      </w:r>
      <w:r w:rsidRPr="00E217E8">
        <w:rPr>
          <w:rFonts w:ascii="Sylfaen" w:hAnsi="Sylfaen"/>
        </w:rPr>
        <w:t>of</w:t>
      </w:r>
      <w:r w:rsidRPr="00E217E8">
        <w:rPr>
          <w:rFonts w:ascii="Sylfaen" w:eastAsia="Times New Roman" w:hAnsi="Sylfaen" w:cs="Times New Roman"/>
        </w:rPr>
        <w:t xml:space="preserve"> </w:t>
      </w:r>
      <w:r w:rsidRPr="00E217E8">
        <w:rPr>
          <w:rFonts w:ascii="Sylfaen" w:hAnsi="Sylfaen"/>
        </w:rPr>
        <w:t>speech</w:t>
      </w:r>
      <w:r w:rsidRPr="00E217E8">
        <w:rPr>
          <w:rFonts w:ascii="Sylfaen" w:eastAsia="Times New Roman" w:hAnsi="Sylfaen" w:cs="Times New Roman"/>
        </w:rPr>
        <w:t xml:space="preserve"> </w:t>
      </w:r>
      <w:r w:rsidRPr="00E217E8">
        <w:rPr>
          <w:rFonts w:ascii="Sylfaen" w:hAnsi="Sylfaen"/>
        </w:rPr>
        <w:t>and</w:t>
      </w:r>
      <w:r w:rsidRPr="00E217E8">
        <w:rPr>
          <w:rFonts w:ascii="Sylfaen" w:eastAsia="Times New Roman" w:hAnsi="Sylfaen" w:cs="Times New Roman"/>
        </w:rPr>
        <w:t xml:space="preserve"> </w:t>
      </w:r>
      <w:r w:rsidRPr="00E217E8">
        <w:rPr>
          <w:rFonts w:ascii="Sylfaen" w:hAnsi="Sylfaen"/>
        </w:rPr>
        <w:t>the</w:t>
      </w:r>
      <w:r w:rsidRPr="00E217E8">
        <w:rPr>
          <w:rFonts w:ascii="Sylfaen" w:eastAsia="Times New Roman" w:hAnsi="Sylfaen" w:cs="Times New Roman"/>
        </w:rPr>
        <w:t xml:space="preserve"> </w:t>
      </w:r>
      <w:r w:rsidRPr="00E217E8">
        <w:rPr>
          <w:rFonts w:ascii="Sylfaen" w:hAnsi="Sylfaen"/>
        </w:rPr>
        <w:t>ability</w:t>
      </w:r>
      <w:r w:rsidRPr="00E217E8">
        <w:rPr>
          <w:rFonts w:ascii="Sylfaen" w:eastAsia="Times New Roman" w:hAnsi="Sylfaen" w:cs="Times New Roman"/>
        </w:rPr>
        <w:t xml:space="preserve"> </w:t>
      </w:r>
      <w:r w:rsidRPr="00E217E8">
        <w:rPr>
          <w:rFonts w:ascii="Sylfaen" w:hAnsi="Sylfaen"/>
        </w:rPr>
        <w:t>to</w:t>
      </w:r>
      <w:r w:rsidRPr="00E217E8">
        <w:rPr>
          <w:rFonts w:ascii="Sylfaen" w:eastAsia="Times New Roman" w:hAnsi="Sylfaen" w:cs="Times New Roman"/>
        </w:rPr>
        <w:t xml:space="preserve"> </w:t>
      </w:r>
      <w:r w:rsidRPr="00E217E8">
        <w:rPr>
          <w:rFonts w:ascii="Sylfaen" w:hAnsi="Sylfaen"/>
        </w:rPr>
        <w:t>read</w:t>
      </w:r>
      <w:r w:rsidRPr="00E217E8">
        <w:rPr>
          <w:rFonts w:ascii="Sylfaen" w:eastAsia="Times New Roman" w:hAnsi="Sylfaen" w:cs="Times New Roman"/>
        </w:rPr>
        <w:t xml:space="preserve"> </w:t>
      </w:r>
      <w:r w:rsidRPr="00E217E8">
        <w:rPr>
          <w:rFonts w:ascii="Sylfaen" w:hAnsi="Sylfaen"/>
        </w:rPr>
        <w:t>or</w:t>
      </w:r>
      <w:r w:rsidRPr="00E217E8">
        <w:rPr>
          <w:rFonts w:ascii="Sylfaen" w:eastAsia="Times New Roman" w:hAnsi="Sylfaen" w:cs="Times New Roman"/>
        </w:rPr>
        <w:t xml:space="preserve"> </w:t>
      </w:r>
      <w:r w:rsidRPr="00E217E8">
        <w:rPr>
          <w:rFonts w:ascii="Sylfaen" w:hAnsi="Sylfaen"/>
        </w:rPr>
        <w:t>write.</w:t>
      </w:r>
      <w:r w:rsidRPr="00E217E8">
        <w:rPr>
          <w:rFonts w:ascii="Sylfaen" w:eastAsia="Times New Roman" w:hAnsi="Sylfaen" w:cs="Times New Roman"/>
        </w:rPr>
        <w:t xml:space="preserve"> </w:t>
      </w:r>
      <w:r w:rsidRPr="00E217E8">
        <w:rPr>
          <w:rFonts w:ascii="Sylfaen" w:hAnsi="Sylfaen"/>
        </w:rPr>
        <w:t>Caused</w:t>
      </w:r>
      <w:r w:rsidRPr="00E217E8">
        <w:rPr>
          <w:rFonts w:ascii="Sylfaen" w:eastAsia="Times New Roman" w:hAnsi="Sylfaen" w:cs="Times New Roman"/>
        </w:rPr>
        <w:t xml:space="preserve"> </w:t>
      </w:r>
      <w:r w:rsidRPr="00E217E8">
        <w:rPr>
          <w:rFonts w:ascii="Sylfaen" w:hAnsi="Sylfaen"/>
        </w:rPr>
        <w:t>by</w:t>
      </w:r>
      <w:r w:rsidRPr="00E217E8">
        <w:rPr>
          <w:rFonts w:ascii="Sylfaen" w:eastAsia="Times New Roman" w:hAnsi="Sylfaen" w:cs="Times New Roman"/>
        </w:rPr>
        <w:t xml:space="preserve"> </w:t>
      </w:r>
      <w:r w:rsidRPr="00E217E8">
        <w:rPr>
          <w:rFonts w:ascii="Sylfaen" w:hAnsi="Sylfaen"/>
        </w:rPr>
        <w:t>injury</w:t>
      </w:r>
      <w:r w:rsidRPr="00E217E8">
        <w:rPr>
          <w:rFonts w:ascii="Sylfaen" w:eastAsia="Times New Roman" w:hAnsi="Sylfaen" w:cs="Times New Roman"/>
        </w:rPr>
        <w:t xml:space="preserve"> </w:t>
      </w:r>
      <w:r w:rsidRPr="00E217E8">
        <w:rPr>
          <w:rFonts w:ascii="Sylfaen" w:hAnsi="Sylfaen"/>
        </w:rPr>
        <w:t>to</w:t>
      </w:r>
      <w:r w:rsidRPr="00E217E8">
        <w:rPr>
          <w:rFonts w:ascii="Sylfaen" w:eastAsia="Times New Roman" w:hAnsi="Sylfaen" w:cs="Times New Roman"/>
        </w:rPr>
        <w:t xml:space="preserve"> </w:t>
      </w:r>
      <w:r w:rsidRPr="00E217E8">
        <w:rPr>
          <w:rFonts w:ascii="Sylfaen" w:hAnsi="Sylfaen"/>
        </w:rPr>
        <w:t>the</w:t>
      </w:r>
      <w:r w:rsidRPr="00E217E8">
        <w:rPr>
          <w:rFonts w:ascii="Sylfaen" w:eastAsia="Times New Roman" w:hAnsi="Sylfaen" w:cs="Times New Roman"/>
        </w:rPr>
        <w:t xml:space="preserve"> </w:t>
      </w:r>
      <w:r w:rsidRPr="00E217E8">
        <w:rPr>
          <w:rFonts w:ascii="Sylfaen" w:hAnsi="Sylfaen"/>
        </w:rPr>
        <w:t>brain,</w:t>
      </w:r>
      <w:r w:rsidRPr="00E217E8">
        <w:rPr>
          <w:rFonts w:ascii="Sylfaen" w:eastAsia="Times New Roman" w:hAnsi="Sylfaen" w:cs="Times New Roman"/>
        </w:rPr>
        <w:t xml:space="preserve"> </w:t>
      </w:r>
      <w:r w:rsidRPr="00E217E8">
        <w:rPr>
          <w:rFonts w:ascii="Sylfaen" w:hAnsi="Sylfaen"/>
        </w:rPr>
        <w:t>it</w:t>
      </w:r>
      <w:r w:rsidRPr="00E217E8">
        <w:rPr>
          <w:rFonts w:ascii="Sylfaen" w:eastAsia="Times New Roman" w:hAnsi="Sylfaen" w:cs="Times New Roman"/>
        </w:rPr>
        <w:t xml:space="preserve"> </w:t>
      </w:r>
      <w:r w:rsidRPr="00E217E8">
        <w:rPr>
          <w:rFonts w:ascii="Sylfaen" w:hAnsi="Sylfaen"/>
        </w:rPr>
        <w:t>most</w:t>
      </w:r>
      <w:r w:rsidRPr="00E217E8">
        <w:rPr>
          <w:rFonts w:ascii="Sylfaen" w:eastAsia="Times New Roman" w:hAnsi="Sylfaen" w:cs="Times New Roman"/>
        </w:rPr>
        <w:t xml:space="preserve"> </w:t>
      </w:r>
      <w:r w:rsidRPr="00E217E8">
        <w:rPr>
          <w:rFonts w:ascii="Sylfaen" w:hAnsi="Sylfaen"/>
        </w:rPr>
        <w:t>commonly</w:t>
      </w:r>
      <w:r w:rsidRPr="00E217E8">
        <w:rPr>
          <w:rFonts w:ascii="Sylfaen" w:eastAsia="Times New Roman" w:hAnsi="Sylfaen" w:cs="Times New Roman"/>
        </w:rPr>
        <w:t xml:space="preserve"> </w:t>
      </w:r>
      <w:r w:rsidRPr="00E217E8">
        <w:rPr>
          <w:rFonts w:ascii="Sylfaen" w:hAnsi="Sylfaen"/>
        </w:rPr>
        <w:t>occurs</w:t>
      </w:r>
      <w:r w:rsidRPr="00E217E8">
        <w:rPr>
          <w:rFonts w:ascii="Sylfaen" w:eastAsia="Times New Roman" w:hAnsi="Sylfaen" w:cs="Times New Roman"/>
        </w:rPr>
        <w:t xml:space="preserve"> </w:t>
      </w:r>
      <w:r w:rsidRPr="00E217E8">
        <w:rPr>
          <w:rFonts w:ascii="Sylfaen" w:hAnsi="Sylfaen"/>
        </w:rPr>
        <w:t>after</w:t>
      </w:r>
      <w:r w:rsidRPr="00E217E8">
        <w:rPr>
          <w:rFonts w:ascii="Sylfaen" w:eastAsia="Times New Roman" w:hAnsi="Sylfaen" w:cs="Times New Roman"/>
        </w:rPr>
        <w:t xml:space="preserve"> </w:t>
      </w:r>
      <w:r w:rsidRPr="00E217E8">
        <w:rPr>
          <w:rFonts w:ascii="Sylfaen" w:hAnsi="Sylfaen"/>
        </w:rPr>
        <w:t>a</w:t>
      </w:r>
      <w:r w:rsidRPr="00E217E8">
        <w:rPr>
          <w:rFonts w:ascii="Sylfaen" w:eastAsia="Times New Roman" w:hAnsi="Sylfaen" w:cs="Times New Roman"/>
        </w:rPr>
        <w:t xml:space="preserve"> </w:t>
      </w:r>
      <w:r w:rsidRPr="00E217E8">
        <w:rPr>
          <w:rFonts w:ascii="Sylfaen" w:hAnsi="Sylfaen"/>
        </w:rPr>
        <w:t>stroke</w:t>
      </w:r>
      <w:r w:rsidRPr="00E217E8">
        <w:rPr>
          <w:rFonts w:ascii="Sylfaen" w:eastAsia="Times New Roman" w:hAnsi="Sylfaen" w:cs="Times New Roman"/>
        </w:rPr>
        <w:t xml:space="preserve"> </w:t>
      </w:r>
      <w:r w:rsidRPr="00E217E8">
        <w:rPr>
          <w:rFonts w:ascii="Sylfaen" w:hAnsi="Sylfaen"/>
        </w:rPr>
        <w:t>in</w:t>
      </w:r>
      <w:r w:rsidRPr="00E217E8">
        <w:rPr>
          <w:rFonts w:ascii="Sylfaen" w:eastAsia="Times New Roman" w:hAnsi="Sylfaen" w:cs="Times New Roman"/>
        </w:rPr>
        <w:t xml:space="preserve"> </w:t>
      </w:r>
      <w:r w:rsidRPr="00E217E8">
        <w:rPr>
          <w:rFonts w:ascii="Sylfaen" w:hAnsi="Sylfaen"/>
        </w:rPr>
        <w:t>older</w:t>
      </w:r>
      <w:r w:rsidRPr="00E217E8">
        <w:rPr>
          <w:rFonts w:ascii="Sylfaen" w:eastAsia="Times New Roman" w:hAnsi="Sylfaen" w:cs="Times New Roman"/>
        </w:rPr>
        <w:t xml:space="preserve"> </w:t>
      </w:r>
      <w:r w:rsidRPr="00E217E8">
        <w:rPr>
          <w:rFonts w:ascii="Sylfaen" w:hAnsi="Sylfaen"/>
        </w:rPr>
        <w:t>individuals,</w:t>
      </w:r>
      <w:r w:rsidRPr="00E217E8">
        <w:rPr>
          <w:rFonts w:ascii="Sylfaen" w:eastAsia="Times New Roman" w:hAnsi="Sylfaen" w:cs="Times New Roman"/>
        </w:rPr>
        <w:t xml:space="preserve"> </w:t>
      </w:r>
      <w:r w:rsidRPr="00E217E8">
        <w:rPr>
          <w:rFonts w:ascii="Sylfaen" w:hAnsi="Sylfaen"/>
        </w:rPr>
        <w:t>but</w:t>
      </w:r>
      <w:r w:rsidRPr="00E217E8">
        <w:rPr>
          <w:rFonts w:ascii="Sylfaen" w:eastAsia="Times New Roman" w:hAnsi="Sylfaen" w:cs="Times New Roman"/>
        </w:rPr>
        <w:t xml:space="preserve"> </w:t>
      </w:r>
      <w:r w:rsidRPr="00E217E8">
        <w:rPr>
          <w:rFonts w:ascii="Sylfaen" w:hAnsi="Sylfaen"/>
        </w:rPr>
        <w:t>brain</w:t>
      </w:r>
      <w:r w:rsidRPr="00E217E8">
        <w:rPr>
          <w:rFonts w:ascii="Sylfaen" w:eastAsia="Times New Roman" w:hAnsi="Sylfaen" w:cs="Times New Roman"/>
        </w:rPr>
        <w:t xml:space="preserve"> </w:t>
      </w:r>
      <w:r w:rsidRPr="00E217E8">
        <w:rPr>
          <w:rFonts w:ascii="Sylfaen" w:hAnsi="Sylfaen"/>
        </w:rPr>
        <w:t>injuries</w:t>
      </w:r>
      <w:r w:rsidRPr="00E217E8">
        <w:rPr>
          <w:rFonts w:ascii="Sylfaen" w:eastAsia="Times New Roman" w:hAnsi="Sylfaen" w:cs="Times New Roman"/>
        </w:rPr>
        <w:t xml:space="preserve"> </w:t>
      </w:r>
      <w:r w:rsidRPr="00E217E8">
        <w:rPr>
          <w:rFonts w:ascii="Sylfaen" w:hAnsi="Sylfaen"/>
        </w:rPr>
        <w:t>resulting</w:t>
      </w:r>
      <w:r w:rsidRPr="00E217E8">
        <w:rPr>
          <w:rFonts w:ascii="Sylfaen" w:eastAsia="Times New Roman" w:hAnsi="Sylfaen" w:cs="Times New Roman"/>
        </w:rPr>
        <w:t xml:space="preserve"> </w:t>
      </w:r>
      <w:r w:rsidRPr="00E217E8">
        <w:rPr>
          <w:rFonts w:ascii="Sylfaen" w:hAnsi="Sylfaen"/>
        </w:rPr>
        <w:t>in</w:t>
      </w:r>
      <w:r w:rsidRPr="00E217E8">
        <w:rPr>
          <w:rFonts w:ascii="Sylfaen" w:eastAsia="Times New Roman" w:hAnsi="Sylfaen" w:cs="Times New Roman"/>
        </w:rPr>
        <w:t xml:space="preserve"> </w:t>
      </w:r>
      <w:r w:rsidRPr="00E217E8">
        <w:rPr>
          <w:rFonts w:ascii="Sylfaen" w:hAnsi="Sylfaen"/>
        </w:rPr>
        <w:t>aphasia</w:t>
      </w:r>
      <w:r w:rsidRPr="00E217E8">
        <w:rPr>
          <w:rFonts w:ascii="Sylfaen" w:eastAsia="Times New Roman" w:hAnsi="Sylfaen" w:cs="Times New Roman"/>
        </w:rPr>
        <w:t xml:space="preserve"> </w:t>
      </w:r>
      <w:r w:rsidRPr="00E217E8">
        <w:rPr>
          <w:rFonts w:ascii="Sylfaen" w:hAnsi="Sylfaen"/>
        </w:rPr>
        <w:t>may</w:t>
      </w:r>
      <w:r w:rsidRPr="00E217E8">
        <w:rPr>
          <w:rFonts w:ascii="Sylfaen" w:eastAsia="Times New Roman" w:hAnsi="Sylfaen" w:cs="Times New Roman"/>
        </w:rPr>
        <w:t xml:space="preserve"> </w:t>
      </w:r>
      <w:r w:rsidRPr="00E217E8">
        <w:rPr>
          <w:rFonts w:ascii="Sylfaen" w:hAnsi="Sylfaen"/>
        </w:rPr>
        <w:t>also</w:t>
      </w:r>
      <w:r w:rsidRPr="00E217E8">
        <w:rPr>
          <w:rFonts w:ascii="Sylfaen" w:eastAsia="Times New Roman" w:hAnsi="Sylfaen" w:cs="Times New Roman"/>
        </w:rPr>
        <w:t xml:space="preserve"> </w:t>
      </w:r>
      <w:r w:rsidRPr="00E217E8">
        <w:rPr>
          <w:rFonts w:ascii="Sylfaen" w:hAnsi="Sylfaen"/>
        </w:rPr>
        <w:t>arise</w:t>
      </w:r>
      <w:r w:rsidRPr="00E217E8">
        <w:rPr>
          <w:rFonts w:ascii="Sylfaen" w:eastAsia="Times New Roman" w:hAnsi="Sylfaen" w:cs="Times New Roman"/>
        </w:rPr>
        <w:t xml:space="preserve"> </w:t>
      </w:r>
      <w:r w:rsidRPr="00E217E8">
        <w:rPr>
          <w:rFonts w:ascii="Sylfaen" w:hAnsi="Sylfaen"/>
        </w:rPr>
        <w:t>from</w:t>
      </w:r>
      <w:r w:rsidRPr="00E217E8">
        <w:rPr>
          <w:rFonts w:ascii="Sylfaen" w:eastAsia="Times New Roman" w:hAnsi="Sylfaen" w:cs="Times New Roman"/>
        </w:rPr>
        <w:t xml:space="preserve"> </w:t>
      </w:r>
      <w:r w:rsidRPr="00E217E8">
        <w:rPr>
          <w:rFonts w:ascii="Sylfaen" w:hAnsi="Sylfaen"/>
        </w:rPr>
        <w:t>head</w:t>
      </w:r>
      <w:r w:rsidRPr="00E217E8">
        <w:rPr>
          <w:rFonts w:ascii="Sylfaen" w:eastAsia="Times New Roman" w:hAnsi="Sylfaen" w:cs="Times New Roman"/>
        </w:rPr>
        <w:t xml:space="preserve"> </w:t>
      </w:r>
      <w:r w:rsidRPr="00E217E8">
        <w:rPr>
          <w:rFonts w:ascii="Sylfaen" w:hAnsi="Sylfaen"/>
        </w:rPr>
        <w:t>trauma,</w:t>
      </w:r>
      <w:r w:rsidRPr="00E217E8">
        <w:rPr>
          <w:rFonts w:ascii="Sylfaen" w:eastAsia="Times New Roman" w:hAnsi="Sylfaen" w:cs="Times New Roman"/>
        </w:rPr>
        <w:t xml:space="preserve"> </w:t>
      </w:r>
      <w:r w:rsidRPr="00E217E8">
        <w:rPr>
          <w:rFonts w:ascii="Sylfaen" w:hAnsi="Sylfaen"/>
        </w:rPr>
        <w:t>brain</w:t>
      </w:r>
      <w:r w:rsidRPr="00E217E8">
        <w:rPr>
          <w:rFonts w:ascii="Sylfaen" w:eastAsia="Times New Roman" w:hAnsi="Sylfaen" w:cs="Times New Roman"/>
        </w:rPr>
        <w:t xml:space="preserve"> </w:t>
      </w:r>
      <w:r w:rsidRPr="00E217E8">
        <w:rPr>
          <w:rFonts w:ascii="Sylfaen" w:hAnsi="Sylfaen"/>
        </w:rPr>
        <w:t>tumours,</w:t>
      </w:r>
      <w:r w:rsidRPr="00E217E8">
        <w:rPr>
          <w:rFonts w:ascii="Sylfaen" w:eastAsia="Times New Roman" w:hAnsi="Sylfaen" w:cs="Times New Roman"/>
        </w:rPr>
        <w:t xml:space="preserve"> </w:t>
      </w:r>
      <w:r w:rsidRPr="00E217E8">
        <w:rPr>
          <w:rFonts w:ascii="Sylfaen" w:hAnsi="Sylfaen"/>
        </w:rPr>
        <w:t>or</w:t>
      </w:r>
      <w:r w:rsidRPr="00E217E8">
        <w:rPr>
          <w:rFonts w:ascii="Sylfaen" w:eastAsia="Times New Roman" w:hAnsi="Sylfaen" w:cs="Times New Roman"/>
        </w:rPr>
        <w:t xml:space="preserve"> </w:t>
      </w:r>
      <w:r w:rsidRPr="00E217E8">
        <w:rPr>
          <w:rFonts w:ascii="Sylfaen" w:hAnsi="Sylfaen"/>
        </w:rPr>
        <w:t>infections.</w:t>
      </w:r>
      <w:r w:rsidRPr="00E217E8">
        <w:rPr>
          <w:rFonts w:ascii="Sylfaen" w:eastAsia="Times New Roman" w:hAnsi="Sylfaen" w:cs="Times New Roman"/>
        </w:rPr>
        <w:t xml:space="preserve"> </w:t>
      </w:r>
      <w:r w:rsidRPr="00E217E8">
        <w:rPr>
          <w:rFonts w:ascii="Sylfaen" w:hAnsi="Sylfaen"/>
        </w:rPr>
        <w:t>It</w:t>
      </w:r>
      <w:r w:rsidRPr="00E217E8">
        <w:rPr>
          <w:rFonts w:ascii="Sylfaen" w:eastAsia="Times New Roman" w:hAnsi="Sylfaen" w:cs="Times New Roman"/>
        </w:rPr>
        <w:t xml:space="preserve"> </w:t>
      </w:r>
      <w:r w:rsidRPr="00E217E8">
        <w:rPr>
          <w:rFonts w:ascii="Sylfaen" w:hAnsi="Sylfaen"/>
        </w:rPr>
        <w:t>may</w:t>
      </w:r>
      <w:r w:rsidRPr="00E217E8">
        <w:rPr>
          <w:rFonts w:ascii="Sylfaen" w:eastAsia="Times New Roman" w:hAnsi="Sylfaen" w:cs="Times New Roman"/>
        </w:rPr>
        <w:t xml:space="preserve"> </w:t>
      </w:r>
      <w:r w:rsidRPr="00E217E8">
        <w:rPr>
          <w:rFonts w:ascii="Sylfaen" w:hAnsi="Sylfaen"/>
        </w:rPr>
        <w:t>affect</w:t>
      </w:r>
      <w:r w:rsidRPr="00E217E8">
        <w:rPr>
          <w:rFonts w:ascii="Sylfaen" w:eastAsia="Times New Roman" w:hAnsi="Sylfaen" w:cs="Times New Roman"/>
        </w:rPr>
        <w:t xml:space="preserve"> </w:t>
      </w:r>
      <w:r w:rsidRPr="00E217E8">
        <w:rPr>
          <w:rFonts w:ascii="Sylfaen" w:hAnsi="Sylfaen"/>
        </w:rPr>
        <w:t>a</w:t>
      </w:r>
      <w:r w:rsidRPr="00E217E8">
        <w:rPr>
          <w:rFonts w:ascii="Sylfaen" w:eastAsia="Times New Roman" w:hAnsi="Sylfaen" w:cs="Times New Roman"/>
        </w:rPr>
        <w:t xml:space="preserve"> </w:t>
      </w:r>
      <w:r w:rsidRPr="00E217E8">
        <w:rPr>
          <w:rFonts w:ascii="Sylfaen" w:hAnsi="Sylfaen"/>
        </w:rPr>
        <w:t>single</w:t>
      </w:r>
      <w:r w:rsidRPr="00E217E8">
        <w:rPr>
          <w:rFonts w:ascii="Sylfaen" w:eastAsia="Times New Roman" w:hAnsi="Sylfaen" w:cs="Times New Roman"/>
        </w:rPr>
        <w:t xml:space="preserve"> </w:t>
      </w:r>
      <w:r w:rsidRPr="00E217E8">
        <w:rPr>
          <w:rFonts w:ascii="Sylfaen" w:hAnsi="Sylfaen"/>
        </w:rPr>
        <w:t>aspect</w:t>
      </w:r>
      <w:r w:rsidRPr="00E217E8">
        <w:rPr>
          <w:rFonts w:ascii="Sylfaen" w:eastAsia="Times New Roman" w:hAnsi="Sylfaen" w:cs="Times New Roman"/>
        </w:rPr>
        <w:t xml:space="preserve"> </w:t>
      </w:r>
      <w:r w:rsidRPr="00E217E8">
        <w:rPr>
          <w:rFonts w:ascii="Sylfaen" w:hAnsi="Sylfaen"/>
        </w:rPr>
        <w:t>of</w:t>
      </w:r>
      <w:r w:rsidRPr="00E217E8">
        <w:rPr>
          <w:rFonts w:ascii="Sylfaen" w:eastAsia="Times New Roman" w:hAnsi="Sylfaen" w:cs="Times New Roman"/>
        </w:rPr>
        <w:t xml:space="preserve"> </w:t>
      </w:r>
      <w:r w:rsidRPr="00E217E8">
        <w:rPr>
          <w:rFonts w:ascii="Sylfaen" w:hAnsi="Sylfaen"/>
        </w:rPr>
        <w:t>language</w:t>
      </w:r>
      <w:r w:rsidRPr="00E217E8">
        <w:rPr>
          <w:rFonts w:ascii="Sylfaen" w:eastAsia="Times New Roman" w:hAnsi="Sylfaen" w:cs="Times New Roman"/>
        </w:rPr>
        <w:t xml:space="preserve"> </w:t>
      </w:r>
      <w:r w:rsidRPr="00E217E8">
        <w:rPr>
          <w:rFonts w:ascii="Sylfaen" w:hAnsi="Sylfaen"/>
        </w:rPr>
        <w:t>use,</w:t>
      </w:r>
      <w:r w:rsidRPr="00E217E8">
        <w:rPr>
          <w:rFonts w:ascii="Sylfaen" w:eastAsia="Times New Roman" w:hAnsi="Sylfaen" w:cs="Times New Roman"/>
        </w:rPr>
        <w:t xml:space="preserve"> </w:t>
      </w:r>
      <w:r w:rsidRPr="00E217E8">
        <w:rPr>
          <w:rFonts w:ascii="Sylfaen" w:hAnsi="Sylfaen"/>
        </w:rPr>
        <w:t>such</w:t>
      </w:r>
      <w:r w:rsidRPr="00E217E8">
        <w:rPr>
          <w:rFonts w:ascii="Sylfaen" w:eastAsia="Times New Roman" w:hAnsi="Sylfaen" w:cs="Times New Roman"/>
        </w:rPr>
        <w:t xml:space="preserve"> </w:t>
      </w:r>
      <w:r w:rsidRPr="00E217E8">
        <w:rPr>
          <w:rFonts w:ascii="Sylfaen" w:hAnsi="Sylfaen"/>
        </w:rPr>
        <w:t>as</w:t>
      </w:r>
      <w:r w:rsidRPr="00E217E8">
        <w:rPr>
          <w:rFonts w:ascii="Sylfaen" w:eastAsia="Times New Roman" w:hAnsi="Sylfaen" w:cs="Times New Roman"/>
        </w:rPr>
        <w:t xml:space="preserve"> </w:t>
      </w:r>
      <w:r w:rsidRPr="00E217E8">
        <w:rPr>
          <w:rFonts w:ascii="Sylfaen" w:hAnsi="Sylfaen"/>
        </w:rPr>
        <w:t>the</w:t>
      </w:r>
      <w:r w:rsidRPr="00E217E8">
        <w:rPr>
          <w:rFonts w:ascii="Sylfaen" w:eastAsia="Times New Roman" w:hAnsi="Sylfaen" w:cs="Times New Roman"/>
        </w:rPr>
        <w:t xml:space="preserve"> </w:t>
      </w:r>
      <w:r w:rsidRPr="00E217E8">
        <w:rPr>
          <w:rFonts w:ascii="Sylfaen" w:hAnsi="Sylfaen"/>
        </w:rPr>
        <w:t>ability</w:t>
      </w:r>
      <w:r w:rsidRPr="00E217E8">
        <w:rPr>
          <w:rFonts w:ascii="Sylfaen" w:eastAsia="Times New Roman" w:hAnsi="Sylfaen" w:cs="Times New Roman"/>
        </w:rPr>
        <w:t xml:space="preserve"> </w:t>
      </w:r>
      <w:r w:rsidRPr="00E217E8">
        <w:rPr>
          <w:rFonts w:ascii="Sylfaen" w:hAnsi="Sylfaen"/>
        </w:rPr>
        <w:t>to</w:t>
      </w:r>
      <w:r w:rsidRPr="00E217E8">
        <w:rPr>
          <w:rFonts w:ascii="Sylfaen" w:eastAsia="Times New Roman" w:hAnsi="Sylfaen" w:cs="Times New Roman"/>
        </w:rPr>
        <w:t xml:space="preserve"> </w:t>
      </w:r>
      <w:r w:rsidRPr="00E217E8">
        <w:rPr>
          <w:rFonts w:ascii="Sylfaen" w:hAnsi="Sylfaen"/>
        </w:rPr>
        <w:t>retrieve</w:t>
      </w:r>
      <w:r w:rsidRPr="00E217E8">
        <w:rPr>
          <w:rFonts w:ascii="Sylfaen" w:eastAsia="Times New Roman" w:hAnsi="Sylfaen" w:cs="Times New Roman"/>
        </w:rPr>
        <w:t xml:space="preserve"> </w:t>
      </w:r>
      <w:r w:rsidRPr="00E217E8">
        <w:rPr>
          <w:rFonts w:ascii="Sylfaen" w:hAnsi="Sylfaen"/>
        </w:rPr>
        <w:t>the</w:t>
      </w:r>
      <w:r w:rsidRPr="00E217E8">
        <w:rPr>
          <w:rFonts w:ascii="Sylfaen" w:eastAsia="Times New Roman" w:hAnsi="Sylfaen" w:cs="Times New Roman"/>
        </w:rPr>
        <w:t xml:space="preserve"> </w:t>
      </w:r>
      <w:r w:rsidRPr="00E217E8">
        <w:rPr>
          <w:rFonts w:ascii="Sylfaen" w:hAnsi="Sylfaen"/>
        </w:rPr>
        <w:t>names</w:t>
      </w:r>
      <w:r w:rsidRPr="00E217E8">
        <w:rPr>
          <w:rFonts w:ascii="Sylfaen" w:eastAsia="Times New Roman" w:hAnsi="Sylfaen" w:cs="Times New Roman"/>
        </w:rPr>
        <w:t xml:space="preserve"> </w:t>
      </w:r>
      <w:r w:rsidRPr="00E217E8">
        <w:rPr>
          <w:rFonts w:ascii="Sylfaen" w:hAnsi="Sylfaen"/>
        </w:rPr>
        <w:t>of</w:t>
      </w:r>
      <w:r w:rsidRPr="00E217E8">
        <w:rPr>
          <w:rFonts w:ascii="Sylfaen" w:eastAsia="Times New Roman" w:hAnsi="Sylfaen" w:cs="Times New Roman"/>
        </w:rPr>
        <w:t xml:space="preserve"> </w:t>
      </w:r>
      <w:r w:rsidRPr="00E217E8">
        <w:rPr>
          <w:rFonts w:ascii="Sylfaen" w:hAnsi="Sylfaen"/>
        </w:rPr>
        <w:t>objects,</w:t>
      </w:r>
      <w:r w:rsidRPr="00E217E8">
        <w:rPr>
          <w:rFonts w:ascii="Sylfaen" w:eastAsia="Times New Roman" w:hAnsi="Sylfaen" w:cs="Times New Roman"/>
        </w:rPr>
        <w:t xml:space="preserve"> </w:t>
      </w:r>
      <w:r w:rsidRPr="00E217E8">
        <w:rPr>
          <w:rFonts w:ascii="Sylfaen" w:hAnsi="Sylfaen"/>
        </w:rPr>
        <w:t>the</w:t>
      </w:r>
      <w:r w:rsidRPr="00E217E8">
        <w:rPr>
          <w:rFonts w:ascii="Sylfaen" w:eastAsia="Times New Roman" w:hAnsi="Sylfaen" w:cs="Times New Roman"/>
        </w:rPr>
        <w:t xml:space="preserve"> </w:t>
      </w:r>
      <w:r w:rsidRPr="00E217E8">
        <w:rPr>
          <w:rFonts w:ascii="Sylfaen" w:hAnsi="Sylfaen"/>
        </w:rPr>
        <w:t>ability</w:t>
      </w:r>
      <w:r w:rsidRPr="00E217E8">
        <w:rPr>
          <w:rFonts w:ascii="Sylfaen" w:eastAsia="Times New Roman" w:hAnsi="Sylfaen" w:cs="Times New Roman"/>
        </w:rPr>
        <w:t xml:space="preserve"> </w:t>
      </w:r>
      <w:r w:rsidRPr="00E217E8">
        <w:rPr>
          <w:rFonts w:ascii="Sylfaen" w:hAnsi="Sylfaen"/>
        </w:rPr>
        <w:t>to</w:t>
      </w:r>
      <w:r w:rsidRPr="00E217E8">
        <w:rPr>
          <w:rFonts w:ascii="Sylfaen" w:eastAsia="Times New Roman" w:hAnsi="Sylfaen" w:cs="Times New Roman"/>
        </w:rPr>
        <w:t xml:space="preserve"> </w:t>
      </w:r>
      <w:r w:rsidRPr="00E217E8">
        <w:rPr>
          <w:rFonts w:ascii="Sylfaen" w:hAnsi="Sylfaen"/>
        </w:rPr>
        <w:t>put</w:t>
      </w:r>
      <w:r w:rsidRPr="00E217E8">
        <w:rPr>
          <w:rFonts w:ascii="Sylfaen" w:eastAsia="Times New Roman" w:hAnsi="Sylfaen" w:cs="Times New Roman"/>
        </w:rPr>
        <w:t xml:space="preserve"> </w:t>
      </w:r>
      <w:r w:rsidRPr="00E217E8">
        <w:rPr>
          <w:rFonts w:ascii="Sylfaen" w:hAnsi="Sylfaen"/>
        </w:rPr>
        <w:t>words</w:t>
      </w:r>
      <w:r w:rsidRPr="00E217E8">
        <w:rPr>
          <w:rFonts w:ascii="Sylfaen" w:eastAsia="Times New Roman" w:hAnsi="Sylfaen" w:cs="Times New Roman"/>
        </w:rPr>
        <w:t xml:space="preserve"> </w:t>
      </w:r>
      <w:r w:rsidRPr="00E217E8">
        <w:rPr>
          <w:rFonts w:ascii="Sylfaen" w:hAnsi="Sylfaen"/>
        </w:rPr>
        <w:t>together</w:t>
      </w:r>
      <w:r w:rsidRPr="00E217E8">
        <w:rPr>
          <w:rFonts w:ascii="Sylfaen" w:eastAsia="Times New Roman" w:hAnsi="Sylfaen" w:cs="Times New Roman"/>
        </w:rPr>
        <w:t xml:space="preserve"> </w:t>
      </w:r>
      <w:r w:rsidRPr="00E217E8">
        <w:rPr>
          <w:rFonts w:ascii="Sylfaen" w:hAnsi="Sylfaen"/>
        </w:rPr>
        <w:t>into</w:t>
      </w:r>
      <w:r w:rsidRPr="00E217E8">
        <w:rPr>
          <w:rFonts w:ascii="Sylfaen" w:eastAsia="Times New Roman" w:hAnsi="Sylfaen" w:cs="Times New Roman"/>
        </w:rPr>
        <w:t xml:space="preserve"> </w:t>
      </w:r>
      <w:r w:rsidRPr="00E217E8">
        <w:rPr>
          <w:rFonts w:ascii="Sylfaen" w:hAnsi="Sylfaen"/>
        </w:rPr>
        <w:t>sentences,</w:t>
      </w:r>
      <w:r w:rsidRPr="00E217E8">
        <w:rPr>
          <w:rFonts w:ascii="Sylfaen" w:eastAsia="Times New Roman" w:hAnsi="Sylfaen" w:cs="Times New Roman"/>
        </w:rPr>
        <w:t xml:space="preserve"> </w:t>
      </w:r>
      <w:r w:rsidRPr="00E217E8">
        <w:rPr>
          <w:rFonts w:ascii="Sylfaen" w:hAnsi="Sylfaen"/>
        </w:rPr>
        <w:t>or</w:t>
      </w:r>
      <w:r w:rsidRPr="00E217E8">
        <w:rPr>
          <w:rFonts w:ascii="Sylfaen" w:eastAsia="Times New Roman" w:hAnsi="Sylfaen" w:cs="Times New Roman"/>
        </w:rPr>
        <w:t xml:space="preserve"> </w:t>
      </w:r>
      <w:r w:rsidRPr="00E217E8">
        <w:rPr>
          <w:rFonts w:ascii="Sylfaen" w:hAnsi="Sylfaen"/>
        </w:rPr>
        <w:t>being</w:t>
      </w:r>
      <w:r w:rsidRPr="00E217E8">
        <w:rPr>
          <w:rFonts w:ascii="Sylfaen" w:eastAsia="Times New Roman" w:hAnsi="Sylfaen" w:cs="Times New Roman"/>
        </w:rPr>
        <w:t xml:space="preserve"> </w:t>
      </w:r>
      <w:r w:rsidRPr="00E217E8">
        <w:rPr>
          <w:rFonts w:ascii="Sylfaen" w:hAnsi="Sylfaen"/>
        </w:rPr>
        <w:t>able</w:t>
      </w:r>
      <w:r w:rsidRPr="00E217E8">
        <w:rPr>
          <w:rFonts w:ascii="Sylfaen" w:eastAsia="Times New Roman" w:hAnsi="Sylfaen" w:cs="Times New Roman"/>
        </w:rPr>
        <w:t xml:space="preserve"> </w:t>
      </w:r>
      <w:r w:rsidRPr="00E217E8">
        <w:rPr>
          <w:rFonts w:ascii="Sylfaen" w:hAnsi="Sylfaen"/>
        </w:rPr>
        <w:t>to</w:t>
      </w:r>
      <w:r w:rsidRPr="00E217E8">
        <w:rPr>
          <w:rFonts w:ascii="Sylfaen" w:eastAsia="Times New Roman" w:hAnsi="Sylfaen" w:cs="Times New Roman"/>
        </w:rPr>
        <w:t xml:space="preserve"> </w:t>
      </w:r>
      <w:r w:rsidRPr="00E217E8">
        <w:rPr>
          <w:rFonts w:ascii="Sylfaen" w:hAnsi="Sylfaen"/>
        </w:rPr>
        <w:t>read.</w:t>
      </w:r>
      <w:r w:rsidRPr="00E217E8">
        <w:rPr>
          <w:rFonts w:ascii="Sylfaen" w:eastAsia="Times New Roman" w:hAnsi="Sylfaen" w:cs="Times New Roman"/>
        </w:rPr>
        <w:t xml:space="preserve"> Aphasia can be as severe as to make communication with the patient almost impossible. </w:t>
      </w:r>
      <w:r w:rsidRPr="00E217E8">
        <w:rPr>
          <w:rFonts w:ascii="Sylfaen" w:hAnsi="Sylfaen"/>
        </w:rPr>
        <w:t>More</w:t>
      </w:r>
      <w:r w:rsidRPr="00E217E8">
        <w:rPr>
          <w:rFonts w:ascii="Sylfaen" w:eastAsia="Times New Roman" w:hAnsi="Sylfaen" w:cs="Times New Roman"/>
        </w:rPr>
        <w:t xml:space="preserve"> </w:t>
      </w:r>
      <w:r w:rsidRPr="00E217E8">
        <w:rPr>
          <w:rFonts w:ascii="Sylfaen" w:hAnsi="Sylfaen"/>
        </w:rPr>
        <w:t>commonly,</w:t>
      </w:r>
      <w:r w:rsidRPr="00E217E8">
        <w:rPr>
          <w:rFonts w:ascii="Sylfaen" w:eastAsia="Times New Roman" w:hAnsi="Sylfaen" w:cs="Times New Roman"/>
        </w:rPr>
        <w:t xml:space="preserve"> </w:t>
      </w:r>
      <w:r w:rsidRPr="00E217E8">
        <w:rPr>
          <w:rFonts w:ascii="Sylfaen" w:hAnsi="Sylfaen"/>
        </w:rPr>
        <w:t>multiple</w:t>
      </w:r>
      <w:r w:rsidRPr="00E217E8">
        <w:rPr>
          <w:rFonts w:ascii="Sylfaen" w:eastAsia="Times New Roman" w:hAnsi="Sylfaen" w:cs="Times New Roman"/>
        </w:rPr>
        <w:t xml:space="preserve"> </w:t>
      </w:r>
      <w:r w:rsidRPr="00E217E8">
        <w:rPr>
          <w:rFonts w:ascii="Sylfaen" w:hAnsi="Sylfaen"/>
        </w:rPr>
        <w:t>aspects</w:t>
      </w:r>
      <w:r w:rsidRPr="00E217E8">
        <w:rPr>
          <w:rFonts w:ascii="Sylfaen" w:eastAsia="Times New Roman" w:hAnsi="Sylfaen" w:cs="Times New Roman"/>
        </w:rPr>
        <w:t xml:space="preserve"> </w:t>
      </w:r>
      <w:r w:rsidRPr="00E217E8">
        <w:rPr>
          <w:rFonts w:ascii="Sylfaen" w:hAnsi="Sylfaen"/>
        </w:rPr>
        <w:t>of</w:t>
      </w:r>
      <w:r w:rsidRPr="00E217E8">
        <w:rPr>
          <w:rFonts w:ascii="Sylfaen" w:eastAsia="Times New Roman" w:hAnsi="Sylfaen" w:cs="Times New Roman"/>
        </w:rPr>
        <w:t xml:space="preserve"> </w:t>
      </w:r>
      <w:r w:rsidRPr="00E217E8">
        <w:rPr>
          <w:rFonts w:ascii="Sylfaen" w:hAnsi="Sylfaen"/>
        </w:rPr>
        <w:t>communication</w:t>
      </w:r>
      <w:r w:rsidRPr="00E217E8">
        <w:rPr>
          <w:rFonts w:ascii="Sylfaen" w:eastAsia="Times New Roman" w:hAnsi="Sylfaen" w:cs="Times New Roman"/>
        </w:rPr>
        <w:t xml:space="preserve"> </w:t>
      </w:r>
      <w:r w:rsidRPr="00E217E8">
        <w:rPr>
          <w:rFonts w:ascii="Sylfaen" w:hAnsi="Sylfaen"/>
        </w:rPr>
        <w:t>are</w:t>
      </w:r>
      <w:r w:rsidRPr="00E217E8">
        <w:rPr>
          <w:rFonts w:ascii="Sylfaen" w:eastAsia="Times New Roman" w:hAnsi="Sylfaen" w:cs="Times New Roman"/>
        </w:rPr>
        <w:t xml:space="preserve"> </w:t>
      </w:r>
      <w:r w:rsidRPr="00E217E8">
        <w:rPr>
          <w:rFonts w:ascii="Sylfaen" w:hAnsi="Sylfaen"/>
        </w:rPr>
        <w:t>impaired,</w:t>
      </w:r>
      <w:r w:rsidRPr="00E217E8">
        <w:rPr>
          <w:rFonts w:ascii="Sylfaen" w:eastAsia="Times New Roman" w:hAnsi="Sylfaen" w:cs="Times New Roman"/>
        </w:rPr>
        <w:t xml:space="preserve"> </w:t>
      </w:r>
      <w:r w:rsidRPr="00E217E8">
        <w:rPr>
          <w:rFonts w:ascii="Sylfaen" w:hAnsi="Sylfaen"/>
        </w:rPr>
        <w:t>but</w:t>
      </w:r>
      <w:r w:rsidRPr="00E217E8">
        <w:rPr>
          <w:rFonts w:ascii="Sylfaen" w:eastAsia="Times New Roman" w:hAnsi="Sylfaen" w:cs="Times New Roman"/>
        </w:rPr>
        <w:t xml:space="preserve"> </w:t>
      </w:r>
      <w:r w:rsidRPr="00E217E8">
        <w:rPr>
          <w:rFonts w:ascii="Sylfaen" w:hAnsi="Sylfaen"/>
        </w:rPr>
        <w:t>some</w:t>
      </w:r>
      <w:r w:rsidRPr="00E217E8">
        <w:rPr>
          <w:rFonts w:ascii="Sylfaen" w:eastAsia="Times New Roman" w:hAnsi="Sylfaen" w:cs="Times New Roman"/>
        </w:rPr>
        <w:t xml:space="preserve"> </w:t>
      </w:r>
      <w:r w:rsidRPr="00E217E8">
        <w:rPr>
          <w:rFonts w:ascii="Sylfaen" w:hAnsi="Sylfaen"/>
        </w:rPr>
        <w:t>channels</w:t>
      </w:r>
      <w:r w:rsidRPr="00E217E8">
        <w:rPr>
          <w:rFonts w:ascii="Sylfaen" w:eastAsia="Times New Roman" w:hAnsi="Sylfaen" w:cs="Times New Roman"/>
        </w:rPr>
        <w:t xml:space="preserve"> </w:t>
      </w:r>
      <w:r w:rsidRPr="00E217E8">
        <w:rPr>
          <w:rFonts w:ascii="Sylfaen" w:hAnsi="Sylfaen"/>
        </w:rPr>
        <w:t>remain</w:t>
      </w:r>
      <w:r w:rsidRPr="00E217E8">
        <w:rPr>
          <w:rFonts w:ascii="Sylfaen" w:eastAsia="Times New Roman" w:hAnsi="Sylfaen" w:cs="Times New Roman"/>
        </w:rPr>
        <w:t xml:space="preserve"> </w:t>
      </w:r>
      <w:r w:rsidRPr="00E217E8">
        <w:rPr>
          <w:rFonts w:ascii="Sylfaen" w:hAnsi="Sylfaen"/>
        </w:rPr>
        <w:t>accessible</w:t>
      </w:r>
      <w:r w:rsidRPr="00E217E8">
        <w:rPr>
          <w:rFonts w:ascii="Sylfaen" w:eastAsia="Times New Roman" w:hAnsi="Sylfaen" w:cs="Times New Roman"/>
        </w:rPr>
        <w:t xml:space="preserve"> </w:t>
      </w:r>
      <w:r w:rsidRPr="00E217E8">
        <w:rPr>
          <w:rFonts w:ascii="Sylfaen" w:hAnsi="Sylfaen"/>
        </w:rPr>
        <w:t>for</w:t>
      </w:r>
      <w:r w:rsidRPr="00E217E8">
        <w:rPr>
          <w:rFonts w:ascii="Sylfaen" w:eastAsia="Times New Roman" w:hAnsi="Sylfaen" w:cs="Times New Roman"/>
        </w:rPr>
        <w:t xml:space="preserve"> </w:t>
      </w:r>
      <w:r w:rsidRPr="00E217E8">
        <w:rPr>
          <w:rFonts w:ascii="Sylfaen" w:hAnsi="Sylfaen"/>
        </w:rPr>
        <w:t>a</w:t>
      </w:r>
      <w:r w:rsidRPr="00E217E8">
        <w:rPr>
          <w:rFonts w:ascii="Sylfaen" w:eastAsia="Times New Roman" w:hAnsi="Sylfaen" w:cs="Times New Roman"/>
        </w:rPr>
        <w:t xml:space="preserve"> </w:t>
      </w:r>
      <w:r w:rsidRPr="00E217E8">
        <w:rPr>
          <w:rFonts w:ascii="Sylfaen" w:hAnsi="Sylfaen"/>
        </w:rPr>
        <w:t>limited</w:t>
      </w:r>
      <w:r w:rsidRPr="00E217E8">
        <w:rPr>
          <w:rFonts w:ascii="Sylfaen" w:eastAsia="Times New Roman" w:hAnsi="Sylfaen" w:cs="Times New Roman"/>
        </w:rPr>
        <w:t xml:space="preserve"> </w:t>
      </w:r>
      <w:r w:rsidRPr="00E217E8">
        <w:rPr>
          <w:rFonts w:ascii="Sylfaen" w:hAnsi="Sylfaen"/>
        </w:rPr>
        <w:t>exchange</w:t>
      </w:r>
      <w:r w:rsidRPr="00E217E8">
        <w:rPr>
          <w:rFonts w:ascii="Sylfaen" w:eastAsia="Times New Roman" w:hAnsi="Sylfaen" w:cs="Times New Roman"/>
        </w:rPr>
        <w:t xml:space="preserve"> </w:t>
      </w:r>
      <w:r w:rsidRPr="00E217E8">
        <w:rPr>
          <w:rFonts w:ascii="Sylfaen" w:hAnsi="Sylfaen"/>
        </w:rPr>
        <w:t>of</w:t>
      </w:r>
      <w:r w:rsidRPr="00E217E8">
        <w:rPr>
          <w:rFonts w:ascii="Sylfaen" w:eastAsia="Times New Roman" w:hAnsi="Sylfaen" w:cs="Times New Roman"/>
        </w:rPr>
        <w:t xml:space="preserve"> </w:t>
      </w:r>
      <w:r w:rsidRPr="00E217E8">
        <w:rPr>
          <w:rFonts w:ascii="Sylfaen" w:hAnsi="Sylfaen"/>
        </w:rPr>
        <w:t>information.</w:t>
      </w:r>
      <w:r w:rsidRPr="00E217E8">
        <w:rPr>
          <w:rFonts w:ascii="Sylfaen" w:eastAsia="Times New Roman" w:hAnsi="Sylfaen" w:cs="Times New Roman"/>
        </w:rPr>
        <w:t xml:space="preserve"> </w:t>
      </w:r>
      <w:r w:rsidRPr="00E217E8">
        <w:rPr>
          <w:rFonts w:ascii="Sylfaen" w:hAnsi="Sylfaen"/>
        </w:rPr>
        <w:t>Goodglass</w:t>
      </w:r>
      <w:r w:rsidRPr="00E217E8">
        <w:rPr>
          <w:rFonts w:ascii="Sylfaen" w:eastAsia="Times New Roman" w:hAnsi="Sylfaen" w:cs="Times New Roman"/>
        </w:rPr>
        <w:t xml:space="preserve"> </w:t>
      </w:r>
      <w:r w:rsidRPr="00E217E8">
        <w:rPr>
          <w:rFonts w:ascii="Sylfaen" w:hAnsi="Sylfaen"/>
        </w:rPr>
        <w:t>and</w:t>
      </w:r>
      <w:r w:rsidRPr="00E217E8">
        <w:rPr>
          <w:rFonts w:ascii="Sylfaen" w:eastAsia="Times New Roman" w:hAnsi="Sylfaen" w:cs="Times New Roman"/>
        </w:rPr>
        <w:t xml:space="preserve"> </w:t>
      </w:r>
      <w:r w:rsidRPr="00E217E8">
        <w:rPr>
          <w:rFonts w:ascii="Sylfaen" w:hAnsi="Sylfaen"/>
        </w:rPr>
        <w:t>Kaplan</w:t>
      </w:r>
      <w:r w:rsidRPr="00E217E8">
        <w:rPr>
          <w:rFonts w:ascii="Sylfaen" w:eastAsia="Times New Roman" w:hAnsi="Sylfaen" w:cs="Times New Roman"/>
        </w:rPr>
        <w:t xml:space="preserve"> (</w:t>
      </w:r>
      <w:r w:rsidRPr="00E217E8">
        <w:rPr>
          <w:rFonts w:ascii="Sylfaen" w:hAnsi="Sylfaen"/>
        </w:rPr>
        <w:t>1983)</w:t>
      </w:r>
      <w:r w:rsidRPr="00E217E8">
        <w:rPr>
          <w:rFonts w:ascii="Sylfaen" w:eastAsia="Times New Roman" w:hAnsi="Sylfaen" w:cs="Times New Roman"/>
        </w:rPr>
        <w:t xml:space="preserve"> </w:t>
      </w:r>
      <w:r w:rsidRPr="00E217E8">
        <w:rPr>
          <w:rFonts w:ascii="Sylfaen" w:hAnsi="Sylfaen"/>
        </w:rPr>
        <w:t>suggested</w:t>
      </w:r>
      <w:r w:rsidRPr="00E217E8">
        <w:rPr>
          <w:rFonts w:ascii="Sylfaen" w:eastAsia="Times New Roman" w:hAnsi="Sylfaen" w:cs="Times New Roman"/>
        </w:rPr>
        <w:t xml:space="preserve"> </w:t>
      </w:r>
      <w:r w:rsidRPr="00E217E8">
        <w:rPr>
          <w:rFonts w:ascii="Sylfaen" w:hAnsi="Sylfaen"/>
        </w:rPr>
        <w:t>that</w:t>
      </w:r>
      <w:r w:rsidRPr="00E217E8">
        <w:rPr>
          <w:rFonts w:ascii="Sylfaen" w:eastAsia="Times New Roman" w:hAnsi="Sylfaen" w:cs="Times New Roman"/>
        </w:rPr>
        <w:t xml:space="preserve"> </w:t>
      </w:r>
      <w:r w:rsidRPr="00E217E8">
        <w:rPr>
          <w:rFonts w:ascii="Sylfaen" w:hAnsi="Sylfaen"/>
        </w:rPr>
        <w:t>subdivisions</w:t>
      </w:r>
      <w:r w:rsidRPr="00E217E8">
        <w:rPr>
          <w:rFonts w:ascii="Sylfaen" w:eastAsia="Times New Roman" w:hAnsi="Sylfaen" w:cs="Times New Roman"/>
        </w:rPr>
        <w:t xml:space="preserve"> </w:t>
      </w:r>
      <w:r w:rsidRPr="00E217E8">
        <w:rPr>
          <w:rFonts w:ascii="Sylfaen" w:hAnsi="Sylfaen"/>
        </w:rPr>
        <w:t>of</w:t>
      </w:r>
      <w:r w:rsidRPr="00E217E8">
        <w:rPr>
          <w:rFonts w:ascii="Sylfaen" w:eastAsia="Times New Roman" w:hAnsi="Sylfaen" w:cs="Times New Roman"/>
        </w:rPr>
        <w:t xml:space="preserve"> </w:t>
      </w:r>
      <w:r w:rsidRPr="00E217E8">
        <w:rPr>
          <w:rFonts w:ascii="Sylfaen" w:hAnsi="Sylfaen"/>
        </w:rPr>
        <w:t>aphasia</w:t>
      </w:r>
      <w:r w:rsidRPr="00E217E8">
        <w:rPr>
          <w:rFonts w:ascii="Sylfaen" w:eastAsia="Times New Roman" w:hAnsi="Sylfaen" w:cs="Times New Roman"/>
        </w:rPr>
        <w:t xml:space="preserve"> </w:t>
      </w:r>
      <w:r w:rsidRPr="00E217E8">
        <w:rPr>
          <w:rFonts w:ascii="Sylfaen" w:hAnsi="Sylfaen"/>
        </w:rPr>
        <w:t>syndrome</w:t>
      </w:r>
      <w:r w:rsidRPr="00E217E8">
        <w:rPr>
          <w:rFonts w:ascii="Sylfaen" w:eastAsia="Times New Roman" w:hAnsi="Sylfaen" w:cs="Times New Roman"/>
        </w:rPr>
        <w:t xml:space="preserve"> </w:t>
      </w:r>
      <w:r w:rsidRPr="00E217E8">
        <w:rPr>
          <w:rFonts w:ascii="Sylfaen" w:hAnsi="Sylfaen"/>
        </w:rPr>
        <w:t>are</w:t>
      </w:r>
      <w:r w:rsidRPr="00E217E8">
        <w:rPr>
          <w:rFonts w:ascii="Sylfaen" w:eastAsia="Times New Roman" w:hAnsi="Sylfaen" w:cs="Times New Roman"/>
        </w:rPr>
        <w:t xml:space="preserve"> </w:t>
      </w:r>
      <w:r w:rsidRPr="00E217E8">
        <w:rPr>
          <w:rFonts w:ascii="Sylfaen" w:hAnsi="Sylfaen"/>
        </w:rPr>
        <w:lastRenderedPageBreak/>
        <w:t>based</w:t>
      </w:r>
      <w:r w:rsidRPr="00E217E8">
        <w:rPr>
          <w:rFonts w:ascii="Sylfaen" w:eastAsia="Times New Roman" w:hAnsi="Sylfaen" w:cs="Times New Roman"/>
        </w:rPr>
        <w:t xml:space="preserve"> </w:t>
      </w:r>
      <w:r w:rsidRPr="00E217E8">
        <w:rPr>
          <w:rFonts w:ascii="Sylfaen" w:hAnsi="Sylfaen"/>
        </w:rPr>
        <w:t>on</w:t>
      </w:r>
      <w:r w:rsidRPr="00E217E8">
        <w:rPr>
          <w:rFonts w:ascii="Sylfaen" w:eastAsia="Times New Roman" w:hAnsi="Sylfaen" w:cs="Times New Roman"/>
        </w:rPr>
        <w:t xml:space="preserve"> </w:t>
      </w:r>
      <w:r w:rsidRPr="00E217E8">
        <w:rPr>
          <w:rFonts w:ascii="Sylfaen" w:hAnsi="Sylfaen"/>
        </w:rPr>
        <w:t>language</w:t>
      </w:r>
      <w:r w:rsidRPr="00E217E8">
        <w:rPr>
          <w:rFonts w:ascii="Sylfaen" w:eastAsia="Times New Roman" w:hAnsi="Sylfaen" w:cs="Times New Roman"/>
        </w:rPr>
        <w:t xml:space="preserve"> </w:t>
      </w:r>
      <w:r w:rsidRPr="00E217E8">
        <w:rPr>
          <w:rFonts w:ascii="Sylfaen" w:hAnsi="Sylfaen"/>
        </w:rPr>
        <w:t>output.</w:t>
      </w:r>
      <w:r w:rsidRPr="00E217E8">
        <w:rPr>
          <w:rFonts w:ascii="Sylfaen" w:eastAsia="Times New Roman" w:hAnsi="Sylfaen" w:cs="Times New Roman"/>
        </w:rPr>
        <w:t xml:space="preserve"> </w:t>
      </w:r>
      <w:r w:rsidRPr="00E217E8">
        <w:rPr>
          <w:rFonts w:ascii="Sylfaen" w:hAnsi="Sylfaen"/>
        </w:rPr>
        <w:t>Fluent</w:t>
      </w:r>
      <w:r w:rsidRPr="00E217E8">
        <w:rPr>
          <w:rFonts w:ascii="Sylfaen" w:eastAsia="Times New Roman" w:hAnsi="Sylfaen" w:cs="Times New Roman"/>
        </w:rPr>
        <w:t xml:space="preserve"> </w:t>
      </w:r>
      <w:r w:rsidRPr="00E217E8">
        <w:rPr>
          <w:rFonts w:ascii="Sylfaen" w:hAnsi="Sylfaen"/>
        </w:rPr>
        <w:t>aphasics</w:t>
      </w:r>
      <w:r w:rsidRPr="00E217E8">
        <w:rPr>
          <w:rFonts w:ascii="Sylfaen" w:eastAsia="Times New Roman" w:hAnsi="Sylfaen" w:cs="Times New Roman"/>
        </w:rPr>
        <w:t xml:space="preserve"> </w:t>
      </w:r>
      <w:r w:rsidRPr="00E217E8">
        <w:rPr>
          <w:rFonts w:ascii="Sylfaen" w:hAnsi="Sylfaen"/>
        </w:rPr>
        <w:t>have</w:t>
      </w:r>
      <w:r w:rsidRPr="00E217E8">
        <w:rPr>
          <w:rFonts w:ascii="Sylfaen" w:eastAsia="Times New Roman" w:hAnsi="Sylfaen" w:cs="Times New Roman"/>
        </w:rPr>
        <w:t xml:space="preserve"> </w:t>
      </w:r>
      <w:r w:rsidRPr="00E217E8">
        <w:rPr>
          <w:rFonts w:ascii="Sylfaen" w:hAnsi="Sylfaen"/>
        </w:rPr>
        <w:t>normal</w:t>
      </w:r>
      <w:r w:rsidRPr="00E217E8">
        <w:rPr>
          <w:rFonts w:ascii="Sylfaen" w:eastAsia="Times New Roman" w:hAnsi="Sylfaen" w:cs="Times New Roman"/>
        </w:rPr>
        <w:t xml:space="preserve"> </w:t>
      </w:r>
      <w:r w:rsidRPr="00E217E8">
        <w:rPr>
          <w:rFonts w:ascii="Sylfaen" w:hAnsi="Sylfaen"/>
        </w:rPr>
        <w:t>articulation,</w:t>
      </w:r>
      <w:r w:rsidRPr="00E217E8">
        <w:rPr>
          <w:rFonts w:ascii="Sylfaen" w:eastAsia="Times New Roman" w:hAnsi="Sylfaen" w:cs="Times New Roman"/>
        </w:rPr>
        <w:t xml:space="preserve"> </w:t>
      </w:r>
      <w:r w:rsidRPr="00E217E8">
        <w:rPr>
          <w:rFonts w:ascii="Sylfaen" w:hAnsi="Sylfaen"/>
        </w:rPr>
        <w:t>rhythm</w:t>
      </w:r>
      <w:r w:rsidRPr="00E217E8">
        <w:rPr>
          <w:rFonts w:ascii="Sylfaen" w:eastAsia="Times New Roman" w:hAnsi="Sylfaen" w:cs="Times New Roman"/>
        </w:rPr>
        <w:t xml:space="preserve"> </w:t>
      </w:r>
      <w:r w:rsidRPr="00E217E8">
        <w:rPr>
          <w:rFonts w:ascii="Sylfaen" w:hAnsi="Sylfaen"/>
        </w:rPr>
        <w:t>of</w:t>
      </w:r>
      <w:r w:rsidRPr="00E217E8">
        <w:rPr>
          <w:rFonts w:ascii="Sylfaen" w:eastAsia="Times New Roman" w:hAnsi="Sylfaen" w:cs="Times New Roman"/>
        </w:rPr>
        <w:t xml:space="preserve"> </w:t>
      </w:r>
      <w:r w:rsidRPr="00E217E8">
        <w:rPr>
          <w:rFonts w:ascii="Sylfaen" w:hAnsi="Sylfaen"/>
        </w:rPr>
        <w:t>speech,</w:t>
      </w:r>
      <w:r w:rsidRPr="00E217E8">
        <w:rPr>
          <w:rFonts w:ascii="Sylfaen" w:eastAsia="Times New Roman" w:hAnsi="Sylfaen" w:cs="Times New Roman"/>
        </w:rPr>
        <w:t xml:space="preserve"> </w:t>
      </w:r>
      <w:r w:rsidRPr="00E217E8">
        <w:rPr>
          <w:rFonts w:ascii="Sylfaen" w:hAnsi="Sylfaen"/>
        </w:rPr>
        <w:t>phoneme</w:t>
      </w:r>
      <w:r w:rsidRPr="00E217E8">
        <w:rPr>
          <w:rFonts w:ascii="Sylfaen" w:eastAsia="Times New Roman" w:hAnsi="Sylfaen" w:cs="Times New Roman"/>
        </w:rPr>
        <w:t xml:space="preserve"> </w:t>
      </w:r>
      <w:r w:rsidRPr="00E217E8">
        <w:rPr>
          <w:rFonts w:ascii="Sylfaen" w:hAnsi="Sylfaen"/>
        </w:rPr>
        <w:t>selection,</w:t>
      </w:r>
      <w:r w:rsidRPr="00E217E8">
        <w:rPr>
          <w:rFonts w:ascii="Sylfaen" w:eastAsia="Times New Roman" w:hAnsi="Sylfaen" w:cs="Times New Roman"/>
        </w:rPr>
        <w:t xml:space="preserve"> </w:t>
      </w:r>
      <w:r w:rsidRPr="00E217E8">
        <w:rPr>
          <w:rFonts w:ascii="Sylfaen" w:hAnsi="Sylfaen"/>
        </w:rPr>
        <w:t>sequencing</w:t>
      </w:r>
      <w:r w:rsidRPr="00E217E8">
        <w:rPr>
          <w:rFonts w:ascii="Sylfaen" w:eastAsia="Times New Roman" w:hAnsi="Sylfaen" w:cs="Times New Roman"/>
        </w:rPr>
        <w:t xml:space="preserve"> </w:t>
      </w:r>
      <w:r w:rsidRPr="00E217E8">
        <w:rPr>
          <w:rFonts w:ascii="Sylfaen" w:hAnsi="Sylfaen"/>
        </w:rPr>
        <w:t>and</w:t>
      </w:r>
      <w:r w:rsidRPr="00E217E8">
        <w:rPr>
          <w:rFonts w:ascii="Sylfaen" w:eastAsia="Times New Roman" w:hAnsi="Sylfaen" w:cs="Times New Roman"/>
        </w:rPr>
        <w:t xml:space="preserve"> </w:t>
      </w:r>
      <w:r w:rsidRPr="00E217E8">
        <w:rPr>
          <w:rFonts w:ascii="Sylfaen" w:hAnsi="Sylfaen"/>
        </w:rPr>
        <w:t>syntax,</w:t>
      </w:r>
      <w:r w:rsidRPr="00E217E8">
        <w:rPr>
          <w:rFonts w:ascii="Sylfaen" w:eastAsia="Times New Roman" w:hAnsi="Sylfaen" w:cs="Times New Roman"/>
        </w:rPr>
        <w:t xml:space="preserve"> </w:t>
      </w:r>
      <w:r w:rsidRPr="00E217E8">
        <w:rPr>
          <w:rFonts w:ascii="Sylfaen" w:hAnsi="Sylfaen"/>
        </w:rPr>
        <w:t>but</w:t>
      </w:r>
      <w:r w:rsidRPr="00E217E8">
        <w:rPr>
          <w:rFonts w:ascii="Sylfaen" w:eastAsia="Times New Roman" w:hAnsi="Sylfaen" w:cs="Times New Roman"/>
        </w:rPr>
        <w:t xml:space="preserve"> </w:t>
      </w:r>
      <w:r w:rsidRPr="00E217E8">
        <w:rPr>
          <w:rFonts w:ascii="Sylfaen" w:hAnsi="Sylfaen"/>
        </w:rPr>
        <w:t>sentences</w:t>
      </w:r>
      <w:r w:rsidRPr="00E217E8">
        <w:rPr>
          <w:rFonts w:ascii="Sylfaen" w:eastAsia="Times New Roman" w:hAnsi="Sylfaen" w:cs="Times New Roman"/>
        </w:rPr>
        <w:t xml:space="preserve"> </w:t>
      </w:r>
      <w:r w:rsidRPr="00E217E8">
        <w:rPr>
          <w:rFonts w:ascii="Sylfaen" w:hAnsi="Sylfaen"/>
        </w:rPr>
        <w:t>are</w:t>
      </w:r>
      <w:r w:rsidRPr="00E217E8">
        <w:rPr>
          <w:rFonts w:ascii="Sylfaen" w:eastAsia="Times New Roman" w:hAnsi="Sylfaen" w:cs="Times New Roman"/>
        </w:rPr>
        <w:t xml:space="preserve"> </w:t>
      </w:r>
      <w:r w:rsidRPr="00E217E8">
        <w:rPr>
          <w:rFonts w:ascii="Sylfaen" w:hAnsi="Sylfaen"/>
        </w:rPr>
        <w:t>deficient</w:t>
      </w:r>
      <w:r w:rsidRPr="00E217E8">
        <w:rPr>
          <w:rFonts w:ascii="Sylfaen" w:eastAsia="Times New Roman" w:hAnsi="Sylfaen" w:cs="Times New Roman"/>
        </w:rPr>
        <w:t xml:space="preserve"> </w:t>
      </w:r>
      <w:r w:rsidRPr="00E217E8">
        <w:rPr>
          <w:rFonts w:ascii="Sylfaen" w:hAnsi="Sylfaen"/>
        </w:rPr>
        <w:t>in</w:t>
      </w:r>
      <w:r w:rsidRPr="00E217E8">
        <w:rPr>
          <w:rFonts w:ascii="Sylfaen" w:eastAsia="Times New Roman" w:hAnsi="Sylfaen" w:cs="Times New Roman"/>
        </w:rPr>
        <w:t xml:space="preserve"> </w:t>
      </w:r>
      <w:r w:rsidRPr="00E217E8">
        <w:rPr>
          <w:rFonts w:ascii="Sylfaen" w:hAnsi="Sylfaen"/>
        </w:rPr>
        <w:t>meaning.</w:t>
      </w:r>
      <w:r w:rsidRPr="00E217E8">
        <w:rPr>
          <w:rFonts w:ascii="Sylfaen" w:eastAsia="Times New Roman" w:hAnsi="Sylfaen" w:cs="Times New Roman"/>
        </w:rPr>
        <w:t xml:space="preserve"> </w:t>
      </w:r>
      <w:r w:rsidRPr="00E217E8">
        <w:rPr>
          <w:rFonts w:ascii="Sylfaen" w:hAnsi="Sylfaen"/>
        </w:rPr>
        <w:t>Comprehension</w:t>
      </w:r>
      <w:r w:rsidRPr="00E217E8">
        <w:rPr>
          <w:rFonts w:ascii="Sylfaen" w:eastAsia="Times New Roman" w:hAnsi="Sylfaen" w:cs="Times New Roman"/>
        </w:rPr>
        <w:t xml:space="preserve"> </w:t>
      </w:r>
      <w:r w:rsidRPr="00E217E8">
        <w:rPr>
          <w:rFonts w:ascii="Sylfaen" w:hAnsi="Sylfaen"/>
        </w:rPr>
        <w:t>is</w:t>
      </w:r>
      <w:r w:rsidRPr="00E217E8">
        <w:rPr>
          <w:rFonts w:ascii="Sylfaen" w:eastAsia="Times New Roman" w:hAnsi="Sylfaen" w:cs="Times New Roman"/>
        </w:rPr>
        <w:t xml:space="preserve"> </w:t>
      </w:r>
      <w:r w:rsidRPr="00E217E8">
        <w:rPr>
          <w:rFonts w:ascii="Sylfaen" w:hAnsi="Sylfaen"/>
        </w:rPr>
        <w:t>typically</w:t>
      </w:r>
      <w:r w:rsidRPr="00E217E8">
        <w:rPr>
          <w:rFonts w:ascii="Sylfaen" w:eastAsia="Times New Roman" w:hAnsi="Sylfaen" w:cs="Times New Roman"/>
        </w:rPr>
        <w:t xml:space="preserve"> </w:t>
      </w:r>
      <w:r w:rsidRPr="00E217E8">
        <w:rPr>
          <w:rFonts w:ascii="Sylfaen" w:hAnsi="Sylfaen"/>
        </w:rPr>
        <w:t>poor</w:t>
      </w:r>
      <w:r w:rsidRPr="00E217E8">
        <w:rPr>
          <w:rFonts w:ascii="Sylfaen" w:eastAsia="Times New Roman" w:hAnsi="Sylfaen" w:cs="Times New Roman"/>
        </w:rPr>
        <w:t xml:space="preserve"> </w:t>
      </w:r>
      <w:r w:rsidRPr="00E217E8">
        <w:rPr>
          <w:rFonts w:ascii="Sylfaen" w:hAnsi="Sylfaen"/>
        </w:rPr>
        <w:t>with</w:t>
      </w:r>
      <w:r w:rsidRPr="00E217E8">
        <w:rPr>
          <w:rFonts w:ascii="Sylfaen" w:eastAsia="Times New Roman" w:hAnsi="Sylfaen" w:cs="Times New Roman"/>
        </w:rPr>
        <w:t xml:space="preserve"> </w:t>
      </w:r>
      <w:r w:rsidRPr="00E217E8">
        <w:rPr>
          <w:rFonts w:ascii="Sylfaen" w:hAnsi="Sylfaen"/>
        </w:rPr>
        <w:t>fluent</w:t>
      </w:r>
      <w:r w:rsidRPr="00E217E8">
        <w:rPr>
          <w:rFonts w:ascii="Sylfaen" w:eastAsia="Times New Roman" w:hAnsi="Sylfaen" w:cs="Times New Roman"/>
        </w:rPr>
        <w:t xml:space="preserve"> </w:t>
      </w:r>
      <w:r w:rsidRPr="00E217E8">
        <w:rPr>
          <w:rFonts w:ascii="Sylfaen" w:hAnsi="Sylfaen"/>
        </w:rPr>
        <w:t>aphasics,</w:t>
      </w:r>
      <w:r w:rsidRPr="00E217E8">
        <w:rPr>
          <w:rFonts w:ascii="Sylfaen" w:eastAsia="Times New Roman" w:hAnsi="Sylfaen" w:cs="Times New Roman"/>
        </w:rPr>
        <w:t xml:space="preserve"> </w:t>
      </w:r>
      <w:r w:rsidRPr="00E217E8">
        <w:rPr>
          <w:rFonts w:ascii="Sylfaen" w:hAnsi="Sylfaen"/>
        </w:rPr>
        <w:t>but</w:t>
      </w:r>
      <w:r w:rsidRPr="00E217E8">
        <w:rPr>
          <w:rFonts w:ascii="Sylfaen" w:eastAsia="Times New Roman" w:hAnsi="Sylfaen" w:cs="Times New Roman"/>
        </w:rPr>
        <w:t xml:space="preserve"> </w:t>
      </w:r>
      <w:r w:rsidRPr="00E217E8">
        <w:rPr>
          <w:rFonts w:ascii="Sylfaen" w:hAnsi="Sylfaen"/>
        </w:rPr>
        <w:t>variables</w:t>
      </w:r>
      <w:r w:rsidRPr="00E217E8">
        <w:rPr>
          <w:rFonts w:ascii="Sylfaen" w:eastAsia="Times New Roman" w:hAnsi="Sylfaen" w:cs="Times New Roman"/>
        </w:rPr>
        <w:t xml:space="preserve"> </w:t>
      </w:r>
      <w:r w:rsidRPr="00E217E8">
        <w:rPr>
          <w:rFonts w:ascii="Sylfaen" w:hAnsi="Sylfaen"/>
        </w:rPr>
        <w:t>such</w:t>
      </w:r>
      <w:r w:rsidRPr="00E217E8">
        <w:rPr>
          <w:rFonts w:ascii="Sylfaen" w:eastAsia="Times New Roman" w:hAnsi="Sylfaen" w:cs="Times New Roman"/>
        </w:rPr>
        <w:t xml:space="preserve"> </w:t>
      </w:r>
      <w:r w:rsidRPr="00E217E8">
        <w:rPr>
          <w:rFonts w:ascii="Sylfaen" w:hAnsi="Sylfaen"/>
        </w:rPr>
        <w:t>as</w:t>
      </w:r>
      <w:r w:rsidRPr="00E217E8">
        <w:rPr>
          <w:rFonts w:ascii="Sylfaen" w:eastAsia="Times New Roman" w:hAnsi="Sylfaen" w:cs="Times New Roman"/>
        </w:rPr>
        <w:t xml:space="preserve"> </w:t>
      </w:r>
      <w:r w:rsidRPr="00E217E8">
        <w:rPr>
          <w:rFonts w:ascii="Sylfaen" w:hAnsi="Sylfaen"/>
        </w:rPr>
        <w:t>the</w:t>
      </w:r>
      <w:r w:rsidRPr="00E217E8">
        <w:rPr>
          <w:rFonts w:ascii="Sylfaen" w:eastAsia="Times New Roman" w:hAnsi="Sylfaen" w:cs="Times New Roman"/>
        </w:rPr>
        <w:t xml:space="preserve"> </w:t>
      </w:r>
      <w:r w:rsidRPr="00E217E8">
        <w:rPr>
          <w:rFonts w:ascii="Sylfaen" w:hAnsi="Sylfaen"/>
        </w:rPr>
        <w:t>presence</w:t>
      </w:r>
      <w:r w:rsidRPr="00E217E8">
        <w:rPr>
          <w:rFonts w:ascii="Sylfaen" w:eastAsia="Times New Roman" w:hAnsi="Sylfaen" w:cs="Times New Roman"/>
        </w:rPr>
        <w:t xml:space="preserve"> </w:t>
      </w:r>
      <w:r w:rsidRPr="00E217E8">
        <w:rPr>
          <w:rFonts w:ascii="Sylfaen" w:hAnsi="Sylfaen"/>
        </w:rPr>
        <w:t>of</w:t>
      </w:r>
      <w:r w:rsidRPr="00E217E8">
        <w:rPr>
          <w:rFonts w:ascii="Sylfaen" w:eastAsia="Times New Roman" w:hAnsi="Sylfaen" w:cs="Times New Roman"/>
        </w:rPr>
        <w:t xml:space="preserve"> </w:t>
      </w:r>
      <w:r w:rsidRPr="00E217E8">
        <w:rPr>
          <w:rFonts w:ascii="Sylfaen" w:hAnsi="Sylfaen"/>
        </w:rPr>
        <w:t>auditory</w:t>
      </w:r>
      <w:r w:rsidRPr="00E217E8">
        <w:rPr>
          <w:rFonts w:ascii="Sylfaen" w:eastAsia="Times New Roman" w:hAnsi="Sylfaen" w:cs="Times New Roman"/>
        </w:rPr>
        <w:t xml:space="preserve"> </w:t>
      </w:r>
      <w:r w:rsidRPr="00E217E8">
        <w:rPr>
          <w:rFonts w:ascii="Sylfaen" w:hAnsi="Sylfaen"/>
        </w:rPr>
        <w:t>receptive</w:t>
      </w:r>
      <w:r w:rsidRPr="00E217E8">
        <w:rPr>
          <w:rFonts w:ascii="Sylfaen" w:eastAsia="Times New Roman" w:hAnsi="Sylfaen" w:cs="Times New Roman"/>
        </w:rPr>
        <w:t xml:space="preserve"> </w:t>
      </w:r>
      <w:r w:rsidRPr="00E217E8">
        <w:rPr>
          <w:rFonts w:ascii="Sylfaen" w:hAnsi="Sylfaen"/>
        </w:rPr>
        <w:t>impairments</w:t>
      </w:r>
      <w:r w:rsidRPr="00E217E8">
        <w:rPr>
          <w:rFonts w:ascii="Sylfaen" w:eastAsia="Times New Roman" w:hAnsi="Sylfaen" w:cs="Times New Roman"/>
        </w:rPr>
        <w:t xml:space="preserve"> </w:t>
      </w:r>
      <w:r w:rsidRPr="00E217E8">
        <w:rPr>
          <w:rFonts w:ascii="Sylfaen" w:hAnsi="Sylfaen"/>
        </w:rPr>
        <w:t>and</w:t>
      </w:r>
      <w:r w:rsidRPr="00E217E8">
        <w:rPr>
          <w:rFonts w:ascii="Sylfaen" w:eastAsia="Times New Roman" w:hAnsi="Sylfaen" w:cs="Times New Roman"/>
        </w:rPr>
        <w:t xml:space="preserve"> </w:t>
      </w:r>
      <w:r w:rsidRPr="00E217E8">
        <w:rPr>
          <w:rFonts w:ascii="Sylfaen" w:hAnsi="Sylfaen"/>
        </w:rPr>
        <w:t>of</w:t>
      </w:r>
      <w:r w:rsidRPr="00E217E8">
        <w:rPr>
          <w:rFonts w:ascii="Sylfaen" w:eastAsia="Times New Roman" w:hAnsi="Sylfaen" w:cs="Times New Roman"/>
        </w:rPr>
        <w:t xml:space="preserve"> </w:t>
      </w:r>
      <w:r w:rsidRPr="00E217E8">
        <w:rPr>
          <w:rFonts w:ascii="Sylfaen" w:hAnsi="Sylfaen"/>
        </w:rPr>
        <w:t>impaired</w:t>
      </w:r>
      <w:r w:rsidRPr="00E217E8">
        <w:rPr>
          <w:rFonts w:ascii="Sylfaen" w:eastAsia="Times New Roman" w:hAnsi="Sylfaen" w:cs="Times New Roman"/>
        </w:rPr>
        <w:t xml:space="preserve"> </w:t>
      </w:r>
      <w:r w:rsidRPr="00E217E8">
        <w:rPr>
          <w:rFonts w:ascii="Sylfaen" w:hAnsi="Sylfaen"/>
        </w:rPr>
        <w:t>repetition</w:t>
      </w:r>
      <w:r w:rsidRPr="00E217E8">
        <w:rPr>
          <w:rFonts w:ascii="Sylfaen" w:eastAsia="Times New Roman" w:hAnsi="Sylfaen" w:cs="Times New Roman"/>
        </w:rPr>
        <w:t xml:space="preserve"> </w:t>
      </w:r>
      <w:r w:rsidRPr="00E217E8">
        <w:rPr>
          <w:rFonts w:ascii="Sylfaen" w:hAnsi="Sylfaen"/>
        </w:rPr>
        <w:t>exist,</w:t>
      </w:r>
      <w:r w:rsidRPr="00E217E8">
        <w:rPr>
          <w:rFonts w:ascii="Sylfaen" w:eastAsia="Times New Roman" w:hAnsi="Sylfaen" w:cs="Times New Roman"/>
        </w:rPr>
        <w:t xml:space="preserve"> </w:t>
      </w:r>
      <w:r w:rsidRPr="00E217E8">
        <w:rPr>
          <w:rFonts w:ascii="Sylfaen" w:hAnsi="Sylfaen"/>
        </w:rPr>
        <w:t>depending</w:t>
      </w:r>
      <w:r w:rsidRPr="00E217E8">
        <w:rPr>
          <w:rFonts w:ascii="Sylfaen" w:eastAsia="Times New Roman" w:hAnsi="Sylfaen" w:cs="Times New Roman"/>
        </w:rPr>
        <w:t xml:space="preserve"> </w:t>
      </w:r>
      <w:r w:rsidRPr="00E217E8">
        <w:rPr>
          <w:rFonts w:ascii="Sylfaen" w:hAnsi="Sylfaen"/>
        </w:rPr>
        <w:t>on</w:t>
      </w:r>
      <w:r w:rsidRPr="00E217E8">
        <w:rPr>
          <w:rFonts w:ascii="Sylfaen" w:eastAsia="Times New Roman" w:hAnsi="Sylfaen" w:cs="Times New Roman"/>
        </w:rPr>
        <w:t xml:space="preserve"> </w:t>
      </w:r>
      <w:r w:rsidRPr="00E217E8">
        <w:rPr>
          <w:rFonts w:ascii="Sylfaen" w:hAnsi="Sylfaen"/>
        </w:rPr>
        <w:t>the</w:t>
      </w:r>
      <w:r w:rsidRPr="00E217E8">
        <w:rPr>
          <w:rFonts w:ascii="Sylfaen" w:eastAsia="Times New Roman" w:hAnsi="Sylfaen" w:cs="Times New Roman"/>
        </w:rPr>
        <w:t xml:space="preserve"> </w:t>
      </w:r>
      <w:r w:rsidRPr="00E217E8">
        <w:rPr>
          <w:rFonts w:ascii="Sylfaen" w:hAnsi="Sylfaen"/>
        </w:rPr>
        <w:t>exact</w:t>
      </w:r>
      <w:r w:rsidRPr="00E217E8">
        <w:rPr>
          <w:rFonts w:ascii="Sylfaen" w:eastAsia="Times New Roman" w:hAnsi="Sylfaen" w:cs="Times New Roman"/>
        </w:rPr>
        <w:t xml:space="preserve"> </w:t>
      </w:r>
      <w:r w:rsidRPr="00E217E8">
        <w:rPr>
          <w:rFonts w:ascii="Sylfaen" w:hAnsi="Sylfaen"/>
        </w:rPr>
        <w:t>site</w:t>
      </w:r>
      <w:r w:rsidRPr="00E217E8">
        <w:rPr>
          <w:rFonts w:ascii="Sylfaen" w:eastAsia="Times New Roman" w:hAnsi="Sylfaen" w:cs="Times New Roman"/>
        </w:rPr>
        <w:t xml:space="preserve"> </w:t>
      </w:r>
      <w:r w:rsidRPr="00E217E8">
        <w:rPr>
          <w:rFonts w:ascii="Sylfaen" w:hAnsi="Sylfaen"/>
        </w:rPr>
        <w:t>of</w:t>
      </w:r>
      <w:r w:rsidRPr="00E217E8">
        <w:rPr>
          <w:rFonts w:ascii="Sylfaen" w:eastAsia="Times New Roman" w:hAnsi="Sylfaen" w:cs="Times New Roman"/>
        </w:rPr>
        <w:t xml:space="preserve"> </w:t>
      </w:r>
      <w:r w:rsidRPr="00E217E8">
        <w:rPr>
          <w:rFonts w:ascii="Sylfaen" w:hAnsi="Sylfaen"/>
        </w:rPr>
        <w:t>lesion</w:t>
      </w:r>
      <w:r w:rsidRPr="00E217E8">
        <w:rPr>
          <w:rFonts w:ascii="Sylfaen" w:eastAsia="Times New Roman" w:hAnsi="Sylfaen" w:cs="Times New Roman"/>
        </w:rPr>
        <w:t xml:space="preserve"> (Kaplan and Sadock, 2007). </w:t>
      </w:r>
      <w:r w:rsidRPr="00E217E8">
        <w:rPr>
          <w:rFonts w:ascii="Sylfaen" w:hAnsi="Sylfaen"/>
          <w:color w:val="000000"/>
        </w:rPr>
        <w:t>Imaging</w:t>
      </w:r>
      <w:r w:rsidRPr="00E217E8">
        <w:rPr>
          <w:rFonts w:ascii="Sylfaen" w:eastAsia="Times New Roman" w:hAnsi="Sylfaen" w:cs="Times New Roman"/>
          <w:color w:val="000000"/>
        </w:rPr>
        <w:t xml:space="preserve"> </w:t>
      </w:r>
      <w:r w:rsidRPr="00E217E8">
        <w:rPr>
          <w:rFonts w:ascii="Sylfaen" w:hAnsi="Sylfaen"/>
          <w:color w:val="000000"/>
        </w:rPr>
        <w:t>techniques</w:t>
      </w:r>
      <w:r w:rsidRPr="00E217E8">
        <w:rPr>
          <w:rFonts w:ascii="Sylfaen" w:eastAsia="Times New Roman" w:hAnsi="Sylfaen" w:cs="Times New Roman"/>
          <w:color w:val="000000"/>
        </w:rPr>
        <w:t xml:space="preserve"> </w:t>
      </w:r>
      <w:r w:rsidRPr="00E217E8">
        <w:rPr>
          <w:rFonts w:ascii="Sylfaen" w:hAnsi="Sylfaen"/>
          <w:color w:val="000000"/>
        </w:rPr>
        <w:t>such</w:t>
      </w:r>
      <w:r w:rsidRPr="00E217E8">
        <w:rPr>
          <w:rFonts w:ascii="Sylfaen" w:eastAsia="Times New Roman" w:hAnsi="Sylfaen" w:cs="Times New Roman"/>
          <w:color w:val="000000"/>
        </w:rPr>
        <w:t xml:space="preserve"> </w:t>
      </w:r>
      <w:r w:rsidRPr="00E217E8">
        <w:rPr>
          <w:rFonts w:ascii="Sylfaen" w:hAnsi="Sylfaen"/>
          <w:color w:val="000000"/>
        </w:rPr>
        <w:t>as</w:t>
      </w:r>
      <w:r w:rsidRPr="00E217E8">
        <w:rPr>
          <w:rFonts w:ascii="Sylfaen" w:eastAsia="Times New Roman" w:hAnsi="Sylfaen" w:cs="Times New Roman"/>
          <w:color w:val="000000"/>
        </w:rPr>
        <w:t xml:space="preserve"> </w:t>
      </w:r>
      <w:r w:rsidRPr="00E217E8">
        <w:rPr>
          <w:rFonts w:ascii="Sylfaen" w:hAnsi="Sylfaen"/>
          <w:color w:val="000000"/>
        </w:rPr>
        <w:t>magnetoencephalography</w:t>
      </w:r>
      <w:r w:rsidRPr="00E217E8">
        <w:rPr>
          <w:rFonts w:ascii="Sylfaen" w:eastAsia="Times New Roman" w:hAnsi="Sylfaen" w:cs="Times New Roman"/>
          <w:color w:val="000000"/>
        </w:rPr>
        <w:t xml:space="preserve"> </w:t>
      </w:r>
      <w:r w:rsidRPr="00E217E8">
        <w:rPr>
          <w:rFonts w:ascii="Sylfaen" w:hAnsi="Sylfaen"/>
          <w:color w:val="000000"/>
        </w:rPr>
        <w:t>(MEG)</w:t>
      </w:r>
      <w:r w:rsidRPr="00E217E8">
        <w:rPr>
          <w:rFonts w:ascii="Sylfaen" w:eastAsia="Times New Roman" w:hAnsi="Sylfaen" w:cs="Times New Roman"/>
          <w:color w:val="000000"/>
        </w:rPr>
        <w:t xml:space="preserve"> </w:t>
      </w:r>
      <w:r w:rsidRPr="00E217E8">
        <w:rPr>
          <w:rFonts w:ascii="Sylfaen" w:hAnsi="Sylfaen"/>
          <w:color w:val="000000"/>
        </w:rPr>
        <w:t>and</w:t>
      </w:r>
      <w:r w:rsidRPr="00E217E8">
        <w:rPr>
          <w:rFonts w:ascii="Sylfaen" w:eastAsia="Times New Roman" w:hAnsi="Sylfaen" w:cs="Times New Roman"/>
          <w:color w:val="000000"/>
        </w:rPr>
        <w:t xml:space="preserve"> </w:t>
      </w:r>
      <w:bookmarkStart w:id="0" w:name="firstHeading1"/>
      <w:bookmarkEnd w:id="0"/>
      <w:r w:rsidRPr="00E217E8">
        <w:rPr>
          <w:rFonts w:ascii="Sylfaen" w:hAnsi="Sylfaen"/>
          <w:color w:val="000000"/>
        </w:rPr>
        <w:t>functional</w:t>
      </w:r>
      <w:r w:rsidRPr="00E217E8">
        <w:rPr>
          <w:rFonts w:ascii="Sylfaen" w:eastAsia="Times New Roman" w:hAnsi="Sylfaen" w:cs="Times New Roman"/>
          <w:color w:val="000000"/>
        </w:rPr>
        <w:t xml:space="preserve"> </w:t>
      </w:r>
      <w:r w:rsidRPr="00E217E8">
        <w:rPr>
          <w:rFonts w:ascii="Sylfaen" w:hAnsi="Sylfaen"/>
          <w:color w:val="000000"/>
        </w:rPr>
        <w:t>magnetic</w:t>
      </w:r>
      <w:r w:rsidRPr="00E217E8">
        <w:rPr>
          <w:rFonts w:ascii="Sylfaen" w:eastAsia="Times New Roman" w:hAnsi="Sylfaen" w:cs="Times New Roman"/>
          <w:color w:val="000000"/>
        </w:rPr>
        <w:t xml:space="preserve"> </w:t>
      </w:r>
      <w:r w:rsidRPr="00E217E8">
        <w:rPr>
          <w:rFonts w:ascii="Sylfaen" w:hAnsi="Sylfaen"/>
          <w:color w:val="000000"/>
        </w:rPr>
        <w:t>resonance</w:t>
      </w:r>
      <w:r w:rsidRPr="00E217E8">
        <w:rPr>
          <w:rFonts w:ascii="Sylfaen" w:eastAsia="Times New Roman" w:hAnsi="Sylfaen" w:cs="Times New Roman"/>
          <w:color w:val="000000"/>
        </w:rPr>
        <w:t xml:space="preserve"> </w:t>
      </w:r>
      <w:r w:rsidRPr="00E217E8">
        <w:rPr>
          <w:rFonts w:ascii="Sylfaen" w:hAnsi="Sylfaen"/>
          <w:color w:val="000000"/>
        </w:rPr>
        <w:t>imaging</w:t>
      </w:r>
      <w:r w:rsidRPr="00E217E8">
        <w:rPr>
          <w:rFonts w:ascii="Sylfaen" w:eastAsia="Times New Roman" w:hAnsi="Sylfaen" w:cs="Times New Roman"/>
          <w:color w:val="000000"/>
        </w:rPr>
        <w:t xml:space="preserve"> </w:t>
      </w:r>
      <w:r w:rsidRPr="00E217E8">
        <w:rPr>
          <w:rFonts w:ascii="Sylfaen" w:hAnsi="Sylfaen"/>
          <w:color w:val="000000"/>
        </w:rPr>
        <w:t>(fMRI)</w:t>
      </w:r>
      <w:r w:rsidRPr="00E217E8">
        <w:rPr>
          <w:rFonts w:ascii="Sylfaen" w:eastAsia="Times New Roman" w:hAnsi="Sylfaen" w:cs="Times New Roman"/>
          <w:color w:val="000000"/>
        </w:rPr>
        <w:t xml:space="preserve"> </w:t>
      </w:r>
      <w:r w:rsidRPr="00E217E8">
        <w:rPr>
          <w:rFonts w:ascii="Sylfaen" w:hAnsi="Sylfaen"/>
          <w:color w:val="000000"/>
        </w:rPr>
        <w:t>provide</w:t>
      </w:r>
      <w:r w:rsidRPr="00E217E8">
        <w:rPr>
          <w:rFonts w:ascii="Sylfaen" w:eastAsia="Times New Roman" w:hAnsi="Sylfaen" w:cs="Times New Roman"/>
          <w:color w:val="000000"/>
        </w:rPr>
        <w:t xml:space="preserve"> </w:t>
      </w:r>
      <w:r w:rsidRPr="00E217E8">
        <w:rPr>
          <w:rFonts w:ascii="Sylfaen" w:hAnsi="Sylfaen"/>
          <w:color w:val="000000"/>
        </w:rPr>
        <w:t>images</w:t>
      </w:r>
      <w:r w:rsidRPr="00E217E8">
        <w:rPr>
          <w:rFonts w:ascii="Sylfaen" w:eastAsia="Times New Roman" w:hAnsi="Sylfaen" w:cs="Times New Roman"/>
          <w:color w:val="000000"/>
        </w:rPr>
        <w:t xml:space="preserve"> </w:t>
      </w:r>
      <w:r w:rsidRPr="00E217E8">
        <w:rPr>
          <w:rFonts w:ascii="Sylfaen" w:hAnsi="Sylfaen"/>
          <w:color w:val="000000"/>
        </w:rPr>
        <w:t>of</w:t>
      </w:r>
      <w:r w:rsidRPr="00E217E8">
        <w:rPr>
          <w:rFonts w:ascii="Sylfaen" w:eastAsia="Times New Roman" w:hAnsi="Sylfaen" w:cs="Times New Roman"/>
          <w:color w:val="000000"/>
        </w:rPr>
        <w:t xml:space="preserve"> </w:t>
      </w:r>
      <w:r w:rsidRPr="00E217E8">
        <w:rPr>
          <w:rFonts w:ascii="Sylfaen" w:hAnsi="Sylfaen"/>
          <w:color w:val="000000"/>
        </w:rPr>
        <w:t>the</w:t>
      </w:r>
      <w:r w:rsidRPr="00E217E8">
        <w:rPr>
          <w:rFonts w:ascii="Sylfaen" w:eastAsia="Times New Roman" w:hAnsi="Sylfaen" w:cs="Times New Roman"/>
          <w:color w:val="000000"/>
        </w:rPr>
        <w:t xml:space="preserve"> </w:t>
      </w:r>
      <w:r w:rsidRPr="00E217E8">
        <w:rPr>
          <w:rFonts w:ascii="Sylfaen" w:hAnsi="Sylfaen"/>
          <w:color w:val="000000"/>
        </w:rPr>
        <w:t>brain</w:t>
      </w:r>
      <w:r w:rsidRPr="00E217E8">
        <w:rPr>
          <w:rFonts w:ascii="Sylfaen" w:eastAsia="Times New Roman" w:hAnsi="Sylfaen" w:cs="Times New Roman"/>
          <w:color w:val="000000"/>
        </w:rPr>
        <w:t xml:space="preserve"> </w:t>
      </w:r>
      <w:r w:rsidRPr="00E217E8">
        <w:rPr>
          <w:rFonts w:ascii="Sylfaen" w:hAnsi="Sylfaen"/>
          <w:color w:val="000000"/>
        </w:rPr>
        <w:t>'at</w:t>
      </w:r>
      <w:r w:rsidRPr="00E217E8">
        <w:rPr>
          <w:rFonts w:ascii="Sylfaen" w:eastAsia="Times New Roman" w:hAnsi="Sylfaen" w:cs="Times New Roman"/>
          <w:color w:val="000000"/>
        </w:rPr>
        <w:t xml:space="preserve"> </w:t>
      </w:r>
      <w:r w:rsidRPr="00E217E8">
        <w:rPr>
          <w:rFonts w:ascii="Sylfaen" w:hAnsi="Sylfaen"/>
          <w:color w:val="000000"/>
        </w:rPr>
        <w:t>work'</w:t>
      </w:r>
      <w:r w:rsidRPr="00E217E8">
        <w:rPr>
          <w:rFonts w:ascii="Sylfaen" w:eastAsia="Times New Roman" w:hAnsi="Sylfaen" w:cs="Times New Roman"/>
          <w:color w:val="000000"/>
        </w:rPr>
        <w:t xml:space="preserve"> </w:t>
      </w:r>
      <w:r w:rsidRPr="00E217E8">
        <w:rPr>
          <w:rFonts w:ascii="Sylfaen" w:hAnsi="Sylfaen"/>
          <w:color w:val="000000"/>
        </w:rPr>
        <w:t>and</w:t>
      </w:r>
      <w:r w:rsidRPr="00E217E8">
        <w:rPr>
          <w:rFonts w:ascii="Sylfaen" w:eastAsia="Times New Roman" w:hAnsi="Sylfaen" w:cs="Times New Roman"/>
          <w:color w:val="000000"/>
        </w:rPr>
        <w:t xml:space="preserve"> </w:t>
      </w:r>
      <w:r w:rsidRPr="00E217E8">
        <w:rPr>
          <w:rFonts w:ascii="Sylfaen" w:hAnsi="Sylfaen"/>
          <w:color w:val="000000"/>
        </w:rPr>
        <w:t>have</w:t>
      </w:r>
      <w:r w:rsidRPr="00E217E8">
        <w:rPr>
          <w:rFonts w:ascii="Sylfaen" w:eastAsia="Times New Roman" w:hAnsi="Sylfaen" w:cs="Times New Roman"/>
          <w:color w:val="000000"/>
        </w:rPr>
        <w:t xml:space="preserve"> </w:t>
      </w:r>
      <w:r w:rsidRPr="00E217E8">
        <w:rPr>
          <w:rFonts w:ascii="Sylfaen" w:hAnsi="Sylfaen"/>
          <w:color w:val="000000"/>
        </w:rPr>
        <w:t>led</w:t>
      </w:r>
      <w:r w:rsidRPr="00E217E8">
        <w:rPr>
          <w:rFonts w:ascii="Sylfaen" w:eastAsia="Times New Roman" w:hAnsi="Sylfaen" w:cs="Times New Roman"/>
          <w:color w:val="000000"/>
        </w:rPr>
        <w:t xml:space="preserve"> </w:t>
      </w:r>
      <w:r w:rsidRPr="00E217E8">
        <w:rPr>
          <w:rFonts w:ascii="Sylfaen" w:hAnsi="Sylfaen"/>
          <w:color w:val="000000"/>
        </w:rPr>
        <w:t>to</w:t>
      </w:r>
      <w:r w:rsidRPr="00E217E8">
        <w:rPr>
          <w:rFonts w:ascii="Sylfaen" w:eastAsia="Times New Roman" w:hAnsi="Sylfaen" w:cs="Times New Roman"/>
          <w:color w:val="000000"/>
        </w:rPr>
        <w:t xml:space="preserve"> </w:t>
      </w:r>
      <w:r w:rsidRPr="00E217E8">
        <w:rPr>
          <w:rFonts w:ascii="Sylfaen" w:hAnsi="Sylfaen"/>
          <w:color w:val="000000"/>
        </w:rPr>
        <w:t>the</w:t>
      </w:r>
      <w:r w:rsidRPr="00E217E8">
        <w:rPr>
          <w:rFonts w:ascii="Sylfaen" w:eastAsia="Times New Roman" w:hAnsi="Sylfaen" w:cs="Times New Roman"/>
          <w:color w:val="000000"/>
        </w:rPr>
        <w:t xml:space="preserve"> </w:t>
      </w:r>
      <w:r w:rsidRPr="00E217E8">
        <w:rPr>
          <w:rFonts w:ascii="Sylfaen" w:hAnsi="Sylfaen"/>
          <w:color w:val="000000"/>
        </w:rPr>
        <w:t>growth</w:t>
      </w:r>
      <w:r w:rsidRPr="00E217E8">
        <w:rPr>
          <w:rFonts w:ascii="Sylfaen" w:eastAsia="Times New Roman" w:hAnsi="Sylfaen" w:cs="Times New Roman"/>
          <w:color w:val="000000"/>
        </w:rPr>
        <w:t xml:space="preserve"> </w:t>
      </w:r>
      <w:r w:rsidRPr="00E217E8">
        <w:rPr>
          <w:rFonts w:ascii="Sylfaen" w:hAnsi="Sylfaen"/>
          <w:color w:val="000000"/>
        </w:rPr>
        <w:t>in</w:t>
      </w:r>
      <w:r w:rsidRPr="00E217E8">
        <w:rPr>
          <w:rFonts w:ascii="Sylfaen" w:eastAsia="Times New Roman" w:hAnsi="Sylfaen" w:cs="Times New Roman"/>
          <w:color w:val="000000"/>
        </w:rPr>
        <w:t xml:space="preserve"> </w:t>
      </w:r>
      <w:r w:rsidRPr="00E217E8">
        <w:rPr>
          <w:rFonts w:ascii="Sylfaen" w:hAnsi="Sylfaen"/>
          <w:color w:val="000000"/>
        </w:rPr>
        <w:t>knowledge</w:t>
      </w:r>
      <w:r w:rsidRPr="00E217E8">
        <w:rPr>
          <w:rFonts w:ascii="Sylfaen" w:eastAsia="Times New Roman" w:hAnsi="Sylfaen" w:cs="Times New Roman"/>
          <w:color w:val="000000"/>
        </w:rPr>
        <w:t xml:space="preserve"> </w:t>
      </w:r>
      <w:r w:rsidRPr="00E217E8">
        <w:rPr>
          <w:rFonts w:ascii="Sylfaen" w:hAnsi="Sylfaen"/>
          <w:color w:val="000000"/>
        </w:rPr>
        <w:t>about</w:t>
      </w:r>
      <w:r w:rsidRPr="00E217E8">
        <w:rPr>
          <w:rFonts w:ascii="Sylfaen" w:eastAsia="Times New Roman" w:hAnsi="Sylfaen" w:cs="Times New Roman"/>
          <w:color w:val="000000"/>
        </w:rPr>
        <w:t xml:space="preserve"> </w:t>
      </w:r>
      <w:r w:rsidRPr="00E217E8">
        <w:rPr>
          <w:rFonts w:ascii="Sylfaen" w:hAnsi="Sylfaen"/>
          <w:color w:val="000000"/>
        </w:rPr>
        <w:t>physiological</w:t>
      </w:r>
      <w:r w:rsidRPr="00E217E8">
        <w:rPr>
          <w:rFonts w:ascii="Sylfaen" w:eastAsia="Times New Roman" w:hAnsi="Sylfaen" w:cs="Times New Roman"/>
          <w:color w:val="000000"/>
        </w:rPr>
        <w:t xml:space="preserve"> </w:t>
      </w:r>
      <w:r w:rsidRPr="00E217E8">
        <w:rPr>
          <w:rFonts w:ascii="Sylfaen" w:hAnsi="Sylfaen"/>
          <w:color w:val="000000"/>
        </w:rPr>
        <w:t>mechanisms</w:t>
      </w:r>
      <w:r w:rsidRPr="00E217E8">
        <w:rPr>
          <w:rFonts w:ascii="Sylfaen" w:eastAsia="Times New Roman" w:hAnsi="Sylfaen" w:cs="Times New Roman"/>
          <w:color w:val="000000"/>
        </w:rPr>
        <w:t xml:space="preserve"> </w:t>
      </w:r>
      <w:r w:rsidRPr="00E217E8">
        <w:rPr>
          <w:rFonts w:ascii="Sylfaen" w:hAnsi="Sylfaen"/>
          <w:color w:val="000000"/>
        </w:rPr>
        <w:t>underlying</w:t>
      </w:r>
      <w:r w:rsidRPr="00E217E8">
        <w:rPr>
          <w:rFonts w:ascii="Sylfaen" w:eastAsia="Times New Roman" w:hAnsi="Sylfaen" w:cs="Times New Roman"/>
          <w:color w:val="000000"/>
        </w:rPr>
        <w:t xml:space="preserve"> </w:t>
      </w:r>
      <w:r w:rsidRPr="00E217E8">
        <w:rPr>
          <w:rFonts w:ascii="Sylfaen" w:hAnsi="Sylfaen"/>
          <w:color w:val="000000"/>
        </w:rPr>
        <w:t>language.</w:t>
      </w:r>
      <w:r w:rsidRPr="00E217E8">
        <w:rPr>
          <w:rFonts w:ascii="Sylfaen" w:eastAsia="Times New Roman" w:hAnsi="Sylfaen" w:cs="Times New Roman"/>
          <w:color w:val="000000"/>
        </w:rPr>
        <w:t xml:space="preserve"> F</w:t>
      </w:r>
      <w:r w:rsidRPr="00E217E8">
        <w:rPr>
          <w:rFonts w:ascii="Sylfaen" w:hAnsi="Sylfaen"/>
          <w:color w:val="000000"/>
        </w:rPr>
        <w:t>or</w:t>
      </w:r>
      <w:r w:rsidRPr="00E217E8">
        <w:rPr>
          <w:rFonts w:ascii="Sylfaen" w:eastAsia="Times New Roman" w:hAnsi="Sylfaen" w:cs="Times New Roman"/>
          <w:color w:val="000000"/>
        </w:rPr>
        <w:t xml:space="preserve"> </w:t>
      </w:r>
      <w:r w:rsidRPr="00E217E8">
        <w:rPr>
          <w:rFonts w:ascii="Sylfaen" w:hAnsi="Sylfaen"/>
          <w:color w:val="000000"/>
        </w:rPr>
        <w:t>example,</w:t>
      </w:r>
      <w:r w:rsidRPr="00E217E8">
        <w:rPr>
          <w:rFonts w:ascii="Sylfaen" w:eastAsia="Times New Roman" w:hAnsi="Sylfaen" w:cs="Times New Roman"/>
          <w:color w:val="000000"/>
        </w:rPr>
        <w:t xml:space="preserve"> </w:t>
      </w:r>
      <w:r w:rsidRPr="00E217E8">
        <w:rPr>
          <w:rFonts w:ascii="Sylfaen" w:hAnsi="Sylfaen"/>
          <w:color w:val="000000"/>
        </w:rPr>
        <w:t>Posner</w:t>
      </w:r>
      <w:r w:rsidRPr="00E217E8">
        <w:rPr>
          <w:rFonts w:ascii="Sylfaen" w:eastAsia="Times New Roman" w:hAnsi="Sylfaen" w:cs="Times New Roman"/>
          <w:color w:val="000000"/>
        </w:rPr>
        <w:t xml:space="preserve"> </w:t>
      </w:r>
      <w:r w:rsidRPr="00E217E8">
        <w:rPr>
          <w:rFonts w:ascii="Sylfaen" w:hAnsi="Sylfaen"/>
          <w:color w:val="000000"/>
        </w:rPr>
        <w:t>and</w:t>
      </w:r>
      <w:r w:rsidRPr="00E217E8">
        <w:rPr>
          <w:rFonts w:ascii="Sylfaen" w:eastAsia="Times New Roman" w:hAnsi="Sylfaen" w:cs="Times New Roman"/>
          <w:color w:val="000000"/>
        </w:rPr>
        <w:t xml:space="preserve"> </w:t>
      </w:r>
      <w:r w:rsidRPr="00E217E8">
        <w:rPr>
          <w:rFonts w:ascii="Sylfaen" w:hAnsi="Sylfaen"/>
          <w:color w:val="000000"/>
        </w:rPr>
        <w:t>Raichle</w:t>
      </w:r>
      <w:r w:rsidRPr="00E217E8">
        <w:rPr>
          <w:rFonts w:ascii="Sylfaen" w:eastAsia="Times New Roman" w:hAnsi="Sylfaen" w:cs="Times New Roman"/>
          <w:color w:val="000000"/>
        </w:rPr>
        <w:t xml:space="preserve"> </w:t>
      </w:r>
      <w:r w:rsidRPr="00E217E8">
        <w:rPr>
          <w:rFonts w:ascii="Sylfaen" w:hAnsi="Sylfaen"/>
          <w:color w:val="000000"/>
        </w:rPr>
        <w:t>(1994)</w:t>
      </w:r>
      <w:r w:rsidRPr="00E217E8">
        <w:rPr>
          <w:rFonts w:ascii="Sylfaen" w:eastAsia="Times New Roman" w:hAnsi="Sylfaen" w:cs="Times New Roman"/>
          <w:color w:val="000000"/>
        </w:rPr>
        <w:t xml:space="preserve"> </w:t>
      </w:r>
      <w:r w:rsidRPr="00E217E8">
        <w:rPr>
          <w:rFonts w:ascii="Sylfaen" w:hAnsi="Sylfaen"/>
          <w:color w:val="000000"/>
        </w:rPr>
        <w:t>set</w:t>
      </w:r>
      <w:r w:rsidRPr="00E217E8">
        <w:rPr>
          <w:rFonts w:ascii="Sylfaen" w:eastAsia="Times New Roman" w:hAnsi="Sylfaen" w:cs="Times New Roman"/>
          <w:color w:val="000000"/>
        </w:rPr>
        <w:t xml:space="preserve"> </w:t>
      </w:r>
      <w:r w:rsidRPr="00E217E8">
        <w:rPr>
          <w:rFonts w:ascii="Sylfaen" w:hAnsi="Sylfaen"/>
          <w:color w:val="000000"/>
        </w:rPr>
        <w:t>participants</w:t>
      </w:r>
      <w:r w:rsidRPr="00E217E8">
        <w:rPr>
          <w:rFonts w:ascii="Sylfaen" w:eastAsia="Times New Roman" w:hAnsi="Sylfaen" w:cs="Times New Roman"/>
          <w:color w:val="000000"/>
        </w:rPr>
        <w:t xml:space="preserve"> </w:t>
      </w:r>
      <w:r w:rsidRPr="00E217E8">
        <w:rPr>
          <w:rFonts w:ascii="Sylfaen" w:hAnsi="Sylfaen"/>
          <w:color w:val="000000"/>
        </w:rPr>
        <w:t>tasks</w:t>
      </w:r>
      <w:r w:rsidRPr="00E217E8">
        <w:rPr>
          <w:rFonts w:ascii="Sylfaen" w:eastAsia="Times New Roman" w:hAnsi="Sylfaen" w:cs="Times New Roman"/>
          <w:color w:val="000000"/>
        </w:rPr>
        <w:t xml:space="preserve"> </w:t>
      </w:r>
      <w:r w:rsidRPr="00E217E8">
        <w:rPr>
          <w:rFonts w:ascii="Sylfaen" w:hAnsi="Sylfaen"/>
          <w:color w:val="000000"/>
        </w:rPr>
        <w:t>of</w:t>
      </w:r>
      <w:r w:rsidRPr="00E217E8">
        <w:rPr>
          <w:rFonts w:ascii="Sylfaen" w:eastAsia="Times New Roman" w:hAnsi="Sylfaen" w:cs="Times New Roman"/>
          <w:color w:val="000000"/>
        </w:rPr>
        <w:t xml:space="preserve"> </w:t>
      </w:r>
      <w:r w:rsidRPr="00E217E8">
        <w:rPr>
          <w:rFonts w:ascii="Sylfaen" w:hAnsi="Sylfaen"/>
          <w:color w:val="000000"/>
        </w:rPr>
        <w:t>increasing</w:t>
      </w:r>
      <w:r w:rsidRPr="00E217E8">
        <w:rPr>
          <w:rFonts w:ascii="Sylfaen" w:eastAsia="Times New Roman" w:hAnsi="Sylfaen" w:cs="Times New Roman"/>
          <w:color w:val="000000"/>
        </w:rPr>
        <w:t xml:space="preserve"> </w:t>
      </w:r>
      <w:r w:rsidRPr="00E217E8">
        <w:rPr>
          <w:rFonts w:ascii="Sylfaen" w:hAnsi="Sylfaen"/>
          <w:color w:val="000000"/>
        </w:rPr>
        <w:t>complexity</w:t>
      </w:r>
      <w:r w:rsidRPr="00E217E8">
        <w:rPr>
          <w:rFonts w:ascii="Sylfaen" w:eastAsia="Times New Roman" w:hAnsi="Sylfaen" w:cs="Times New Roman"/>
          <w:color w:val="000000"/>
        </w:rPr>
        <w:t xml:space="preserve"> </w:t>
      </w:r>
      <w:r w:rsidRPr="00E217E8">
        <w:rPr>
          <w:rFonts w:ascii="Sylfaen" w:hAnsi="Sylfaen"/>
          <w:color w:val="000000"/>
        </w:rPr>
        <w:t>and</w:t>
      </w:r>
      <w:r w:rsidRPr="00E217E8">
        <w:rPr>
          <w:rFonts w:ascii="Sylfaen" w:eastAsia="Times New Roman" w:hAnsi="Sylfaen" w:cs="Times New Roman"/>
          <w:color w:val="000000"/>
        </w:rPr>
        <w:t xml:space="preserve"> </w:t>
      </w:r>
      <w:r w:rsidRPr="00E217E8">
        <w:rPr>
          <w:rFonts w:ascii="Sylfaen" w:hAnsi="Sylfaen"/>
          <w:color w:val="000000"/>
        </w:rPr>
        <w:t>used</w:t>
      </w:r>
      <w:r w:rsidRPr="00E217E8">
        <w:rPr>
          <w:rFonts w:ascii="Sylfaen" w:eastAsia="Times New Roman" w:hAnsi="Sylfaen" w:cs="Times New Roman"/>
          <w:color w:val="000000"/>
        </w:rPr>
        <w:t xml:space="preserve"> </w:t>
      </w:r>
      <w:r w:rsidRPr="00E217E8">
        <w:rPr>
          <w:rFonts w:ascii="Sylfaen" w:hAnsi="Sylfaen"/>
          <w:color w:val="000000"/>
        </w:rPr>
        <w:t>positron</w:t>
      </w:r>
      <w:r w:rsidRPr="00E217E8">
        <w:rPr>
          <w:rFonts w:ascii="Sylfaen" w:eastAsia="Times New Roman" w:hAnsi="Sylfaen" w:cs="Times New Roman"/>
          <w:color w:val="000000"/>
        </w:rPr>
        <w:t xml:space="preserve"> </w:t>
      </w:r>
      <w:r w:rsidRPr="00E217E8">
        <w:rPr>
          <w:rFonts w:ascii="Sylfaen" w:hAnsi="Sylfaen"/>
          <w:color w:val="000000"/>
        </w:rPr>
        <w:t>emission</w:t>
      </w:r>
      <w:r w:rsidRPr="00E217E8">
        <w:rPr>
          <w:rFonts w:ascii="Sylfaen" w:eastAsia="Times New Roman" w:hAnsi="Sylfaen" w:cs="Times New Roman"/>
          <w:color w:val="000000"/>
        </w:rPr>
        <w:t xml:space="preserve"> </w:t>
      </w:r>
      <w:r w:rsidRPr="00E217E8">
        <w:rPr>
          <w:rFonts w:ascii="Sylfaen" w:hAnsi="Sylfaen"/>
          <w:color w:val="000000"/>
        </w:rPr>
        <w:t>tomography</w:t>
      </w:r>
      <w:r w:rsidRPr="00E217E8">
        <w:rPr>
          <w:rFonts w:ascii="Sylfaen" w:eastAsia="Times New Roman" w:hAnsi="Sylfaen" w:cs="Times New Roman"/>
          <w:color w:val="000000"/>
        </w:rPr>
        <w:t xml:space="preserve"> </w:t>
      </w:r>
      <w:r w:rsidRPr="00E217E8">
        <w:rPr>
          <w:rFonts w:ascii="Sylfaen" w:hAnsi="Sylfaen"/>
          <w:color w:val="000000"/>
        </w:rPr>
        <w:t>(PET)</w:t>
      </w:r>
      <w:r w:rsidRPr="00E217E8">
        <w:rPr>
          <w:rFonts w:ascii="Sylfaen" w:eastAsia="Times New Roman" w:hAnsi="Sylfaen" w:cs="Times New Roman"/>
          <w:color w:val="000000"/>
        </w:rPr>
        <w:t xml:space="preserve"> </w:t>
      </w:r>
      <w:r w:rsidRPr="00E217E8">
        <w:rPr>
          <w:rFonts w:ascii="Sylfaen" w:hAnsi="Sylfaen"/>
          <w:color w:val="000000"/>
        </w:rPr>
        <w:t>to</w:t>
      </w:r>
      <w:r w:rsidRPr="00E217E8">
        <w:rPr>
          <w:rFonts w:ascii="Sylfaen" w:eastAsia="Times New Roman" w:hAnsi="Sylfaen" w:cs="Times New Roman"/>
          <w:color w:val="000000"/>
        </w:rPr>
        <w:t xml:space="preserve"> </w:t>
      </w:r>
      <w:r w:rsidRPr="00E217E8">
        <w:rPr>
          <w:rFonts w:ascii="Sylfaen" w:hAnsi="Sylfaen"/>
          <w:color w:val="000000"/>
        </w:rPr>
        <w:t>monitor</w:t>
      </w:r>
      <w:r w:rsidRPr="00E217E8">
        <w:rPr>
          <w:rFonts w:ascii="Sylfaen" w:eastAsia="Times New Roman" w:hAnsi="Sylfaen" w:cs="Times New Roman"/>
          <w:color w:val="000000"/>
        </w:rPr>
        <w:t xml:space="preserve"> </w:t>
      </w:r>
      <w:r w:rsidRPr="00E217E8">
        <w:rPr>
          <w:rFonts w:ascii="Sylfaen" w:hAnsi="Sylfaen"/>
          <w:color w:val="000000"/>
        </w:rPr>
        <w:t>the</w:t>
      </w:r>
      <w:r w:rsidRPr="00E217E8">
        <w:rPr>
          <w:rFonts w:ascii="Sylfaen" w:eastAsia="Times New Roman" w:hAnsi="Sylfaen" w:cs="Times New Roman"/>
          <w:color w:val="000000"/>
        </w:rPr>
        <w:t xml:space="preserve"> </w:t>
      </w:r>
      <w:r w:rsidRPr="00E217E8">
        <w:rPr>
          <w:rFonts w:ascii="Sylfaen" w:hAnsi="Sylfaen"/>
          <w:color w:val="000000"/>
        </w:rPr>
        <w:t>way</w:t>
      </w:r>
      <w:r w:rsidRPr="00E217E8">
        <w:rPr>
          <w:rFonts w:ascii="Sylfaen" w:eastAsia="Times New Roman" w:hAnsi="Sylfaen" w:cs="Times New Roman"/>
          <w:color w:val="000000"/>
        </w:rPr>
        <w:t xml:space="preserve"> </w:t>
      </w:r>
      <w:r w:rsidRPr="00E217E8">
        <w:rPr>
          <w:rFonts w:ascii="Sylfaen" w:hAnsi="Sylfaen"/>
          <w:color w:val="000000"/>
        </w:rPr>
        <w:t>in</w:t>
      </w:r>
      <w:r w:rsidRPr="00E217E8">
        <w:rPr>
          <w:rFonts w:ascii="Sylfaen" w:eastAsia="Times New Roman" w:hAnsi="Sylfaen" w:cs="Times New Roman"/>
          <w:color w:val="000000"/>
        </w:rPr>
        <w:t xml:space="preserve"> </w:t>
      </w:r>
      <w:r w:rsidRPr="00E217E8">
        <w:rPr>
          <w:rFonts w:ascii="Sylfaen" w:hAnsi="Sylfaen"/>
          <w:color w:val="000000"/>
        </w:rPr>
        <w:t>which</w:t>
      </w:r>
      <w:r w:rsidRPr="00E217E8">
        <w:rPr>
          <w:rFonts w:ascii="Sylfaen" w:eastAsia="Times New Roman" w:hAnsi="Sylfaen" w:cs="Times New Roman"/>
          <w:color w:val="000000"/>
        </w:rPr>
        <w:t xml:space="preserve"> </w:t>
      </w:r>
      <w:r w:rsidRPr="00E217E8">
        <w:rPr>
          <w:rFonts w:ascii="Sylfaen" w:hAnsi="Sylfaen"/>
          <w:color w:val="000000"/>
        </w:rPr>
        <w:t>blood</w:t>
      </w:r>
      <w:r w:rsidRPr="00E217E8">
        <w:rPr>
          <w:rFonts w:ascii="Sylfaen" w:eastAsia="Times New Roman" w:hAnsi="Sylfaen" w:cs="Times New Roman"/>
          <w:color w:val="000000"/>
        </w:rPr>
        <w:t xml:space="preserve"> </w:t>
      </w:r>
      <w:r w:rsidRPr="00E217E8">
        <w:rPr>
          <w:rFonts w:ascii="Sylfaen" w:hAnsi="Sylfaen"/>
          <w:color w:val="000000"/>
        </w:rPr>
        <w:t>flow</w:t>
      </w:r>
      <w:r w:rsidRPr="00E217E8">
        <w:rPr>
          <w:rFonts w:ascii="Sylfaen" w:eastAsia="Times New Roman" w:hAnsi="Sylfaen" w:cs="Times New Roman"/>
          <w:color w:val="000000"/>
        </w:rPr>
        <w:t xml:space="preserve"> </w:t>
      </w:r>
      <w:r w:rsidRPr="00E217E8">
        <w:rPr>
          <w:rFonts w:ascii="Sylfaen" w:hAnsi="Sylfaen"/>
          <w:color w:val="000000"/>
        </w:rPr>
        <w:t>changed</w:t>
      </w:r>
      <w:r w:rsidRPr="00E217E8">
        <w:rPr>
          <w:rFonts w:ascii="Sylfaen" w:eastAsia="Times New Roman" w:hAnsi="Sylfaen" w:cs="Times New Roman"/>
          <w:color w:val="000000"/>
        </w:rPr>
        <w:t xml:space="preserve"> </w:t>
      </w:r>
      <w:r w:rsidRPr="00E217E8">
        <w:rPr>
          <w:rFonts w:ascii="Sylfaen" w:hAnsi="Sylfaen"/>
          <w:color w:val="000000"/>
        </w:rPr>
        <w:t>in</w:t>
      </w:r>
      <w:r w:rsidRPr="00E217E8">
        <w:rPr>
          <w:rFonts w:ascii="Sylfaen" w:eastAsia="Times New Roman" w:hAnsi="Sylfaen" w:cs="Times New Roman"/>
          <w:color w:val="000000"/>
        </w:rPr>
        <w:t xml:space="preserve"> </w:t>
      </w:r>
      <w:r w:rsidRPr="00E217E8">
        <w:rPr>
          <w:rFonts w:ascii="Sylfaen" w:hAnsi="Sylfaen"/>
          <w:color w:val="000000"/>
        </w:rPr>
        <w:t>their</w:t>
      </w:r>
      <w:r w:rsidRPr="00E217E8">
        <w:rPr>
          <w:rFonts w:ascii="Sylfaen" w:eastAsia="Times New Roman" w:hAnsi="Sylfaen" w:cs="Times New Roman"/>
          <w:color w:val="000000"/>
        </w:rPr>
        <w:t xml:space="preserve"> </w:t>
      </w:r>
      <w:r w:rsidRPr="00E217E8">
        <w:rPr>
          <w:rFonts w:ascii="Sylfaen" w:hAnsi="Sylfaen"/>
          <w:color w:val="000000"/>
        </w:rPr>
        <w:t>brains.</w:t>
      </w:r>
      <w:r w:rsidRPr="00E217E8">
        <w:rPr>
          <w:rFonts w:ascii="Sylfaen" w:eastAsia="Times New Roman" w:hAnsi="Sylfaen" w:cs="Times New Roman"/>
          <w:color w:val="000000"/>
        </w:rPr>
        <w:t xml:space="preserve"> </w:t>
      </w:r>
      <w:r w:rsidRPr="00E217E8">
        <w:rPr>
          <w:rFonts w:ascii="Sylfaen" w:hAnsi="Sylfaen"/>
          <w:color w:val="000000"/>
        </w:rPr>
        <w:t>It</w:t>
      </w:r>
      <w:r w:rsidRPr="00E217E8">
        <w:rPr>
          <w:rFonts w:ascii="Sylfaen" w:eastAsia="Times New Roman" w:hAnsi="Sylfaen" w:cs="Times New Roman"/>
          <w:color w:val="000000"/>
        </w:rPr>
        <w:t xml:space="preserve"> </w:t>
      </w:r>
      <w:r w:rsidRPr="00E217E8">
        <w:rPr>
          <w:rFonts w:ascii="Sylfaen" w:hAnsi="Sylfaen"/>
          <w:color w:val="000000"/>
        </w:rPr>
        <w:t>was</w:t>
      </w:r>
      <w:r w:rsidRPr="00E217E8">
        <w:rPr>
          <w:rFonts w:ascii="Sylfaen" w:eastAsia="Times New Roman" w:hAnsi="Sylfaen" w:cs="Times New Roman"/>
          <w:color w:val="000000"/>
        </w:rPr>
        <w:t xml:space="preserve"> </w:t>
      </w:r>
      <w:r w:rsidRPr="00E217E8">
        <w:rPr>
          <w:rFonts w:ascii="Sylfaen" w:hAnsi="Sylfaen"/>
          <w:color w:val="000000"/>
        </w:rPr>
        <w:t>found</w:t>
      </w:r>
      <w:r w:rsidRPr="00E217E8">
        <w:rPr>
          <w:rFonts w:ascii="Sylfaen" w:eastAsia="Times New Roman" w:hAnsi="Sylfaen" w:cs="Times New Roman"/>
          <w:color w:val="000000"/>
        </w:rPr>
        <w:t xml:space="preserve"> </w:t>
      </w:r>
      <w:r w:rsidRPr="00E217E8">
        <w:rPr>
          <w:rFonts w:ascii="Sylfaen" w:hAnsi="Sylfaen"/>
          <w:color w:val="000000"/>
        </w:rPr>
        <w:t>that</w:t>
      </w:r>
      <w:r w:rsidRPr="00E217E8">
        <w:rPr>
          <w:rFonts w:ascii="Sylfaen" w:eastAsia="Times New Roman" w:hAnsi="Sylfaen" w:cs="Times New Roman"/>
          <w:color w:val="000000"/>
        </w:rPr>
        <w:t xml:space="preserve"> </w:t>
      </w:r>
      <w:r w:rsidRPr="00E217E8">
        <w:rPr>
          <w:rFonts w:ascii="Sylfaen" w:hAnsi="Sylfaen"/>
          <w:color w:val="000000"/>
        </w:rPr>
        <w:t>hearing</w:t>
      </w:r>
      <w:r w:rsidRPr="00E217E8">
        <w:rPr>
          <w:rFonts w:ascii="Sylfaen" w:eastAsia="Times New Roman" w:hAnsi="Sylfaen" w:cs="Times New Roman"/>
          <w:color w:val="000000"/>
        </w:rPr>
        <w:t xml:space="preserve"> </w:t>
      </w:r>
      <w:r w:rsidRPr="00E217E8">
        <w:rPr>
          <w:rFonts w:ascii="Sylfaen" w:hAnsi="Sylfaen"/>
          <w:color w:val="000000"/>
        </w:rPr>
        <w:t>a</w:t>
      </w:r>
      <w:r w:rsidRPr="00E217E8">
        <w:rPr>
          <w:rFonts w:ascii="Sylfaen" w:eastAsia="Times New Roman" w:hAnsi="Sylfaen" w:cs="Times New Roman"/>
          <w:color w:val="000000"/>
        </w:rPr>
        <w:t xml:space="preserve"> </w:t>
      </w:r>
      <w:r w:rsidRPr="00E217E8">
        <w:rPr>
          <w:rFonts w:ascii="Sylfaen" w:hAnsi="Sylfaen"/>
          <w:color w:val="000000"/>
        </w:rPr>
        <w:t>rapid</w:t>
      </w:r>
      <w:r w:rsidRPr="00E217E8">
        <w:rPr>
          <w:rFonts w:ascii="Sylfaen" w:eastAsia="Times New Roman" w:hAnsi="Sylfaen" w:cs="Times New Roman"/>
          <w:color w:val="000000"/>
        </w:rPr>
        <w:t xml:space="preserve"> </w:t>
      </w:r>
      <w:r w:rsidRPr="00E217E8">
        <w:rPr>
          <w:rFonts w:ascii="Sylfaen" w:hAnsi="Sylfaen"/>
          <w:color w:val="000000"/>
        </w:rPr>
        <w:t>sequence</w:t>
      </w:r>
      <w:r w:rsidRPr="00E217E8">
        <w:rPr>
          <w:rFonts w:ascii="Sylfaen" w:eastAsia="Times New Roman" w:hAnsi="Sylfaen" w:cs="Times New Roman"/>
          <w:color w:val="000000"/>
        </w:rPr>
        <w:t xml:space="preserve"> </w:t>
      </w:r>
      <w:r w:rsidRPr="00E217E8">
        <w:rPr>
          <w:rFonts w:ascii="Sylfaen" w:hAnsi="Sylfaen"/>
          <w:color w:val="000000"/>
        </w:rPr>
        <w:t>of</w:t>
      </w:r>
      <w:r w:rsidRPr="00E217E8">
        <w:rPr>
          <w:rFonts w:ascii="Sylfaen" w:eastAsia="Times New Roman" w:hAnsi="Sylfaen" w:cs="Times New Roman"/>
          <w:color w:val="000000"/>
        </w:rPr>
        <w:t xml:space="preserve"> </w:t>
      </w:r>
      <w:r w:rsidRPr="00E217E8">
        <w:rPr>
          <w:rFonts w:ascii="Sylfaen" w:hAnsi="Sylfaen"/>
          <w:color w:val="000000"/>
        </w:rPr>
        <w:t>words,</w:t>
      </w:r>
      <w:r w:rsidRPr="00E217E8">
        <w:rPr>
          <w:rFonts w:ascii="Sylfaen" w:eastAsia="Times New Roman" w:hAnsi="Sylfaen" w:cs="Times New Roman"/>
          <w:color w:val="000000"/>
        </w:rPr>
        <w:t xml:space="preserve"> </w:t>
      </w:r>
      <w:r w:rsidRPr="00E217E8">
        <w:rPr>
          <w:rFonts w:ascii="Sylfaen" w:hAnsi="Sylfaen"/>
          <w:color w:val="000000"/>
        </w:rPr>
        <w:t>shadowing</w:t>
      </w:r>
      <w:r w:rsidRPr="00E217E8">
        <w:rPr>
          <w:rFonts w:ascii="Sylfaen" w:eastAsia="Times New Roman" w:hAnsi="Sylfaen" w:cs="Times New Roman"/>
          <w:color w:val="000000"/>
        </w:rPr>
        <w:t xml:space="preserve"> </w:t>
      </w:r>
      <w:r w:rsidRPr="00E217E8">
        <w:rPr>
          <w:rFonts w:ascii="Sylfaen" w:hAnsi="Sylfaen"/>
          <w:color w:val="000000"/>
        </w:rPr>
        <w:t>and</w:t>
      </w:r>
      <w:r w:rsidRPr="00E217E8">
        <w:rPr>
          <w:rFonts w:ascii="Sylfaen" w:eastAsia="Times New Roman" w:hAnsi="Sylfaen" w:cs="Times New Roman"/>
          <w:color w:val="000000"/>
        </w:rPr>
        <w:t xml:space="preserve"> </w:t>
      </w:r>
      <w:r w:rsidRPr="00E217E8">
        <w:rPr>
          <w:rFonts w:ascii="Sylfaen" w:hAnsi="Sylfaen"/>
          <w:color w:val="000000"/>
        </w:rPr>
        <w:t>association</w:t>
      </w:r>
      <w:r w:rsidRPr="00E217E8">
        <w:rPr>
          <w:rFonts w:ascii="Sylfaen" w:eastAsia="Times New Roman" w:hAnsi="Sylfaen" w:cs="Times New Roman"/>
          <w:color w:val="000000"/>
        </w:rPr>
        <w:t xml:space="preserve"> </w:t>
      </w:r>
      <w:r w:rsidRPr="00E217E8">
        <w:rPr>
          <w:rFonts w:ascii="Sylfaen" w:hAnsi="Sylfaen"/>
          <w:color w:val="000000"/>
        </w:rPr>
        <w:t>all</w:t>
      </w:r>
      <w:r w:rsidRPr="00E217E8">
        <w:rPr>
          <w:rFonts w:ascii="Sylfaen" w:eastAsia="Times New Roman" w:hAnsi="Sylfaen" w:cs="Times New Roman"/>
          <w:color w:val="000000"/>
        </w:rPr>
        <w:t xml:space="preserve"> </w:t>
      </w:r>
      <w:r w:rsidRPr="00E217E8">
        <w:rPr>
          <w:rFonts w:ascii="Sylfaen" w:hAnsi="Sylfaen"/>
          <w:color w:val="000000"/>
        </w:rPr>
        <w:t>activated</w:t>
      </w:r>
      <w:r w:rsidRPr="00E217E8">
        <w:rPr>
          <w:rFonts w:ascii="Sylfaen" w:eastAsia="Times New Roman" w:hAnsi="Sylfaen" w:cs="Times New Roman"/>
          <w:color w:val="000000"/>
        </w:rPr>
        <w:t xml:space="preserve"> </w:t>
      </w:r>
      <w:r w:rsidRPr="00E217E8">
        <w:rPr>
          <w:rFonts w:ascii="Sylfaen" w:hAnsi="Sylfaen"/>
          <w:color w:val="000000"/>
        </w:rPr>
        <w:t>different</w:t>
      </w:r>
      <w:r w:rsidRPr="00E217E8">
        <w:rPr>
          <w:rFonts w:ascii="Sylfaen" w:eastAsia="Times New Roman" w:hAnsi="Sylfaen" w:cs="Times New Roman"/>
          <w:color w:val="000000"/>
        </w:rPr>
        <w:t xml:space="preserve"> </w:t>
      </w:r>
      <w:r w:rsidRPr="00E217E8">
        <w:rPr>
          <w:rFonts w:ascii="Sylfaen" w:hAnsi="Sylfaen"/>
          <w:color w:val="000000"/>
        </w:rPr>
        <w:t>parts</w:t>
      </w:r>
      <w:r w:rsidRPr="00E217E8">
        <w:rPr>
          <w:rFonts w:ascii="Sylfaen" w:eastAsia="Times New Roman" w:hAnsi="Sylfaen" w:cs="Times New Roman"/>
          <w:color w:val="000000"/>
        </w:rPr>
        <w:t xml:space="preserve"> </w:t>
      </w:r>
      <w:r w:rsidRPr="00E217E8">
        <w:rPr>
          <w:rFonts w:ascii="Sylfaen" w:hAnsi="Sylfaen"/>
          <w:color w:val="000000"/>
        </w:rPr>
        <w:t>of</w:t>
      </w:r>
      <w:r w:rsidRPr="00E217E8">
        <w:rPr>
          <w:rFonts w:ascii="Sylfaen" w:eastAsia="Times New Roman" w:hAnsi="Sylfaen" w:cs="Times New Roman"/>
          <w:color w:val="000000"/>
        </w:rPr>
        <w:t xml:space="preserve"> </w:t>
      </w:r>
      <w:r w:rsidRPr="00E217E8">
        <w:rPr>
          <w:rFonts w:ascii="Sylfaen" w:hAnsi="Sylfaen"/>
          <w:color w:val="000000"/>
        </w:rPr>
        <w:t>the</w:t>
      </w:r>
      <w:r w:rsidRPr="00E217E8">
        <w:rPr>
          <w:rFonts w:ascii="Sylfaen" w:eastAsia="Times New Roman" w:hAnsi="Sylfaen" w:cs="Times New Roman"/>
          <w:color w:val="000000"/>
        </w:rPr>
        <w:t xml:space="preserve"> </w:t>
      </w:r>
      <w:r w:rsidRPr="00E217E8">
        <w:rPr>
          <w:rFonts w:ascii="Sylfaen" w:hAnsi="Sylfaen"/>
          <w:color w:val="000000"/>
        </w:rPr>
        <w:t>brain,</w:t>
      </w:r>
      <w:r w:rsidRPr="00E217E8">
        <w:rPr>
          <w:rFonts w:ascii="Sylfaen" w:eastAsia="Times New Roman" w:hAnsi="Sylfaen" w:cs="Times New Roman"/>
          <w:color w:val="000000"/>
        </w:rPr>
        <w:t xml:space="preserve"> </w:t>
      </w:r>
      <w:r w:rsidRPr="00E217E8">
        <w:rPr>
          <w:rFonts w:ascii="Sylfaen" w:hAnsi="Sylfaen"/>
          <w:color w:val="000000"/>
        </w:rPr>
        <w:t>but</w:t>
      </w:r>
      <w:r w:rsidRPr="00E217E8">
        <w:rPr>
          <w:rFonts w:ascii="Sylfaen" w:eastAsia="Times New Roman" w:hAnsi="Sylfaen" w:cs="Times New Roman"/>
          <w:color w:val="000000"/>
        </w:rPr>
        <w:t xml:space="preserve"> </w:t>
      </w:r>
      <w:r w:rsidRPr="00E217E8">
        <w:rPr>
          <w:rFonts w:ascii="Sylfaen" w:hAnsi="Sylfaen"/>
          <w:color w:val="000000"/>
        </w:rPr>
        <w:t>were</w:t>
      </w:r>
      <w:r w:rsidRPr="00E217E8">
        <w:rPr>
          <w:rFonts w:ascii="Sylfaen" w:eastAsia="Times New Roman" w:hAnsi="Sylfaen" w:cs="Times New Roman"/>
          <w:color w:val="000000"/>
        </w:rPr>
        <w:t xml:space="preserve"> </w:t>
      </w:r>
      <w:r w:rsidRPr="00E217E8">
        <w:rPr>
          <w:rFonts w:ascii="Sylfaen" w:hAnsi="Sylfaen"/>
          <w:color w:val="000000"/>
        </w:rPr>
        <w:t>not</w:t>
      </w:r>
      <w:r w:rsidRPr="00E217E8">
        <w:rPr>
          <w:rFonts w:ascii="Sylfaen" w:eastAsia="Times New Roman" w:hAnsi="Sylfaen" w:cs="Times New Roman"/>
          <w:color w:val="000000"/>
        </w:rPr>
        <w:t xml:space="preserve"> </w:t>
      </w:r>
      <w:r w:rsidRPr="00E217E8">
        <w:rPr>
          <w:rFonts w:ascii="Sylfaen" w:hAnsi="Sylfaen"/>
          <w:color w:val="000000"/>
        </w:rPr>
        <w:t>exclusive</w:t>
      </w:r>
      <w:r w:rsidRPr="00E217E8">
        <w:rPr>
          <w:rFonts w:ascii="Sylfaen" w:eastAsia="Times New Roman" w:hAnsi="Sylfaen" w:cs="Times New Roman"/>
          <w:color w:val="000000"/>
        </w:rPr>
        <w:t xml:space="preserve"> </w:t>
      </w:r>
      <w:r w:rsidRPr="00E217E8">
        <w:rPr>
          <w:rFonts w:ascii="Sylfaen" w:hAnsi="Sylfaen"/>
          <w:color w:val="000000"/>
        </w:rPr>
        <w:t>to</w:t>
      </w:r>
      <w:r w:rsidRPr="00E217E8">
        <w:rPr>
          <w:rFonts w:ascii="Sylfaen" w:eastAsia="Times New Roman" w:hAnsi="Sylfaen" w:cs="Times New Roman"/>
          <w:color w:val="000000"/>
        </w:rPr>
        <w:t xml:space="preserve"> </w:t>
      </w:r>
      <w:r w:rsidRPr="00E217E8">
        <w:rPr>
          <w:rFonts w:ascii="Sylfaen" w:hAnsi="Sylfaen"/>
          <w:color w:val="000000"/>
        </w:rPr>
        <w:t>just</w:t>
      </w:r>
      <w:r w:rsidRPr="00E217E8">
        <w:rPr>
          <w:rFonts w:ascii="Sylfaen" w:eastAsia="Times New Roman" w:hAnsi="Sylfaen" w:cs="Times New Roman"/>
          <w:color w:val="000000"/>
        </w:rPr>
        <w:t xml:space="preserve"> </w:t>
      </w:r>
      <w:r w:rsidRPr="00E217E8">
        <w:rPr>
          <w:rFonts w:ascii="Sylfaen" w:hAnsi="Sylfaen"/>
          <w:color w:val="000000"/>
        </w:rPr>
        <w:t>one</w:t>
      </w:r>
      <w:r w:rsidRPr="00E217E8">
        <w:rPr>
          <w:rFonts w:ascii="Sylfaen" w:eastAsia="Times New Roman" w:hAnsi="Sylfaen" w:cs="Times New Roman"/>
          <w:color w:val="000000"/>
        </w:rPr>
        <w:t xml:space="preserve"> </w:t>
      </w:r>
      <w:r w:rsidRPr="00E217E8">
        <w:rPr>
          <w:rFonts w:ascii="Sylfaen" w:hAnsi="Sylfaen"/>
          <w:color w:val="000000"/>
        </w:rPr>
        <w:t>area.</w:t>
      </w:r>
      <w:r w:rsidRPr="00E217E8">
        <w:rPr>
          <w:rFonts w:ascii="Sylfaen" w:eastAsia="Times New Roman" w:hAnsi="Sylfaen" w:cs="Times New Roman"/>
          <w:color w:val="000000"/>
        </w:rPr>
        <w:t xml:space="preserve"> </w:t>
      </w:r>
      <w:r w:rsidRPr="00E217E8">
        <w:rPr>
          <w:rFonts w:ascii="Sylfaen" w:hAnsi="Sylfaen"/>
          <w:color w:val="000000"/>
        </w:rPr>
        <w:t>This</w:t>
      </w:r>
      <w:r w:rsidRPr="00E217E8">
        <w:rPr>
          <w:rFonts w:ascii="Sylfaen" w:eastAsia="Times New Roman" w:hAnsi="Sylfaen" w:cs="Times New Roman"/>
          <w:color w:val="000000"/>
        </w:rPr>
        <w:t xml:space="preserve"> </w:t>
      </w:r>
      <w:r w:rsidRPr="00E217E8">
        <w:rPr>
          <w:rFonts w:ascii="Sylfaen" w:hAnsi="Sylfaen"/>
          <w:color w:val="000000"/>
        </w:rPr>
        <w:t>suggests</w:t>
      </w:r>
      <w:r w:rsidRPr="00E217E8">
        <w:rPr>
          <w:rFonts w:ascii="Sylfaen" w:eastAsia="Times New Roman" w:hAnsi="Sylfaen" w:cs="Times New Roman"/>
          <w:color w:val="000000"/>
        </w:rPr>
        <w:t xml:space="preserve"> </w:t>
      </w:r>
      <w:r w:rsidRPr="00E217E8">
        <w:rPr>
          <w:rFonts w:ascii="Sylfaen" w:hAnsi="Sylfaen"/>
          <w:color w:val="000000"/>
        </w:rPr>
        <w:t>that</w:t>
      </w:r>
      <w:r w:rsidRPr="00E217E8">
        <w:rPr>
          <w:rFonts w:ascii="Sylfaen" w:eastAsia="Times New Roman" w:hAnsi="Sylfaen" w:cs="Times New Roman"/>
          <w:color w:val="000000"/>
        </w:rPr>
        <w:t xml:space="preserve"> </w:t>
      </w:r>
      <w:r w:rsidRPr="00E217E8">
        <w:rPr>
          <w:rFonts w:ascii="Sylfaen" w:hAnsi="Sylfaen"/>
          <w:color w:val="000000"/>
        </w:rPr>
        <w:t>the</w:t>
      </w:r>
      <w:r w:rsidRPr="00E217E8">
        <w:rPr>
          <w:rFonts w:ascii="Sylfaen" w:eastAsia="Times New Roman" w:hAnsi="Sylfaen" w:cs="Times New Roman"/>
          <w:color w:val="000000"/>
        </w:rPr>
        <w:t xml:space="preserve"> </w:t>
      </w:r>
      <w:r w:rsidRPr="00E217E8">
        <w:rPr>
          <w:rFonts w:ascii="Sylfaen" w:hAnsi="Sylfaen"/>
          <w:color w:val="000000"/>
        </w:rPr>
        <w:t>brain</w:t>
      </w:r>
      <w:r w:rsidRPr="00E217E8">
        <w:rPr>
          <w:rFonts w:ascii="Sylfaen" w:eastAsia="Times New Roman" w:hAnsi="Sylfaen" w:cs="Times New Roman"/>
          <w:color w:val="000000"/>
        </w:rPr>
        <w:t xml:space="preserve"> </w:t>
      </w:r>
      <w:r w:rsidRPr="00E217E8">
        <w:rPr>
          <w:rFonts w:ascii="Sylfaen" w:hAnsi="Sylfaen"/>
          <w:color w:val="000000"/>
        </w:rPr>
        <w:t>areas</w:t>
      </w:r>
      <w:r w:rsidRPr="00E217E8">
        <w:rPr>
          <w:rFonts w:ascii="Sylfaen" w:eastAsia="Times New Roman" w:hAnsi="Sylfaen" w:cs="Times New Roman"/>
          <w:color w:val="000000"/>
        </w:rPr>
        <w:t xml:space="preserve"> </w:t>
      </w:r>
      <w:r w:rsidRPr="00E217E8">
        <w:rPr>
          <w:rFonts w:ascii="Sylfaen" w:hAnsi="Sylfaen"/>
          <w:color w:val="000000"/>
        </w:rPr>
        <w:t>dealing</w:t>
      </w:r>
      <w:r w:rsidRPr="00E217E8">
        <w:rPr>
          <w:rFonts w:ascii="Sylfaen" w:eastAsia="Times New Roman" w:hAnsi="Sylfaen" w:cs="Times New Roman"/>
          <w:color w:val="000000"/>
        </w:rPr>
        <w:t xml:space="preserve"> </w:t>
      </w:r>
      <w:r w:rsidRPr="00E217E8">
        <w:rPr>
          <w:rFonts w:ascii="Sylfaen" w:hAnsi="Sylfaen"/>
          <w:color w:val="000000"/>
        </w:rPr>
        <w:t>with</w:t>
      </w:r>
      <w:r w:rsidRPr="00E217E8">
        <w:rPr>
          <w:rFonts w:ascii="Sylfaen" w:eastAsia="Times New Roman" w:hAnsi="Sylfaen" w:cs="Times New Roman"/>
          <w:color w:val="000000"/>
        </w:rPr>
        <w:t xml:space="preserve"> </w:t>
      </w:r>
      <w:r w:rsidRPr="00E217E8">
        <w:rPr>
          <w:rFonts w:ascii="Sylfaen" w:hAnsi="Sylfaen"/>
          <w:color w:val="000000"/>
        </w:rPr>
        <w:t>grammar</w:t>
      </w:r>
      <w:r w:rsidRPr="00E217E8">
        <w:rPr>
          <w:rFonts w:ascii="Sylfaen" w:eastAsia="Times New Roman" w:hAnsi="Sylfaen" w:cs="Times New Roman"/>
          <w:color w:val="000000"/>
        </w:rPr>
        <w:t xml:space="preserve"> </w:t>
      </w:r>
      <w:r w:rsidRPr="00E217E8">
        <w:rPr>
          <w:rFonts w:ascii="Sylfaen" w:hAnsi="Sylfaen"/>
          <w:color w:val="000000"/>
        </w:rPr>
        <w:t>are</w:t>
      </w:r>
      <w:r w:rsidRPr="00E217E8">
        <w:rPr>
          <w:rFonts w:ascii="Sylfaen" w:eastAsia="Times New Roman" w:hAnsi="Sylfaen" w:cs="Times New Roman"/>
          <w:color w:val="000000"/>
        </w:rPr>
        <w:t xml:space="preserve"> </w:t>
      </w:r>
      <w:r w:rsidRPr="00E217E8">
        <w:rPr>
          <w:rFonts w:ascii="Sylfaen" w:hAnsi="Sylfaen"/>
          <w:color w:val="000000"/>
        </w:rPr>
        <w:t>not</w:t>
      </w:r>
      <w:r w:rsidRPr="00E217E8">
        <w:rPr>
          <w:rFonts w:ascii="Sylfaen" w:eastAsia="Times New Roman" w:hAnsi="Sylfaen" w:cs="Times New Roman"/>
          <w:color w:val="000000"/>
        </w:rPr>
        <w:t xml:space="preserve"> </w:t>
      </w:r>
      <w:r w:rsidRPr="00E217E8">
        <w:rPr>
          <w:rFonts w:ascii="Sylfaen" w:hAnsi="Sylfaen"/>
          <w:color w:val="000000"/>
        </w:rPr>
        <w:t>all</w:t>
      </w:r>
      <w:r w:rsidRPr="00E217E8">
        <w:rPr>
          <w:rFonts w:ascii="Sylfaen" w:eastAsia="Times New Roman" w:hAnsi="Sylfaen" w:cs="Times New Roman"/>
          <w:color w:val="000000"/>
        </w:rPr>
        <w:t xml:space="preserve"> </w:t>
      </w:r>
      <w:r w:rsidRPr="00E217E8">
        <w:rPr>
          <w:rFonts w:ascii="Sylfaen" w:hAnsi="Sylfaen"/>
          <w:color w:val="000000"/>
        </w:rPr>
        <w:t>in</w:t>
      </w:r>
      <w:r w:rsidRPr="00E217E8">
        <w:rPr>
          <w:rFonts w:ascii="Sylfaen" w:eastAsia="Times New Roman" w:hAnsi="Sylfaen" w:cs="Times New Roman"/>
          <w:color w:val="000000"/>
        </w:rPr>
        <w:t xml:space="preserve"> </w:t>
      </w:r>
      <w:r w:rsidRPr="00E217E8">
        <w:rPr>
          <w:rFonts w:ascii="Sylfaen" w:hAnsi="Sylfaen"/>
          <w:color w:val="000000"/>
        </w:rPr>
        <w:t>Broca's</w:t>
      </w:r>
      <w:r w:rsidRPr="00E217E8">
        <w:rPr>
          <w:rFonts w:ascii="Sylfaen" w:eastAsia="Times New Roman" w:hAnsi="Sylfaen" w:cs="Times New Roman"/>
          <w:color w:val="000000"/>
        </w:rPr>
        <w:t xml:space="preserve"> </w:t>
      </w:r>
      <w:r w:rsidRPr="00E217E8">
        <w:rPr>
          <w:rFonts w:ascii="Sylfaen" w:hAnsi="Sylfaen"/>
          <w:color w:val="000000"/>
        </w:rPr>
        <w:t>area</w:t>
      </w:r>
      <w:r w:rsidRPr="00E217E8">
        <w:rPr>
          <w:rFonts w:ascii="Sylfaen" w:eastAsia="Times New Roman" w:hAnsi="Sylfaen" w:cs="Times New Roman"/>
          <w:color w:val="000000"/>
        </w:rPr>
        <w:t xml:space="preserve"> </w:t>
      </w:r>
      <w:r w:rsidRPr="00E217E8">
        <w:rPr>
          <w:rFonts w:ascii="Sylfaen" w:hAnsi="Sylfaen"/>
          <w:color w:val="000000"/>
        </w:rPr>
        <w:t>and</w:t>
      </w:r>
      <w:r w:rsidRPr="00E217E8">
        <w:rPr>
          <w:rFonts w:ascii="Sylfaen" w:eastAsia="Times New Roman" w:hAnsi="Sylfaen" w:cs="Times New Roman"/>
          <w:color w:val="000000"/>
        </w:rPr>
        <w:t xml:space="preserve"> </w:t>
      </w:r>
      <w:r w:rsidRPr="00E217E8">
        <w:rPr>
          <w:rFonts w:ascii="Sylfaen" w:hAnsi="Sylfaen"/>
          <w:color w:val="000000"/>
        </w:rPr>
        <w:t>areas</w:t>
      </w:r>
      <w:r w:rsidRPr="00E217E8">
        <w:rPr>
          <w:rFonts w:ascii="Sylfaen" w:eastAsia="Times New Roman" w:hAnsi="Sylfaen" w:cs="Times New Roman"/>
          <w:color w:val="000000"/>
        </w:rPr>
        <w:t xml:space="preserve"> </w:t>
      </w:r>
      <w:r w:rsidRPr="00E217E8">
        <w:rPr>
          <w:rFonts w:ascii="Sylfaen" w:hAnsi="Sylfaen"/>
          <w:color w:val="000000"/>
        </w:rPr>
        <w:t>involving</w:t>
      </w:r>
      <w:r w:rsidRPr="00E217E8">
        <w:rPr>
          <w:rFonts w:ascii="Sylfaen" w:eastAsia="Times New Roman" w:hAnsi="Sylfaen" w:cs="Times New Roman"/>
          <w:color w:val="000000"/>
        </w:rPr>
        <w:t xml:space="preserve"> </w:t>
      </w:r>
      <w:r w:rsidRPr="00E217E8">
        <w:rPr>
          <w:rFonts w:ascii="Sylfaen" w:hAnsi="Sylfaen"/>
          <w:color w:val="000000"/>
        </w:rPr>
        <w:t>semantics</w:t>
      </w:r>
      <w:r w:rsidRPr="00E217E8">
        <w:rPr>
          <w:rFonts w:ascii="Sylfaen" w:eastAsia="Times New Roman" w:hAnsi="Sylfaen" w:cs="Times New Roman"/>
          <w:color w:val="000000"/>
        </w:rPr>
        <w:t xml:space="preserve"> </w:t>
      </w:r>
      <w:r w:rsidRPr="00E217E8">
        <w:rPr>
          <w:rFonts w:ascii="Sylfaen" w:hAnsi="Sylfaen"/>
          <w:color w:val="000000"/>
        </w:rPr>
        <w:t>are</w:t>
      </w:r>
      <w:r w:rsidRPr="00E217E8">
        <w:rPr>
          <w:rFonts w:ascii="Sylfaen" w:eastAsia="Times New Roman" w:hAnsi="Sylfaen" w:cs="Times New Roman"/>
          <w:color w:val="000000"/>
        </w:rPr>
        <w:t xml:space="preserve"> </w:t>
      </w:r>
      <w:r w:rsidRPr="00E217E8">
        <w:rPr>
          <w:rFonts w:ascii="Sylfaen" w:hAnsi="Sylfaen"/>
          <w:color w:val="000000"/>
        </w:rPr>
        <w:t>not</w:t>
      </w:r>
      <w:r w:rsidRPr="00E217E8">
        <w:rPr>
          <w:rFonts w:ascii="Sylfaen" w:eastAsia="Times New Roman" w:hAnsi="Sylfaen" w:cs="Times New Roman"/>
          <w:color w:val="000000"/>
        </w:rPr>
        <w:t xml:space="preserve"> </w:t>
      </w:r>
      <w:r w:rsidRPr="00E217E8">
        <w:rPr>
          <w:rFonts w:ascii="Sylfaen" w:hAnsi="Sylfaen"/>
          <w:color w:val="000000"/>
        </w:rPr>
        <w:t>all</w:t>
      </w:r>
      <w:r w:rsidRPr="00E217E8">
        <w:rPr>
          <w:rFonts w:ascii="Sylfaen" w:eastAsia="Times New Roman" w:hAnsi="Sylfaen" w:cs="Times New Roman"/>
          <w:color w:val="000000"/>
        </w:rPr>
        <w:t xml:space="preserve"> </w:t>
      </w:r>
      <w:r w:rsidRPr="00E217E8">
        <w:rPr>
          <w:rFonts w:ascii="Sylfaen" w:hAnsi="Sylfaen"/>
          <w:color w:val="000000"/>
        </w:rPr>
        <w:t>in</w:t>
      </w:r>
      <w:r w:rsidRPr="00E217E8">
        <w:rPr>
          <w:rFonts w:ascii="Sylfaen" w:eastAsia="Times New Roman" w:hAnsi="Sylfaen" w:cs="Times New Roman"/>
          <w:color w:val="000000"/>
        </w:rPr>
        <w:t xml:space="preserve"> </w:t>
      </w:r>
      <w:r w:rsidRPr="00E217E8">
        <w:rPr>
          <w:rFonts w:ascii="Sylfaen" w:hAnsi="Sylfaen"/>
          <w:color w:val="000000"/>
        </w:rPr>
        <w:t>Wernicke</w:t>
      </w:r>
      <w:r w:rsidRPr="00E217E8">
        <w:rPr>
          <w:rFonts w:ascii="Sylfaen" w:eastAsia="Times New Roman" w:hAnsi="Sylfaen" w:cs="Times New Roman"/>
          <w:color w:val="000000"/>
        </w:rPr>
        <w:t>’</w:t>
      </w:r>
      <w:r w:rsidRPr="00E217E8">
        <w:rPr>
          <w:rFonts w:ascii="Sylfaen" w:hAnsi="Sylfaen"/>
          <w:color w:val="000000"/>
        </w:rPr>
        <w:t>s,</w:t>
      </w:r>
      <w:r w:rsidRPr="00E217E8">
        <w:rPr>
          <w:rFonts w:ascii="Sylfaen" w:eastAsia="Times New Roman" w:hAnsi="Sylfaen" w:cs="Times New Roman"/>
          <w:color w:val="000000"/>
        </w:rPr>
        <w:t xml:space="preserve"> </w:t>
      </w:r>
      <w:r w:rsidRPr="00E217E8">
        <w:rPr>
          <w:rFonts w:ascii="Sylfaen" w:hAnsi="Sylfaen"/>
          <w:color w:val="000000"/>
        </w:rPr>
        <w:t>and</w:t>
      </w:r>
      <w:r w:rsidRPr="00E217E8">
        <w:rPr>
          <w:rFonts w:ascii="Sylfaen" w:eastAsia="Times New Roman" w:hAnsi="Sylfaen" w:cs="Times New Roman"/>
          <w:color w:val="000000"/>
        </w:rPr>
        <w:t xml:space="preserve"> </w:t>
      </w:r>
      <w:r w:rsidRPr="00E217E8">
        <w:rPr>
          <w:rFonts w:ascii="Sylfaen" w:hAnsi="Sylfaen"/>
          <w:color w:val="000000"/>
        </w:rPr>
        <w:t>that</w:t>
      </w:r>
      <w:r w:rsidRPr="00E217E8">
        <w:rPr>
          <w:rFonts w:ascii="Sylfaen" w:eastAsia="Times New Roman" w:hAnsi="Sylfaen" w:cs="Times New Roman"/>
          <w:color w:val="000000"/>
        </w:rPr>
        <w:t xml:space="preserve"> </w:t>
      </w:r>
      <w:r w:rsidRPr="00E217E8">
        <w:rPr>
          <w:rFonts w:ascii="Sylfaen" w:hAnsi="Sylfaen"/>
          <w:color w:val="000000"/>
        </w:rPr>
        <w:t>each</w:t>
      </w:r>
      <w:r w:rsidRPr="00E217E8">
        <w:rPr>
          <w:rFonts w:ascii="Sylfaen" w:eastAsia="Times New Roman" w:hAnsi="Sylfaen" w:cs="Times New Roman"/>
          <w:color w:val="000000"/>
        </w:rPr>
        <w:t xml:space="preserve"> </w:t>
      </w:r>
      <w:r w:rsidRPr="00E217E8">
        <w:rPr>
          <w:rFonts w:ascii="Sylfaen" w:hAnsi="Sylfaen"/>
          <w:color w:val="000000"/>
        </w:rPr>
        <w:t>of</w:t>
      </w:r>
      <w:r w:rsidRPr="00E217E8">
        <w:rPr>
          <w:rFonts w:ascii="Sylfaen" w:eastAsia="Times New Roman" w:hAnsi="Sylfaen" w:cs="Times New Roman"/>
          <w:color w:val="000000"/>
        </w:rPr>
        <w:t xml:space="preserve"> </w:t>
      </w:r>
      <w:r w:rsidRPr="00E217E8">
        <w:rPr>
          <w:rFonts w:ascii="Sylfaen" w:hAnsi="Sylfaen"/>
          <w:color w:val="000000"/>
        </w:rPr>
        <w:t>the</w:t>
      </w:r>
      <w:r w:rsidRPr="00E217E8">
        <w:rPr>
          <w:rFonts w:ascii="Sylfaen" w:eastAsia="Times New Roman" w:hAnsi="Sylfaen" w:cs="Times New Roman"/>
          <w:color w:val="000000"/>
        </w:rPr>
        <w:t xml:space="preserve"> </w:t>
      </w:r>
      <w:r w:rsidRPr="00E217E8">
        <w:rPr>
          <w:rFonts w:ascii="Sylfaen" w:hAnsi="Sylfaen"/>
          <w:color w:val="000000"/>
        </w:rPr>
        <w:t>different</w:t>
      </w:r>
      <w:r w:rsidRPr="00E217E8">
        <w:rPr>
          <w:rFonts w:ascii="Sylfaen" w:eastAsia="Times New Roman" w:hAnsi="Sylfaen" w:cs="Times New Roman"/>
          <w:color w:val="000000"/>
        </w:rPr>
        <w:t xml:space="preserve"> </w:t>
      </w:r>
      <w:r w:rsidRPr="00E217E8">
        <w:rPr>
          <w:rFonts w:ascii="Sylfaen" w:hAnsi="Sylfaen"/>
          <w:color w:val="000000"/>
        </w:rPr>
        <w:t>components</w:t>
      </w:r>
      <w:r w:rsidRPr="00E217E8">
        <w:rPr>
          <w:rFonts w:ascii="Sylfaen" w:eastAsia="Times New Roman" w:hAnsi="Sylfaen" w:cs="Times New Roman"/>
          <w:color w:val="000000"/>
        </w:rPr>
        <w:t xml:space="preserve"> </w:t>
      </w:r>
      <w:r w:rsidRPr="00E217E8">
        <w:rPr>
          <w:rFonts w:ascii="Sylfaen" w:hAnsi="Sylfaen"/>
          <w:color w:val="000000"/>
        </w:rPr>
        <w:t>in</w:t>
      </w:r>
      <w:r w:rsidRPr="00E217E8">
        <w:rPr>
          <w:rFonts w:ascii="Sylfaen" w:eastAsia="Times New Roman" w:hAnsi="Sylfaen" w:cs="Times New Roman"/>
          <w:color w:val="000000"/>
        </w:rPr>
        <w:t xml:space="preserve"> the </w:t>
      </w:r>
      <w:r w:rsidRPr="00E217E8">
        <w:rPr>
          <w:rFonts w:ascii="Sylfaen" w:hAnsi="Sylfaen"/>
          <w:color w:val="000000"/>
        </w:rPr>
        <w:t>language</w:t>
      </w:r>
      <w:r w:rsidRPr="00E217E8">
        <w:rPr>
          <w:rFonts w:ascii="Sylfaen" w:eastAsia="Times New Roman" w:hAnsi="Sylfaen" w:cs="Times New Roman"/>
          <w:color w:val="000000"/>
        </w:rPr>
        <w:t xml:space="preserve"> </w:t>
      </w:r>
      <w:r w:rsidRPr="00E217E8">
        <w:rPr>
          <w:rFonts w:ascii="Sylfaen" w:hAnsi="Sylfaen"/>
          <w:color w:val="000000"/>
        </w:rPr>
        <w:t>system</w:t>
      </w:r>
      <w:r w:rsidRPr="00E217E8">
        <w:rPr>
          <w:rFonts w:ascii="Sylfaen" w:eastAsia="Times New Roman" w:hAnsi="Sylfaen" w:cs="Times New Roman"/>
          <w:color w:val="000000"/>
        </w:rPr>
        <w:t xml:space="preserve"> </w:t>
      </w:r>
      <w:r w:rsidRPr="00E217E8">
        <w:rPr>
          <w:rFonts w:ascii="Sylfaen" w:hAnsi="Sylfaen"/>
          <w:color w:val="000000"/>
        </w:rPr>
        <w:t>(phonology,</w:t>
      </w:r>
      <w:r w:rsidRPr="00E217E8">
        <w:rPr>
          <w:rFonts w:ascii="Sylfaen" w:eastAsia="Times New Roman" w:hAnsi="Sylfaen" w:cs="Times New Roman"/>
          <w:color w:val="000000"/>
        </w:rPr>
        <w:t xml:space="preserve"> </w:t>
      </w:r>
      <w:r w:rsidRPr="00E217E8">
        <w:rPr>
          <w:rFonts w:ascii="Sylfaen" w:hAnsi="Sylfaen"/>
          <w:color w:val="000000"/>
        </w:rPr>
        <w:t>syntax,</w:t>
      </w:r>
      <w:r w:rsidRPr="00E217E8">
        <w:rPr>
          <w:rFonts w:ascii="Sylfaen" w:eastAsia="Times New Roman" w:hAnsi="Sylfaen" w:cs="Times New Roman"/>
          <w:color w:val="000000"/>
        </w:rPr>
        <w:t xml:space="preserve"> </w:t>
      </w:r>
      <w:r w:rsidRPr="00E217E8">
        <w:rPr>
          <w:rFonts w:ascii="Sylfaen" w:hAnsi="Sylfaen"/>
          <w:color w:val="000000"/>
        </w:rPr>
        <w:t>semantics</w:t>
      </w:r>
      <w:r w:rsidRPr="00E217E8">
        <w:rPr>
          <w:rFonts w:ascii="Sylfaen" w:eastAsia="Times New Roman" w:hAnsi="Sylfaen" w:cs="Times New Roman"/>
          <w:color w:val="000000"/>
        </w:rPr>
        <w:t xml:space="preserve"> </w:t>
      </w:r>
      <w:r w:rsidRPr="00E217E8">
        <w:rPr>
          <w:rFonts w:ascii="Sylfaen" w:hAnsi="Sylfaen"/>
          <w:color w:val="000000"/>
        </w:rPr>
        <w:t>etc.)</w:t>
      </w:r>
      <w:r w:rsidRPr="00E217E8">
        <w:rPr>
          <w:rFonts w:ascii="Sylfaen" w:eastAsia="Times New Roman" w:hAnsi="Sylfaen" w:cs="Times New Roman"/>
          <w:color w:val="000000"/>
        </w:rPr>
        <w:t xml:space="preserve"> </w:t>
      </w:r>
      <w:r w:rsidRPr="00E217E8">
        <w:rPr>
          <w:rFonts w:ascii="Sylfaen" w:hAnsi="Sylfaen"/>
          <w:color w:val="000000"/>
        </w:rPr>
        <w:t>consist</w:t>
      </w:r>
      <w:r w:rsidRPr="00E217E8">
        <w:rPr>
          <w:rFonts w:ascii="Sylfaen" w:eastAsia="Times New Roman" w:hAnsi="Sylfaen" w:cs="Times New Roman"/>
          <w:color w:val="000000"/>
        </w:rPr>
        <w:t xml:space="preserve"> </w:t>
      </w:r>
      <w:r w:rsidRPr="00E217E8">
        <w:rPr>
          <w:rFonts w:ascii="Sylfaen" w:hAnsi="Sylfaen"/>
          <w:color w:val="000000"/>
        </w:rPr>
        <w:t>of</w:t>
      </w:r>
      <w:r w:rsidRPr="00E217E8">
        <w:rPr>
          <w:rFonts w:ascii="Sylfaen" w:eastAsia="Times New Roman" w:hAnsi="Sylfaen" w:cs="Times New Roman"/>
          <w:color w:val="000000"/>
        </w:rPr>
        <w:t xml:space="preserve"> </w:t>
      </w:r>
      <w:r w:rsidRPr="00E217E8">
        <w:rPr>
          <w:rFonts w:ascii="Sylfaen" w:hAnsi="Sylfaen"/>
          <w:color w:val="000000"/>
        </w:rPr>
        <w:t>subparts</w:t>
      </w:r>
      <w:r w:rsidRPr="00E217E8">
        <w:rPr>
          <w:rFonts w:ascii="Sylfaen" w:eastAsia="Times New Roman" w:hAnsi="Sylfaen" w:cs="Times New Roman"/>
          <w:color w:val="000000"/>
        </w:rPr>
        <w:t xml:space="preserve"> </w:t>
      </w:r>
      <w:r w:rsidRPr="00E217E8">
        <w:rPr>
          <w:rFonts w:ascii="Sylfaen" w:hAnsi="Sylfaen"/>
          <w:color w:val="000000"/>
        </w:rPr>
        <w:t>which</w:t>
      </w:r>
      <w:r w:rsidRPr="00E217E8">
        <w:rPr>
          <w:rFonts w:ascii="Sylfaen" w:eastAsia="Times New Roman" w:hAnsi="Sylfaen" w:cs="Times New Roman"/>
          <w:color w:val="000000"/>
        </w:rPr>
        <w:t xml:space="preserve"> </w:t>
      </w:r>
      <w:r w:rsidRPr="00E217E8">
        <w:rPr>
          <w:rFonts w:ascii="Sylfaen" w:hAnsi="Sylfaen"/>
          <w:color w:val="000000"/>
        </w:rPr>
        <w:t>are</w:t>
      </w:r>
      <w:r w:rsidRPr="00E217E8">
        <w:rPr>
          <w:rFonts w:ascii="Sylfaen" w:eastAsia="Times New Roman" w:hAnsi="Sylfaen" w:cs="Times New Roman"/>
          <w:color w:val="000000"/>
        </w:rPr>
        <w:t xml:space="preserve"> </w:t>
      </w:r>
      <w:r w:rsidRPr="00E217E8">
        <w:rPr>
          <w:rFonts w:ascii="Sylfaen" w:hAnsi="Sylfaen"/>
          <w:color w:val="000000"/>
        </w:rPr>
        <w:t>localised</w:t>
      </w:r>
      <w:r w:rsidRPr="00E217E8">
        <w:rPr>
          <w:rFonts w:ascii="Sylfaen" w:eastAsia="Times New Roman" w:hAnsi="Sylfaen" w:cs="Times New Roman"/>
          <w:color w:val="000000"/>
        </w:rPr>
        <w:t xml:space="preserve"> </w:t>
      </w:r>
      <w:r w:rsidRPr="00E217E8">
        <w:rPr>
          <w:rFonts w:ascii="Sylfaen" w:hAnsi="Sylfaen"/>
          <w:color w:val="000000"/>
        </w:rPr>
        <w:t>in</w:t>
      </w:r>
      <w:r w:rsidRPr="00E217E8">
        <w:rPr>
          <w:rFonts w:ascii="Sylfaen" w:eastAsia="Times New Roman" w:hAnsi="Sylfaen" w:cs="Times New Roman"/>
          <w:color w:val="000000"/>
        </w:rPr>
        <w:t xml:space="preserve"> </w:t>
      </w:r>
      <w:r w:rsidRPr="00E217E8">
        <w:rPr>
          <w:rFonts w:ascii="Sylfaen" w:hAnsi="Sylfaen"/>
          <w:color w:val="000000"/>
        </w:rPr>
        <w:t>different</w:t>
      </w:r>
      <w:r w:rsidRPr="00E217E8">
        <w:rPr>
          <w:rFonts w:ascii="Sylfaen" w:eastAsia="Times New Roman" w:hAnsi="Sylfaen" w:cs="Times New Roman"/>
          <w:color w:val="000000"/>
        </w:rPr>
        <w:t xml:space="preserve"> </w:t>
      </w:r>
      <w:r w:rsidRPr="00E217E8">
        <w:rPr>
          <w:rFonts w:ascii="Sylfaen" w:hAnsi="Sylfaen"/>
          <w:color w:val="000000"/>
        </w:rPr>
        <w:t>parts</w:t>
      </w:r>
      <w:r w:rsidRPr="00E217E8">
        <w:rPr>
          <w:rFonts w:ascii="Sylfaen" w:eastAsia="Times New Roman" w:hAnsi="Sylfaen" w:cs="Times New Roman"/>
          <w:color w:val="000000"/>
        </w:rPr>
        <w:t xml:space="preserve"> </w:t>
      </w:r>
      <w:r w:rsidRPr="00E217E8">
        <w:rPr>
          <w:rFonts w:ascii="Sylfaen" w:hAnsi="Sylfaen"/>
          <w:color w:val="000000"/>
        </w:rPr>
        <w:t>of</w:t>
      </w:r>
      <w:r w:rsidRPr="00E217E8">
        <w:rPr>
          <w:rFonts w:ascii="Sylfaen" w:eastAsia="Times New Roman" w:hAnsi="Sylfaen" w:cs="Times New Roman"/>
          <w:color w:val="000000"/>
        </w:rPr>
        <w:t xml:space="preserve"> </w:t>
      </w:r>
      <w:r w:rsidRPr="00E217E8">
        <w:rPr>
          <w:rFonts w:ascii="Sylfaen" w:hAnsi="Sylfaen"/>
          <w:color w:val="000000"/>
        </w:rPr>
        <w:t>the</w:t>
      </w:r>
      <w:r w:rsidRPr="00E217E8">
        <w:rPr>
          <w:rFonts w:ascii="Sylfaen" w:eastAsia="Times New Roman" w:hAnsi="Sylfaen" w:cs="Times New Roman"/>
          <w:color w:val="000000"/>
        </w:rPr>
        <w:t xml:space="preserve"> </w:t>
      </w:r>
      <w:r w:rsidRPr="00E217E8">
        <w:rPr>
          <w:rFonts w:ascii="Sylfaen" w:hAnsi="Sylfaen"/>
          <w:color w:val="000000"/>
        </w:rPr>
        <w:t>brain</w:t>
      </w:r>
      <w:r w:rsidRPr="00E217E8">
        <w:rPr>
          <w:rFonts w:ascii="Sylfaen" w:eastAsia="Times New Roman" w:hAnsi="Sylfaen" w:cs="Times New Roman"/>
          <w:color w:val="000000"/>
        </w:rPr>
        <w:t xml:space="preserve"> (Benson and Zaidel, 1985).</w:t>
      </w:r>
    </w:p>
    <w:p w14:paraId="1D13FBE4" w14:textId="77777777" w:rsidR="00535B6A" w:rsidRPr="00E217E8" w:rsidRDefault="00535B6A" w:rsidP="00E217E8">
      <w:pPr>
        <w:spacing w:before="120" w:after="120" w:line="360" w:lineRule="auto"/>
        <w:jc w:val="both"/>
        <w:rPr>
          <w:rFonts w:ascii="Sylfaen" w:eastAsia="Calibri" w:hAnsi="Sylfaen" w:cs="Times New Roman"/>
          <w:b/>
        </w:rPr>
      </w:pPr>
    </w:p>
    <w:p w14:paraId="0E0688D7" w14:textId="3B39260B" w:rsidR="00E217E8" w:rsidRPr="00E475EC" w:rsidRDefault="00E217E8" w:rsidP="00E475EC">
      <w:pPr>
        <w:pStyle w:val="Heading1"/>
        <w:spacing w:before="120" w:after="120" w:line="360" w:lineRule="auto"/>
        <w:rPr>
          <w:rFonts w:ascii="Sylfaen" w:hAnsi="Sylfaen"/>
          <w:b/>
          <w:bCs/>
          <w:color w:val="000000" w:themeColor="text1"/>
          <w:sz w:val="22"/>
          <w:szCs w:val="22"/>
        </w:rPr>
      </w:pPr>
      <w:r w:rsidRPr="00E217E8">
        <w:rPr>
          <w:rFonts w:ascii="Sylfaen" w:hAnsi="Sylfaen"/>
          <w:b/>
          <w:bCs/>
          <w:color w:val="000000" w:themeColor="text1"/>
          <w:sz w:val="22"/>
          <w:szCs w:val="22"/>
        </w:rPr>
        <w:t>The</w:t>
      </w:r>
      <w:r w:rsidRPr="00E217E8">
        <w:rPr>
          <w:rFonts w:ascii="Sylfaen" w:eastAsia="Times New Roman" w:hAnsi="Sylfaen" w:cs="Times New Roman"/>
          <w:b/>
          <w:bCs/>
          <w:color w:val="000000" w:themeColor="text1"/>
          <w:sz w:val="22"/>
          <w:szCs w:val="22"/>
        </w:rPr>
        <w:t xml:space="preserve"> </w:t>
      </w:r>
      <w:r w:rsidRPr="00E217E8">
        <w:rPr>
          <w:rFonts w:ascii="Sylfaen" w:hAnsi="Sylfaen"/>
          <w:b/>
          <w:bCs/>
          <w:color w:val="000000" w:themeColor="text1"/>
          <w:sz w:val="22"/>
          <w:szCs w:val="22"/>
        </w:rPr>
        <w:t>origins</w:t>
      </w:r>
      <w:r w:rsidRPr="00E217E8">
        <w:rPr>
          <w:rFonts w:ascii="Sylfaen" w:eastAsia="Times New Roman" w:hAnsi="Sylfaen" w:cs="Times New Roman"/>
          <w:b/>
          <w:bCs/>
          <w:color w:val="000000" w:themeColor="text1"/>
          <w:sz w:val="22"/>
          <w:szCs w:val="22"/>
        </w:rPr>
        <w:t xml:space="preserve"> </w:t>
      </w:r>
      <w:r w:rsidRPr="00E217E8">
        <w:rPr>
          <w:rFonts w:ascii="Sylfaen" w:hAnsi="Sylfaen"/>
          <w:b/>
          <w:bCs/>
          <w:color w:val="000000" w:themeColor="text1"/>
          <w:sz w:val="22"/>
          <w:szCs w:val="22"/>
        </w:rPr>
        <w:t>and</w:t>
      </w:r>
      <w:r w:rsidRPr="00E217E8">
        <w:rPr>
          <w:rFonts w:ascii="Sylfaen" w:eastAsia="Times New Roman" w:hAnsi="Sylfaen" w:cs="Times New Roman"/>
          <w:b/>
          <w:bCs/>
          <w:color w:val="000000" w:themeColor="text1"/>
          <w:sz w:val="22"/>
          <w:szCs w:val="22"/>
        </w:rPr>
        <w:t xml:space="preserve"> </w:t>
      </w:r>
      <w:r w:rsidRPr="00E217E8">
        <w:rPr>
          <w:rFonts w:ascii="Sylfaen" w:hAnsi="Sylfaen"/>
          <w:b/>
          <w:bCs/>
          <w:color w:val="000000" w:themeColor="text1"/>
          <w:sz w:val="22"/>
          <w:szCs w:val="22"/>
        </w:rPr>
        <w:t>localisation</w:t>
      </w:r>
      <w:r w:rsidRPr="00E217E8">
        <w:rPr>
          <w:rFonts w:ascii="Sylfaen" w:eastAsia="Times New Roman" w:hAnsi="Sylfaen" w:cs="Times New Roman"/>
          <w:b/>
          <w:bCs/>
          <w:color w:val="000000" w:themeColor="text1"/>
          <w:sz w:val="22"/>
          <w:szCs w:val="22"/>
        </w:rPr>
        <w:t xml:space="preserve"> </w:t>
      </w:r>
      <w:r w:rsidRPr="00E217E8">
        <w:rPr>
          <w:rFonts w:ascii="Sylfaen" w:hAnsi="Sylfaen"/>
          <w:b/>
          <w:bCs/>
          <w:color w:val="000000" w:themeColor="text1"/>
          <w:sz w:val="22"/>
          <w:szCs w:val="22"/>
        </w:rPr>
        <w:t>of</w:t>
      </w:r>
      <w:r w:rsidRPr="00E217E8">
        <w:rPr>
          <w:rFonts w:ascii="Sylfaen" w:eastAsia="Times New Roman" w:hAnsi="Sylfaen" w:cs="Times New Roman"/>
          <w:b/>
          <w:bCs/>
          <w:color w:val="000000" w:themeColor="text1"/>
          <w:sz w:val="22"/>
          <w:szCs w:val="22"/>
        </w:rPr>
        <w:t xml:space="preserve"> </w:t>
      </w:r>
      <w:r w:rsidRPr="00E217E8">
        <w:rPr>
          <w:rFonts w:ascii="Sylfaen" w:hAnsi="Sylfaen"/>
          <w:b/>
          <w:bCs/>
          <w:color w:val="000000" w:themeColor="text1"/>
          <w:sz w:val="22"/>
          <w:szCs w:val="22"/>
        </w:rPr>
        <w:t>aphasia</w:t>
      </w:r>
      <w:r w:rsidRPr="00E217E8">
        <w:rPr>
          <w:rFonts w:ascii="Sylfaen" w:eastAsia="Times New Roman" w:hAnsi="Sylfaen" w:cs="Times New Roman"/>
          <w:b/>
          <w:bCs/>
          <w:color w:val="000000" w:themeColor="text1"/>
          <w:sz w:val="22"/>
          <w:szCs w:val="22"/>
        </w:rPr>
        <w:t xml:space="preserve"> </w:t>
      </w:r>
      <w:r w:rsidRPr="00E217E8">
        <w:rPr>
          <w:rFonts w:ascii="Sylfaen" w:hAnsi="Sylfaen"/>
          <w:b/>
          <w:bCs/>
          <w:color w:val="000000" w:themeColor="text1"/>
          <w:sz w:val="22"/>
          <w:szCs w:val="22"/>
        </w:rPr>
        <w:t>variations</w:t>
      </w:r>
    </w:p>
    <w:p w14:paraId="72F92BA2" w14:textId="1A753BB5" w:rsidR="00E217E8" w:rsidRPr="00E217E8" w:rsidRDefault="00E217E8" w:rsidP="00E217E8">
      <w:pPr>
        <w:spacing w:before="120" w:after="120" w:line="360" w:lineRule="auto"/>
        <w:jc w:val="both"/>
        <w:rPr>
          <w:rFonts w:ascii="Sylfaen" w:eastAsia="Times New Roman" w:hAnsi="Sylfaen" w:cs="Times New Roman"/>
        </w:rPr>
      </w:pPr>
      <w:r w:rsidRPr="00E217E8">
        <w:rPr>
          <w:rFonts w:ascii="Sylfaen" w:hAnsi="Sylfaen"/>
        </w:rPr>
        <w:t>In</w:t>
      </w:r>
      <w:r w:rsidRPr="00E217E8">
        <w:rPr>
          <w:rFonts w:ascii="Sylfaen" w:eastAsia="Times New Roman" w:hAnsi="Sylfaen" w:cs="Times New Roman"/>
        </w:rPr>
        <w:t xml:space="preserve"> </w:t>
      </w:r>
      <w:r w:rsidRPr="00E217E8">
        <w:rPr>
          <w:rFonts w:ascii="Sylfaen" w:hAnsi="Sylfaen"/>
        </w:rPr>
        <w:t>1861</w:t>
      </w:r>
      <w:r w:rsidRPr="00E217E8">
        <w:rPr>
          <w:rFonts w:ascii="Sylfaen" w:eastAsia="Times New Roman" w:hAnsi="Sylfaen" w:cs="Times New Roman"/>
        </w:rPr>
        <w:t xml:space="preserve"> </w:t>
      </w:r>
      <w:r w:rsidRPr="00E217E8">
        <w:rPr>
          <w:rFonts w:ascii="Sylfaen" w:hAnsi="Sylfaen"/>
        </w:rPr>
        <w:t>a</w:t>
      </w:r>
      <w:r w:rsidRPr="00E217E8">
        <w:rPr>
          <w:rFonts w:ascii="Sylfaen" w:eastAsia="Times New Roman" w:hAnsi="Sylfaen" w:cs="Times New Roman"/>
        </w:rPr>
        <w:t xml:space="preserve"> </w:t>
      </w:r>
      <w:r w:rsidRPr="00E217E8">
        <w:rPr>
          <w:rFonts w:ascii="Sylfaen" w:hAnsi="Sylfaen"/>
        </w:rPr>
        <w:t>French</w:t>
      </w:r>
      <w:r w:rsidRPr="00E217E8">
        <w:rPr>
          <w:rFonts w:ascii="Sylfaen" w:eastAsia="Times New Roman" w:hAnsi="Sylfaen" w:cs="Times New Roman"/>
        </w:rPr>
        <w:t xml:space="preserve"> </w:t>
      </w:r>
      <w:r w:rsidRPr="00E217E8">
        <w:rPr>
          <w:rFonts w:ascii="Sylfaen" w:hAnsi="Sylfaen"/>
        </w:rPr>
        <w:t>neurologist,</w:t>
      </w:r>
      <w:r w:rsidRPr="00E217E8">
        <w:rPr>
          <w:rFonts w:ascii="Sylfaen" w:eastAsia="Times New Roman" w:hAnsi="Sylfaen" w:cs="Times New Roman"/>
        </w:rPr>
        <w:t xml:space="preserve"> </w:t>
      </w:r>
      <w:r w:rsidRPr="00E217E8">
        <w:rPr>
          <w:rFonts w:ascii="Sylfaen" w:hAnsi="Sylfaen"/>
        </w:rPr>
        <w:t>Paul</w:t>
      </w:r>
      <w:r w:rsidRPr="00E217E8">
        <w:rPr>
          <w:rFonts w:ascii="Sylfaen" w:eastAsia="Times New Roman" w:hAnsi="Sylfaen" w:cs="Times New Roman"/>
        </w:rPr>
        <w:t xml:space="preserve"> </w:t>
      </w:r>
      <w:r w:rsidRPr="00E217E8">
        <w:rPr>
          <w:rFonts w:ascii="Sylfaen" w:hAnsi="Sylfaen"/>
        </w:rPr>
        <w:t>Broca,</w:t>
      </w:r>
      <w:r w:rsidRPr="00E217E8">
        <w:rPr>
          <w:rFonts w:ascii="Sylfaen" w:eastAsia="Times New Roman" w:hAnsi="Sylfaen" w:cs="Times New Roman"/>
        </w:rPr>
        <w:t xml:space="preserve"> </w:t>
      </w:r>
      <w:r w:rsidRPr="00E217E8">
        <w:rPr>
          <w:rFonts w:ascii="Sylfaen" w:hAnsi="Sylfaen"/>
        </w:rPr>
        <w:t>described</w:t>
      </w:r>
      <w:r w:rsidRPr="00E217E8">
        <w:rPr>
          <w:rFonts w:ascii="Sylfaen" w:eastAsia="Times New Roman" w:hAnsi="Sylfaen" w:cs="Times New Roman"/>
        </w:rPr>
        <w:t xml:space="preserve"> </w:t>
      </w:r>
      <w:r w:rsidRPr="00E217E8">
        <w:rPr>
          <w:rFonts w:ascii="Sylfaen" w:hAnsi="Sylfaen"/>
        </w:rPr>
        <w:t>a</w:t>
      </w:r>
      <w:r w:rsidRPr="00E217E8">
        <w:rPr>
          <w:rFonts w:ascii="Sylfaen" w:eastAsia="Times New Roman" w:hAnsi="Sylfaen" w:cs="Times New Roman"/>
        </w:rPr>
        <w:t xml:space="preserve"> </w:t>
      </w:r>
      <w:r w:rsidRPr="00E217E8">
        <w:rPr>
          <w:rFonts w:ascii="Sylfaen" w:hAnsi="Sylfaen"/>
        </w:rPr>
        <w:t>patient</w:t>
      </w:r>
      <w:r w:rsidRPr="00E217E8">
        <w:rPr>
          <w:rFonts w:ascii="Sylfaen" w:eastAsia="Times New Roman" w:hAnsi="Sylfaen" w:cs="Times New Roman"/>
        </w:rPr>
        <w:t xml:space="preserve"> </w:t>
      </w:r>
      <w:r w:rsidRPr="00E217E8">
        <w:rPr>
          <w:rFonts w:ascii="Sylfaen" w:hAnsi="Sylfaen"/>
        </w:rPr>
        <w:t>who</w:t>
      </w:r>
      <w:r w:rsidRPr="00E217E8">
        <w:rPr>
          <w:rFonts w:ascii="Sylfaen" w:eastAsia="Times New Roman" w:hAnsi="Sylfaen" w:cs="Times New Roman"/>
        </w:rPr>
        <w:t xml:space="preserve"> </w:t>
      </w:r>
      <w:r w:rsidRPr="00E217E8">
        <w:rPr>
          <w:rFonts w:ascii="Sylfaen" w:hAnsi="Sylfaen"/>
        </w:rPr>
        <w:t>had</w:t>
      </w:r>
      <w:r w:rsidRPr="00E217E8">
        <w:rPr>
          <w:rFonts w:ascii="Sylfaen" w:eastAsia="Times New Roman" w:hAnsi="Sylfaen" w:cs="Times New Roman"/>
        </w:rPr>
        <w:t xml:space="preserve"> </w:t>
      </w:r>
      <w:r w:rsidRPr="00E217E8">
        <w:rPr>
          <w:rFonts w:ascii="Sylfaen" w:hAnsi="Sylfaen"/>
        </w:rPr>
        <w:t>suffered</w:t>
      </w:r>
      <w:r w:rsidRPr="00E217E8">
        <w:rPr>
          <w:rFonts w:ascii="Sylfaen" w:eastAsia="Times New Roman" w:hAnsi="Sylfaen" w:cs="Times New Roman"/>
        </w:rPr>
        <w:t xml:space="preserve"> </w:t>
      </w:r>
      <w:r w:rsidRPr="00E217E8">
        <w:rPr>
          <w:rFonts w:ascii="Sylfaen" w:hAnsi="Sylfaen"/>
        </w:rPr>
        <w:t>a</w:t>
      </w:r>
      <w:r w:rsidRPr="00E217E8">
        <w:rPr>
          <w:rFonts w:ascii="Sylfaen" w:eastAsia="Times New Roman" w:hAnsi="Sylfaen" w:cs="Times New Roman"/>
        </w:rPr>
        <w:t xml:space="preserve"> </w:t>
      </w:r>
      <w:r w:rsidRPr="00E217E8">
        <w:rPr>
          <w:rFonts w:ascii="Sylfaen" w:hAnsi="Sylfaen"/>
        </w:rPr>
        <w:t>stroke</w:t>
      </w:r>
      <w:r w:rsidRPr="00E217E8">
        <w:rPr>
          <w:rFonts w:ascii="Sylfaen" w:eastAsia="Times New Roman" w:hAnsi="Sylfaen" w:cs="Times New Roman"/>
        </w:rPr>
        <w:t xml:space="preserve"> </w:t>
      </w:r>
      <w:r w:rsidRPr="00E217E8">
        <w:rPr>
          <w:rFonts w:ascii="Sylfaen" w:hAnsi="Sylfaen"/>
        </w:rPr>
        <w:t>leaving</w:t>
      </w:r>
      <w:r w:rsidRPr="00E217E8">
        <w:rPr>
          <w:rFonts w:ascii="Sylfaen" w:eastAsia="Times New Roman" w:hAnsi="Sylfaen" w:cs="Times New Roman"/>
        </w:rPr>
        <w:t xml:space="preserve"> </w:t>
      </w:r>
      <w:r w:rsidRPr="00E217E8">
        <w:rPr>
          <w:rFonts w:ascii="Sylfaen" w:hAnsi="Sylfaen"/>
        </w:rPr>
        <w:t>him</w:t>
      </w:r>
      <w:r w:rsidRPr="00E217E8">
        <w:rPr>
          <w:rFonts w:ascii="Sylfaen" w:eastAsia="Times New Roman" w:hAnsi="Sylfaen" w:cs="Times New Roman"/>
        </w:rPr>
        <w:t xml:space="preserve"> </w:t>
      </w:r>
      <w:r w:rsidRPr="00E217E8">
        <w:rPr>
          <w:rFonts w:ascii="Sylfaen" w:hAnsi="Sylfaen"/>
        </w:rPr>
        <w:t>with</w:t>
      </w:r>
      <w:r w:rsidRPr="00E217E8">
        <w:rPr>
          <w:rFonts w:ascii="Sylfaen" w:eastAsia="Times New Roman" w:hAnsi="Sylfaen" w:cs="Times New Roman"/>
        </w:rPr>
        <w:t xml:space="preserve"> </w:t>
      </w:r>
      <w:r w:rsidRPr="00E217E8">
        <w:rPr>
          <w:rFonts w:ascii="Sylfaen" w:hAnsi="Sylfaen"/>
        </w:rPr>
        <w:t>the</w:t>
      </w:r>
      <w:r w:rsidRPr="00E217E8">
        <w:rPr>
          <w:rFonts w:ascii="Sylfaen" w:eastAsia="Times New Roman" w:hAnsi="Sylfaen" w:cs="Times New Roman"/>
        </w:rPr>
        <w:t xml:space="preserve"> </w:t>
      </w:r>
      <w:r w:rsidRPr="00E217E8">
        <w:rPr>
          <w:rFonts w:ascii="Sylfaen" w:hAnsi="Sylfaen"/>
        </w:rPr>
        <w:t>ability</w:t>
      </w:r>
      <w:r w:rsidRPr="00E217E8">
        <w:rPr>
          <w:rFonts w:ascii="Sylfaen" w:eastAsia="Times New Roman" w:hAnsi="Sylfaen" w:cs="Times New Roman"/>
        </w:rPr>
        <w:t xml:space="preserve"> to </w:t>
      </w:r>
      <w:r w:rsidRPr="00E217E8">
        <w:rPr>
          <w:rFonts w:ascii="Sylfaen" w:hAnsi="Sylfaen"/>
        </w:rPr>
        <w:t>say</w:t>
      </w:r>
      <w:r w:rsidRPr="00E217E8">
        <w:rPr>
          <w:rFonts w:ascii="Sylfaen" w:eastAsia="Times New Roman" w:hAnsi="Sylfaen" w:cs="Times New Roman"/>
        </w:rPr>
        <w:t xml:space="preserve"> </w:t>
      </w:r>
      <w:r w:rsidRPr="00E217E8">
        <w:rPr>
          <w:rFonts w:ascii="Sylfaen" w:hAnsi="Sylfaen"/>
        </w:rPr>
        <w:t>only</w:t>
      </w:r>
      <w:r w:rsidRPr="00E217E8">
        <w:rPr>
          <w:rFonts w:ascii="Sylfaen" w:eastAsia="Times New Roman" w:hAnsi="Sylfaen" w:cs="Times New Roman"/>
        </w:rPr>
        <w:t xml:space="preserve"> </w:t>
      </w:r>
      <w:r w:rsidRPr="00E217E8">
        <w:rPr>
          <w:rFonts w:ascii="Sylfaen" w:hAnsi="Sylfaen"/>
        </w:rPr>
        <w:t>one</w:t>
      </w:r>
      <w:r w:rsidRPr="00E217E8">
        <w:rPr>
          <w:rFonts w:ascii="Sylfaen" w:eastAsia="Times New Roman" w:hAnsi="Sylfaen" w:cs="Times New Roman"/>
        </w:rPr>
        <w:t xml:space="preserve"> </w:t>
      </w:r>
      <w:r w:rsidRPr="00E217E8">
        <w:rPr>
          <w:rFonts w:ascii="Sylfaen" w:hAnsi="Sylfaen"/>
        </w:rPr>
        <w:t>word.</w:t>
      </w:r>
      <w:r w:rsidRPr="00E217E8">
        <w:rPr>
          <w:rFonts w:ascii="Sylfaen" w:eastAsia="Times New Roman" w:hAnsi="Sylfaen" w:cs="Times New Roman"/>
        </w:rPr>
        <w:t xml:space="preserve"> </w:t>
      </w:r>
      <w:r w:rsidRPr="00E217E8">
        <w:rPr>
          <w:rFonts w:ascii="Sylfaen" w:hAnsi="Sylfaen"/>
        </w:rPr>
        <w:t>After</w:t>
      </w:r>
      <w:r w:rsidRPr="00E217E8">
        <w:rPr>
          <w:rFonts w:ascii="Sylfaen" w:eastAsia="Times New Roman" w:hAnsi="Sylfaen" w:cs="Times New Roman"/>
        </w:rPr>
        <w:t xml:space="preserve"> </w:t>
      </w:r>
      <w:r w:rsidRPr="00E217E8">
        <w:rPr>
          <w:rFonts w:ascii="Sylfaen" w:hAnsi="Sylfaen"/>
        </w:rPr>
        <w:t>the</w:t>
      </w:r>
      <w:r w:rsidRPr="00E217E8">
        <w:rPr>
          <w:rFonts w:ascii="Sylfaen" w:eastAsia="Times New Roman" w:hAnsi="Sylfaen" w:cs="Times New Roman"/>
        </w:rPr>
        <w:t xml:space="preserve"> </w:t>
      </w:r>
      <w:r w:rsidRPr="00E217E8">
        <w:rPr>
          <w:rFonts w:ascii="Sylfaen" w:hAnsi="Sylfaen"/>
        </w:rPr>
        <w:t>patient</w:t>
      </w:r>
      <w:r w:rsidRPr="00E217E8">
        <w:rPr>
          <w:rFonts w:ascii="Sylfaen" w:eastAsia="Times New Roman" w:hAnsi="Sylfaen" w:cs="Times New Roman"/>
        </w:rPr>
        <w:t>’</w:t>
      </w:r>
      <w:r w:rsidRPr="00E217E8">
        <w:rPr>
          <w:rFonts w:ascii="Sylfaen" w:hAnsi="Sylfaen"/>
        </w:rPr>
        <w:t>s</w:t>
      </w:r>
      <w:r w:rsidRPr="00E217E8">
        <w:rPr>
          <w:rFonts w:ascii="Sylfaen" w:eastAsia="Times New Roman" w:hAnsi="Sylfaen" w:cs="Times New Roman"/>
        </w:rPr>
        <w:t xml:space="preserve"> </w:t>
      </w:r>
      <w:r w:rsidRPr="00E217E8">
        <w:rPr>
          <w:rFonts w:ascii="Sylfaen" w:hAnsi="Sylfaen"/>
        </w:rPr>
        <w:t>death,</w:t>
      </w:r>
      <w:r w:rsidRPr="00E217E8">
        <w:rPr>
          <w:rFonts w:ascii="Sylfaen" w:eastAsia="Times New Roman" w:hAnsi="Sylfaen" w:cs="Times New Roman"/>
        </w:rPr>
        <w:t xml:space="preserve"> </w:t>
      </w:r>
      <w:r w:rsidRPr="00E217E8">
        <w:rPr>
          <w:rFonts w:ascii="Sylfaen" w:hAnsi="Sylfaen"/>
        </w:rPr>
        <w:t>Broca</w:t>
      </w:r>
      <w:r w:rsidRPr="00E217E8">
        <w:rPr>
          <w:rFonts w:ascii="Sylfaen" w:eastAsia="Times New Roman" w:hAnsi="Sylfaen" w:cs="Times New Roman"/>
        </w:rPr>
        <w:t xml:space="preserve"> </w:t>
      </w:r>
      <w:r w:rsidRPr="00E217E8">
        <w:rPr>
          <w:rFonts w:ascii="Sylfaen" w:hAnsi="Sylfaen"/>
        </w:rPr>
        <w:t>studied</w:t>
      </w:r>
      <w:r w:rsidRPr="00E217E8">
        <w:rPr>
          <w:rFonts w:ascii="Sylfaen" w:eastAsia="Times New Roman" w:hAnsi="Sylfaen" w:cs="Times New Roman"/>
        </w:rPr>
        <w:t xml:space="preserve"> </w:t>
      </w:r>
      <w:r w:rsidRPr="00E217E8">
        <w:rPr>
          <w:rFonts w:ascii="Sylfaen" w:hAnsi="Sylfaen"/>
        </w:rPr>
        <w:t>his</w:t>
      </w:r>
      <w:r w:rsidRPr="00E217E8">
        <w:rPr>
          <w:rFonts w:ascii="Sylfaen" w:eastAsia="Times New Roman" w:hAnsi="Sylfaen" w:cs="Times New Roman"/>
        </w:rPr>
        <w:t xml:space="preserve"> </w:t>
      </w:r>
      <w:r w:rsidRPr="00E217E8">
        <w:rPr>
          <w:rFonts w:ascii="Sylfaen" w:hAnsi="Sylfaen"/>
        </w:rPr>
        <w:t>brain</w:t>
      </w:r>
      <w:r w:rsidRPr="00E217E8">
        <w:rPr>
          <w:rFonts w:ascii="Sylfaen" w:eastAsia="Times New Roman" w:hAnsi="Sylfaen" w:cs="Times New Roman"/>
        </w:rPr>
        <w:t xml:space="preserve"> </w:t>
      </w:r>
      <w:r w:rsidRPr="00E217E8">
        <w:rPr>
          <w:rFonts w:ascii="Sylfaen" w:hAnsi="Sylfaen"/>
        </w:rPr>
        <w:t>and</w:t>
      </w:r>
      <w:r w:rsidRPr="00E217E8">
        <w:rPr>
          <w:rFonts w:ascii="Sylfaen" w:eastAsia="Times New Roman" w:hAnsi="Sylfaen" w:cs="Times New Roman"/>
        </w:rPr>
        <w:t xml:space="preserve"> </w:t>
      </w:r>
      <w:r w:rsidRPr="00E217E8">
        <w:rPr>
          <w:rFonts w:ascii="Sylfaen" w:hAnsi="Sylfaen"/>
        </w:rPr>
        <w:t>discovered</w:t>
      </w:r>
      <w:r w:rsidRPr="00E217E8">
        <w:rPr>
          <w:rFonts w:ascii="Sylfaen" w:eastAsia="Times New Roman" w:hAnsi="Sylfaen" w:cs="Times New Roman"/>
        </w:rPr>
        <w:t xml:space="preserve"> </w:t>
      </w:r>
      <w:r w:rsidRPr="00E217E8">
        <w:rPr>
          <w:rFonts w:ascii="Sylfaen" w:hAnsi="Sylfaen"/>
        </w:rPr>
        <w:t>a</w:t>
      </w:r>
      <w:r w:rsidRPr="00E217E8">
        <w:rPr>
          <w:rFonts w:ascii="Sylfaen" w:eastAsia="Times New Roman" w:hAnsi="Sylfaen" w:cs="Times New Roman"/>
        </w:rPr>
        <w:t xml:space="preserve"> </w:t>
      </w:r>
      <w:r w:rsidRPr="00E217E8">
        <w:rPr>
          <w:rFonts w:ascii="Sylfaen" w:hAnsi="Sylfaen"/>
        </w:rPr>
        <w:t>large</w:t>
      </w:r>
      <w:r w:rsidRPr="00E217E8">
        <w:rPr>
          <w:rFonts w:ascii="Sylfaen" w:eastAsia="Times New Roman" w:hAnsi="Sylfaen" w:cs="Times New Roman"/>
        </w:rPr>
        <w:t xml:space="preserve"> </w:t>
      </w:r>
      <w:r w:rsidRPr="00E217E8">
        <w:rPr>
          <w:rFonts w:ascii="Sylfaen" w:hAnsi="Sylfaen"/>
        </w:rPr>
        <w:t>lesion</w:t>
      </w:r>
      <w:r w:rsidRPr="00E217E8">
        <w:rPr>
          <w:rFonts w:ascii="Sylfaen" w:eastAsia="Times New Roman" w:hAnsi="Sylfaen" w:cs="Times New Roman"/>
        </w:rPr>
        <w:t xml:space="preserve"> </w:t>
      </w:r>
      <w:r w:rsidRPr="00E217E8">
        <w:rPr>
          <w:rFonts w:ascii="Sylfaen" w:hAnsi="Sylfaen"/>
        </w:rPr>
        <w:t>in</w:t>
      </w:r>
      <w:r w:rsidRPr="00E217E8">
        <w:rPr>
          <w:rFonts w:ascii="Sylfaen" w:eastAsia="Times New Roman" w:hAnsi="Sylfaen" w:cs="Times New Roman"/>
        </w:rPr>
        <w:t xml:space="preserve"> </w:t>
      </w:r>
      <w:r w:rsidRPr="00E217E8">
        <w:rPr>
          <w:rFonts w:ascii="Sylfaen" w:hAnsi="Sylfaen"/>
        </w:rPr>
        <w:t>the</w:t>
      </w:r>
      <w:r w:rsidRPr="00E217E8">
        <w:rPr>
          <w:rFonts w:ascii="Sylfaen" w:eastAsia="Times New Roman" w:hAnsi="Sylfaen" w:cs="Times New Roman"/>
        </w:rPr>
        <w:t xml:space="preserve"> </w:t>
      </w:r>
      <w:r w:rsidRPr="00E217E8">
        <w:rPr>
          <w:rFonts w:ascii="Sylfaen" w:hAnsi="Sylfaen"/>
        </w:rPr>
        <w:t>frontal</w:t>
      </w:r>
      <w:r w:rsidRPr="00E217E8">
        <w:rPr>
          <w:rFonts w:ascii="Sylfaen" w:eastAsia="Times New Roman" w:hAnsi="Sylfaen" w:cs="Times New Roman"/>
        </w:rPr>
        <w:t xml:space="preserve"> </w:t>
      </w:r>
      <w:r w:rsidRPr="00E217E8">
        <w:rPr>
          <w:rFonts w:ascii="Sylfaen" w:hAnsi="Sylfaen"/>
        </w:rPr>
        <w:t>lobe</w:t>
      </w:r>
      <w:r w:rsidRPr="00E217E8">
        <w:rPr>
          <w:rFonts w:ascii="Sylfaen" w:eastAsia="Times New Roman" w:hAnsi="Sylfaen" w:cs="Times New Roman"/>
        </w:rPr>
        <w:t xml:space="preserve"> </w:t>
      </w:r>
      <w:r w:rsidRPr="00E217E8">
        <w:rPr>
          <w:rFonts w:ascii="Sylfaen" w:hAnsi="Sylfaen"/>
        </w:rPr>
        <w:t>of</w:t>
      </w:r>
      <w:r w:rsidRPr="00E217E8">
        <w:rPr>
          <w:rFonts w:ascii="Sylfaen" w:eastAsia="Times New Roman" w:hAnsi="Sylfaen" w:cs="Times New Roman"/>
        </w:rPr>
        <w:t xml:space="preserve"> </w:t>
      </w:r>
      <w:r w:rsidRPr="00E217E8">
        <w:rPr>
          <w:rFonts w:ascii="Sylfaen" w:hAnsi="Sylfaen"/>
        </w:rPr>
        <w:t>the</w:t>
      </w:r>
      <w:r w:rsidRPr="00E217E8">
        <w:rPr>
          <w:rFonts w:ascii="Sylfaen" w:eastAsia="Times New Roman" w:hAnsi="Sylfaen" w:cs="Times New Roman"/>
        </w:rPr>
        <w:t xml:space="preserve"> </w:t>
      </w:r>
      <w:r w:rsidRPr="00E217E8">
        <w:rPr>
          <w:rFonts w:ascii="Sylfaen" w:hAnsi="Sylfaen"/>
        </w:rPr>
        <w:t>left</w:t>
      </w:r>
      <w:r w:rsidRPr="00E217E8">
        <w:rPr>
          <w:rFonts w:ascii="Sylfaen" w:eastAsia="Times New Roman" w:hAnsi="Sylfaen" w:cs="Times New Roman"/>
        </w:rPr>
        <w:t xml:space="preserve"> </w:t>
      </w:r>
      <w:r w:rsidRPr="00E217E8">
        <w:rPr>
          <w:rFonts w:ascii="Sylfaen" w:hAnsi="Sylfaen"/>
        </w:rPr>
        <w:t>hemisphere.</w:t>
      </w:r>
      <w:r w:rsidRPr="00E217E8">
        <w:rPr>
          <w:rFonts w:ascii="Sylfaen" w:eastAsia="Times New Roman" w:hAnsi="Sylfaen" w:cs="Times New Roman"/>
        </w:rPr>
        <w:t xml:space="preserve"> </w:t>
      </w:r>
      <w:r w:rsidRPr="00E217E8">
        <w:rPr>
          <w:rFonts w:ascii="Sylfaen" w:hAnsi="Sylfaen"/>
        </w:rPr>
        <w:t>He</w:t>
      </w:r>
      <w:r w:rsidRPr="00E217E8">
        <w:rPr>
          <w:rFonts w:ascii="Sylfaen" w:eastAsia="Times New Roman" w:hAnsi="Sylfaen" w:cs="Times New Roman"/>
        </w:rPr>
        <w:t xml:space="preserve"> </w:t>
      </w:r>
      <w:r w:rsidRPr="00E217E8">
        <w:rPr>
          <w:rFonts w:ascii="Sylfaen" w:hAnsi="Sylfaen"/>
        </w:rPr>
        <w:t>concluded</w:t>
      </w:r>
      <w:r w:rsidRPr="00E217E8">
        <w:rPr>
          <w:rFonts w:ascii="Sylfaen" w:eastAsia="Times New Roman" w:hAnsi="Sylfaen" w:cs="Times New Roman"/>
        </w:rPr>
        <w:t xml:space="preserve"> </w:t>
      </w:r>
      <w:r w:rsidRPr="00E217E8">
        <w:rPr>
          <w:rFonts w:ascii="Sylfaen" w:hAnsi="Sylfaen"/>
        </w:rPr>
        <w:t>that</w:t>
      </w:r>
      <w:r w:rsidRPr="00E217E8">
        <w:rPr>
          <w:rFonts w:ascii="Sylfaen" w:eastAsia="Times New Roman" w:hAnsi="Sylfaen" w:cs="Times New Roman"/>
        </w:rPr>
        <w:t xml:space="preserve"> </w:t>
      </w:r>
      <w:r w:rsidRPr="00E217E8">
        <w:rPr>
          <w:rFonts w:ascii="Sylfaen" w:hAnsi="Sylfaen"/>
        </w:rPr>
        <w:t>this</w:t>
      </w:r>
      <w:r w:rsidRPr="00E217E8">
        <w:rPr>
          <w:rFonts w:ascii="Sylfaen" w:eastAsia="Times New Roman" w:hAnsi="Sylfaen" w:cs="Times New Roman"/>
        </w:rPr>
        <w:t xml:space="preserve"> </w:t>
      </w:r>
      <w:r w:rsidRPr="00E217E8">
        <w:rPr>
          <w:rFonts w:ascii="Sylfaen" w:hAnsi="Sylfaen"/>
        </w:rPr>
        <w:t>was</w:t>
      </w:r>
      <w:r w:rsidRPr="00E217E8">
        <w:rPr>
          <w:rFonts w:ascii="Sylfaen" w:eastAsia="Times New Roman" w:hAnsi="Sylfaen" w:cs="Times New Roman"/>
        </w:rPr>
        <w:t xml:space="preserve"> </w:t>
      </w:r>
      <w:r w:rsidRPr="00E217E8">
        <w:rPr>
          <w:rFonts w:ascii="Sylfaen" w:hAnsi="Sylfaen"/>
        </w:rPr>
        <w:t>the</w:t>
      </w:r>
      <w:r w:rsidRPr="00E217E8">
        <w:rPr>
          <w:rFonts w:ascii="Sylfaen" w:eastAsia="Times New Roman" w:hAnsi="Sylfaen" w:cs="Times New Roman"/>
        </w:rPr>
        <w:t xml:space="preserve"> </w:t>
      </w:r>
      <w:r w:rsidRPr="00E217E8">
        <w:rPr>
          <w:rFonts w:ascii="Sylfaen" w:hAnsi="Sylfaen"/>
        </w:rPr>
        <w:t>area</w:t>
      </w:r>
      <w:r w:rsidRPr="00E217E8">
        <w:rPr>
          <w:rFonts w:ascii="Sylfaen" w:eastAsia="Times New Roman" w:hAnsi="Sylfaen" w:cs="Times New Roman"/>
        </w:rPr>
        <w:t xml:space="preserve"> </w:t>
      </w:r>
      <w:r w:rsidRPr="00E217E8">
        <w:rPr>
          <w:rFonts w:ascii="Sylfaen" w:hAnsi="Sylfaen"/>
        </w:rPr>
        <w:t>of</w:t>
      </w:r>
      <w:r w:rsidRPr="00E217E8">
        <w:rPr>
          <w:rFonts w:ascii="Sylfaen" w:eastAsia="Times New Roman" w:hAnsi="Sylfaen" w:cs="Times New Roman"/>
        </w:rPr>
        <w:t xml:space="preserve"> </w:t>
      </w:r>
      <w:r w:rsidRPr="00E217E8">
        <w:rPr>
          <w:rFonts w:ascii="Sylfaen" w:hAnsi="Sylfaen"/>
        </w:rPr>
        <w:t>the</w:t>
      </w:r>
      <w:r w:rsidRPr="00E217E8">
        <w:rPr>
          <w:rFonts w:ascii="Sylfaen" w:eastAsia="Times New Roman" w:hAnsi="Sylfaen" w:cs="Times New Roman"/>
        </w:rPr>
        <w:t xml:space="preserve"> </w:t>
      </w:r>
      <w:r w:rsidRPr="00E217E8">
        <w:rPr>
          <w:rFonts w:ascii="Sylfaen" w:hAnsi="Sylfaen"/>
        </w:rPr>
        <w:t>brain</w:t>
      </w:r>
      <w:r w:rsidRPr="00E217E8">
        <w:rPr>
          <w:rFonts w:ascii="Sylfaen" w:eastAsia="Times New Roman" w:hAnsi="Sylfaen" w:cs="Times New Roman"/>
        </w:rPr>
        <w:t xml:space="preserve"> </w:t>
      </w:r>
      <w:r w:rsidRPr="00E217E8">
        <w:rPr>
          <w:rFonts w:ascii="Sylfaen" w:hAnsi="Sylfaen"/>
        </w:rPr>
        <w:t>responsible</w:t>
      </w:r>
      <w:r w:rsidRPr="00E217E8">
        <w:rPr>
          <w:rFonts w:ascii="Sylfaen" w:eastAsia="Times New Roman" w:hAnsi="Sylfaen" w:cs="Times New Roman"/>
        </w:rPr>
        <w:t xml:space="preserve"> </w:t>
      </w:r>
      <w:r w:rsidRPr="00E217E8">
        <w:rPr>
          <w:rFonts w:ascii="Sylfaen" w:hAnsi="Sylfaen"/>
        </w:rPr>
        <w:t>for</w:t>
      </w:r>
      <w:r w:rsidRPr="00E217E8">
        <w:rPr>
          <w:rFonts w:ascii="Sylfaen" w:eastAsia="Times New Roman" w:hAnsi="Sylfaen" w:cs="Times New Roman"/>
        </w:rPr>
        <w:t xml:space="preserve"> </w:t>
      </w:r>
      <w:r w:rsidRPr="00E217E8">
        <w:rPr>
          <w:rFonts w:ascii="Sylfaen" w:hAnsi="Sylfaen"/>
        </w:rPr>
        <w:t>controlling</w:t>
      </w:r>
      <w:r w:rsidRPr="00E217E8">
        <w:rPr>
          <w:rFonts w:ascii="Sylfaen" w:eastAsia="Times New Roman" w:hAnsi="Sylfaen" w:cs="Times New Roman"/>
        </w:rPr>
        <w:t xml:space="preserve"> </w:t>
      </w:r>
      <w:r w:rsidRPr="00E217E8">
        <w:rPr>
          <w:rFonts w:ascii="Sylfaen" w:hAnsi="Sylfaen"/>
        </w:rPr>
        <w:t>the</w:t>
      </w:r>
      <w:r w:rsidRPr="00E217E8">
        <w:rPr>
          <w:rFonts w:ascii="Sylfaen" w:eastAsia="Times New Roman" w:hAnsi="Sylfaen" w:cs="Times New Roman"/>
        </w:rPr>
        <w:t xml:space="preserve"> </w:t>
      </w:r>
      <w:r w:rsidRPr="00E217E8">
        <w:rPr>
          <w:rFonts w:ascii="Sylfaen" w:hAnsi="Sylfaen"/>
        </w:rPr>
        <w:t>production</w:t>
      </w:r>
      <w:r w:rsidRPr="00E217E8">
        <w:rPr>
          <w:rFonts w:ascii="Sylfaen" w:eastAsia="Times New Roman" w:hAnsi="Sylfaen" w:cs="Times New Roman"/>
        </w:rPr>
        <w:t xml:space="preserve"> </w:t>
      </w:r>
      <w:r w:rsidRPr="00E217E8">
        <w:rPr>
          <w:rFonts w:ascii="Sylfaen" w:hAnsi="Sylfaen"/>
        </w:rPr>
        <w:t>of</w:t>
      </w:r>
      <w:r w:rsidRPr="00E217E8">
        <w:rPr>
          <w:rFonts w:ascii="Sylfaen" w:eastAsia="Times New Roman" w:hAnsi="Sylfaen" w:cs="Times New Roman"/>
        </w:rPr>
        <w:t xml:space="preserve"> </w:t>
      </w:r>
      <w:r w:rsidRPr="00E217E8">
        <w:rPr>
          <w:rFonts w:ascii="Sylfaen" w:hAnsi="Sylfaen"/>
        </w:rPr>
        <w:t>speech,</w:t>
      </w:r>
      <w:r w:rsidRPr="00E217E8">
        <w:rPr>
          <w:rFonts w:ascii="Sylfaen" w:eastAsia="Times New Roman" w:hAnsi="Sylfaen" w:cs="Times New Roman"/>
        </w:rPr>
        <w:t xml:space="preserve"> </w:t>
      </w:r>
      <w:r w:rsidRPr="00E217E8">
        <w:rPr>
          <w:rFonts w:ascii="Sylfaen" w:hAnsi="Sylfaen"/>
        </w:rPr>
        <w:t>which</w:t>
      </w:r>
      <w:r w:rsidRPr="00E217E8">
        <w:rPr>
          <w:rFonts w:ascii="Sylfaen" w:eastAsia="Times New Roman" w:hAnsi="Sylfaen" w:cs="Times New Roman"/>
        </w:rPr>
        <w:t xml:space="preserve"> </w:t>
      </w:r>
      <w:r w:rsidRPr="00E217E8">
        <w:rPr>
          <w:rFonts w:ascii="Sylfaen" w:hAnsi="Sylfaen"/>
        </w:rPr>
        <w:t>has</w:t>
      </w:r>
      <w:r w:rsidRPr="00E217E8">
        <w:rPr>
          <w:rFonts w:ascii="Sylfaen" w:eastAsia="Times New Roman" w:hAnsi="Sylfaen" w:cs="Times New Roman"/>
        </w:rPr>
        <w:t xml:space="preserve"> </w:t>
      </w:r>
      <w:r w:rsidRPr="00E217E8">
        <w:rPr>
          <w:rFonts w:ascii="Sylfaen" w:hAnsi="Sylfaen"/>
        </w:rPr>
        <w:t>since</w:t>
      </w:r>
      <w:r w:rsidRPr="00E217E8">
        <w:rPr>
          <w:rFonts w:ascii="Sylfaen" w:eastAsia="Times New Roman" w:hAnsi="Sylfaen" w:cs="Times New Roman"/>
        </w:rPr>
        <w:t xml:space="preserve"> </w:t>
      </w:r>
      <w:r w:rsidRPr="00E217E8">
        <w:rPr>
          <w:rFonts w:ascii="Sylfaen" w:hAnsi="Sylfaen"/>
        </w:rPr>
        <w:t>come</w:t>
      </w:r>
      <w:r w:rsidRPr="00E217E8">
        <w:rPr>
          <w:rFonts w:ascii="Sylfaen" w:eastAsia="Times New Roman" w:hAnsi="Sylfaen" w:cs="Times New Roman"/>
        </w:rPr>
        <w:t xml:space="preserve"> </w:t>
      </w:r>
      <w:r w:rsidRPr="00E217E8">
        <w:rPr>
          <w:rFonts w:ascii="Sylfaen" w:hAnsi="Sylfaen"/>
        </w:rPr>
        <w:t>to</w:t>
      </w:r>
      <w:r w:rsidRPr="00E217E8">
        <w:rPr>
          <w:rFonts w:ascii="Sylfaen" w:eastAsia="Times New Roman" w:hAnsi="Sylfaen" w:cs="Times New Roman"/>
        </w:rPr>
        <w:t xml:space="preserve"> </w:t>
      </w:r>
      <w:r w:rsidRPr="00E217E8">
        <w:rPr>
          <w:rFonts w:ascii="Sylfaen" w:hAnsi="Sylfaen"/>
        </w:rPr>
        <w:t>be</w:t>
      </w:r>
      <w:r w:rsidRPr="00E217E8">
        <w:rPr>
          <w:rFonts w:ascii="Sylfaen" w:eastAsia="Times New Roman" w:hAnsi="Sylfaen" w:cs="Times New Roman"/>
        </w:rPr>
        <w:t xml:space="preserve"> </w:t>
      </w:r>
      <w:r w:rsidRPr="00E217E8">
        <w:rPr>
          <w:rFonts w:ascii="Sylfaen" w:hAnsi="Sylfaen"/>
        </w:rPr>
        <w:t>known</w:t>
      </w:r>
      <w:r w:rsidRPr="00E217E8">
        <w:rPr>
          <w:rFonts w:ascii="Sylfaen" w:eastAsia="Times New Roman" w:hAnsi="Sylfaen" w:cs="Times New Roman"/>
        </w:rPr>
        <w:t xml:space="preserve"> </w:t>
      </w:r>
      <w:r w:rsidRPr="00E217E8">
        <w:rPr>
          <w:rFonts w:ascii="Sylfaen" w:hAnsi="Sylfaen"/>
        </w:rPr>
        <w:t>as</w:t>
      </w:r>
      <w:r w:rsidRPr="00E217E8">
        <w:rPr>
          <w:rFonts w:ascii="Sylfaen" w:eastAsia="Times New Roman" w:hAnsi="Sylfaen" w:cs="Times New Roman"/>
        </w:rPr>
        <w:t xml:space="preserve"> </w:t>
      </w:r>
      <w:r w:rsidRPr="00E217E8">
        <w:rPr>
          <w:rFonts w:ascii="Sylfaen" w:hAnsi="Sylfaen"/>
        </w:rPr>
        <w:t>Broca's</w:t>
      </w:r>
      <w:r w:rsidRPr="00E217E8">
        <w:rPr>
          <w:rFonts w:ascii="Sylfaen" w:eastAsia="Times New Roman" w:hAnsi="Sylfaen" w:cs="Times New Roman"/>
        </w:rPr>
        <w:t xml:space="preserve"> </w:t>
      </w:r>
      <w:r w:rsidRPr="00E217E8">
        <w:rPr>
          <w:rFonts w:ascii="Sylfaen" w:hAnsi="Sylfaen"/>
        </w:rPr>
        <w:t>area.</w:t>
      </w:r>
      <w:r w:rsidRPr="00E217E8">
        <w:rPr>
          <w:rFonts w:ascii="Sylfaen" w:eastAsia="Times New Roman" w:hAnsi="Sylfaen" w:cs="Times New Roman"/>
        </w:rPr>
        <w:t xml:space="preserve"> </w:t>
      </w:r>
    </w:p>
    <w:p w14:paraId="5C0BE6E0" w14:textId="77777777" w:rsidR="00E217E8" w:rsidRPr="00E217E8" w:rsidRDefault="00E217E8" w:rsidP="00E217E8">
      <w:pPr>
        <w:spacing w:before="120" w:after="120" w:line="360" w:lineRule="auto"/>
        <w:jc w:val="both"/>
        <w:rPr>
          <w:rFonts w:ascii="Sylfaen" w:hAnsi="Sylfaen"/>
        </w:rPr>
      </w:pPr>
      <w:r w:rsidRPr="00E217E8">
        <w:rPr>
          <w:rFonts w:ascii="Sylfaen" w:eastAsia="Times New Roman" w:hAnsi="Sylfaen" w:cs="Times New Roman"/>
        </w:rPr>
        <w:t xml:space="preserve">Carl Wernicke, a German neurologist, studied a </w:t>
      </w:r>
      <w:r w:rsidRPr="00E217E8">
        <w:rPr>
          <w:rFonts w:ascii="Sylfaen" w:hAnsi="Sylfaen"/>
        </w:rPr>
        <w:t>second</w:t>
      </w:r>
      <w:r w:rsidRPr="00E217E8">
        <w:rPr>
          <w:rFonts w:ascii="Sylfaen" w:eastAsia="Times New Roman" w:hAnsi="Sylfaen" w:cs="Times New Roman"/>
        </w:rPr>
        <w:t xml:space="preserve"> </w:t>
      </w:r>
      <w:r w:rsidRPr="00E217E8">
        <w:rPr>
          <w:rFonts w:ascii="Sylfaen" w:hAnsi="Sylfaen"/>
        </w:rPr>
        <w:t>group</w:t>
      </w:r>
      <w:r w:rsidRPr="00E217E8">
        <w:rPr>
          <w:rFonts w:ascii="Sylfaen" w:eastAsia="Times New Roman" w:hAnsi="Sylfaen" w:cs="Times New Roman"/>
        </w:rPr>
        <w:t xml:space="preserve"> </w:t>
      </w:r>
      <w:r w:rsidRPr="00E217E8">
        <w:rPr>
          <w:rFonts w:ascii="Sylfaen" w:hAnsi="Sylfaen"/>
        </w:rPr>
        <w:t>of</w:t>
      </w:r>
      <w:r w:rsidRPr="00E217E8">
        <w:rPr>
          <w:rFonts w:ascii="Sylfaen" w:eastAsia="Times New Roman" w:hAnsi="Sylfaen" w:cs="Times New Roman"/>
        </w:rPr>
        <w:t xml:space="preserve"> </w:t>
      </w:r>
      <w:r w:rsidRPr="00E217E8">
        <w:rPr>
          <w:rFonts w:ascii="Sylfaen" w:hAnsi="Sylfaen"/>
        </w:rPr>
        <w:t>aphasic</w:t>
      </w:r>
      <w:r w:rsidRPr="00E217E8">
        <w:rPr>
          <w:rFonts w:ascii="Sylfaen" w:eastAsia="Times New Roman" w:hAnsi="Sylfaen" w:cs="Times New Roman"/>
        </w:rPr>
        <w:t xml:space="preserve"> </w:t>
      </w:r>
      <w:r w:rsidRPr="00E217E8">
        <w:rPr>
          <w:rFonts w:ascii="Sylfaen" w:hAnsi="Sylfaen"/>
        </w:rPr>
        <w:t>patients</w:t>
      </w:r>
      <w:r w:rsidRPr="00E217E8">
        <w:rPr>
          <w:rFonts w:ascii="Sylfaen" w:eastAsia="Times New Roman" w:hAnsi="Sylfaen" w:cs="Times New Roman"/>
        </w:rPr>
        <w:t xml:space="preserve"> in the 1870s </w:t>
      </w:r>
      <w:r w:rsidRPr="00E217E8">
        <w:rPr>
          <w:rFonts w:ascii="Sylfaen" w:hAnsi="Sylfaen"/>
        </w:rPr>
        <w:t>who</w:t>
      </w:r>
      <w:r w:rsidRPr="00E217E8">
        <w:rPr>
          <w:rFonts w:ascii="Sylfaen" w:eastAsia="Times New Roman" w:hAnsi="Sylfaen" w:cs="Times New Roman"/>
        </w:rPr>
        <w:t xml:space="preserve"> </w:t>
      </w:r>
      <w:r w:rsidRPr="00E217E8">
        <w:rPr>
          <w:rFonts w:ascii="Sylfaen" w:hAnsi="Sylfaen"/>
        </w:rPr>
        <w:t>had</w:t>
      </w:r>
      <w:r w:rsidRPr="00E217E8">
        <w:rPr>
          <w:rFonts w:ascii="Sylfaen" w:eastAsia="Times New Roman" w:hAnsi="Sylfaen" w:cs="Times New Roman"/>
        </w:rPr>
        <w:t xml:space="preserve"> </w:t>
      </w:r>
      <w:r w:rsidRPr="00E217E8">
        <w:rPr>
          <w:rFonts w:ascii="Sylfaen" w:hAnsi="Sylfaen"/>
        </w:rPr>
        <w:t>considerable</w:t>
      </w:r>
      <w:r w:rsidRPr="00E217E8">
        <w:rPr>
          <w:rFonts w:ascii="Sylfaen" w:eastAsia="Times New Roman" w:hAnsi="Sylfaen" w:cs="Times New Roman"/>
        </w:rPr>
        <w:t xml:space="preserve"> </w:t>
      </w:r>
      <w:r w:rsidRPr="00E217E8">
        <w:rPr>
          <w:rFonts w:ascii="Sylfaen" w:hAnsi="Sylfaen"/>
        </w:rPr>
        <w:t>difficulty</w:t>
      </w:r>
      <w:r w:rsidRPr="00E217E8">
        <w:rPr>
          <w:rFonts w:ascii="Sylfaen" w:eastAsia="Times New Roman" w:hAnsi="Sylfaen" w:cs="Times New Roman"/>
        </w:rPr>
        <w:t xml:space="preserve"> </w:t>
      </w:r>
      <w:r w:rsidRPr="00E217E8">
        <w:rPr>
          <w:rFonts w:ascii="Sylfaen" w:hAnsi="Sylfaen"/>
        </w:rPr>
        <w:t>in</w:t>
      </w:r>
      <w:r w:rsidRPr="00E217E8">
        <w:rPr>
          <w:rFonts w:ascii="Sylfaen" w:eastAsia="Times New Roman" w:hAnsi="Sylfaen" w:cs="Times New Roman"/>
        </w:rPr>
        <w:t xml:space="preserve"> </w:t>
      </w:r>
      <w:r w:rsidRPr="00E217E8">
        <w:rPr>
          <w:rFonts w:ascii="Sylfaen" w:hAnsi="Sylfaen"/>
        </w:rPr>
        <w:t>understanding</w:t>
      </w:r>
      <w:r w:rsidRPr="00E217E8">
        <w:rPr>
          <w:rFonts w:ascii="Sylfaen" w:eastAsia="Times New Roman" w:hAnsi="Sylfaen" w:cs="Times New Roman"/>
        </w:rPr>
        <w:t xml:space="preserve"> </w:t>
      </w:r>
      <w:r w:rsidRPr="00E217E8">
        <w:rPr>
          <w:rFonts w:ascii="Sylfaen" w:hAnsi="Sylfaen"/>
        </w:rPr>
        <w:t>language.</w:t>
      </w:r>
      <w:r w:rsidRPr="00E217E8">
        <w:rPr>
          <w:rFonts w:ascii="Sylfaen" w:eastAsia="Times New Roman" w:hAnsi="Sylfaen" w:cs="Times New Roman"/>
        </w:rPr>
        <w:t xml:space="preserve"> </w:t>
      </w:r>
      <w:r w:rsidRPr="00E217E8">
        <w:rPr>
          <w:rFonts w:ascii="Sylfaen" w:hAnsi="Sylfaen"/>
        </w:rPr>
        <w:t>In</w:t>
      </w:r>
      <w:r w:rsidRPr="00E217E8">
        <w:rPr>
          <w:rFonts w:ascii="Sylfaen" w:eastAsia="Times New Roman" w:hAnsi="Sylfaen" w:cs="Times New Roman"/>
        </w:rPr>
        <w:t xml:space="preserve"> </w:t>
      </w:r>
      <w:r w:rsidRPr="00E217E8">
        <w:rPr>
          <w:rFonts w:ascii="Sylfaen" w:hAnsi="Sylfaen"/>
        </w:rPr>
        <w:t>many</w:t>
      </w:r>
      <w:r w:rsidRPr="00E217E8">
        <w:rPr>
          <w:rFonts w:ascii="Sylfaen" w:eastAsia="Times New Roman" w:hAnsi="Sylfaen" w:cs="Times New Roman"/>
        </w:rPr>
        <w:t xml:space="preserve"> </w:t>
      </w:r>
      <w:r w:rsidRPr="00E217E8">
        <w:rPr>
          <w:rFonts w:ascii="Sylfaen" w:hAnsi="Sylfaen"/>
        </w:rPr>
        <w:t>cases,</w:t>
      </w:r>
      <w:r w:rsidRPr="00E217E8">
        <w:rPr>
          <w:rFonts w:ascii="Sylfaen" w:eastAsia="Times New Roman" w:hAnsi="Sylfaen" w:cs="Times New Roman"/>
        </w:rPr>
        <w:t xml:space="preserve"> </w:t>
      </w:r>
      <w:r w:rsidRPr="00E217E8">
        <w:rPr>
          <w:rFonts w:ascii="Sylfaen" w:hAnsi="Sylfaen"/>
        </w:rPr>
        <w:t>such</w:t>
      </w:r>
      <w:r w:rsidRPr="00E217E8">
        <w:rPr>
          <w:rFonts w:ascii="Sylfaen" w:eastAsia="Times New Roman" w:hAnsi="Sylfaen" w:cs="Times New Roman"/>
        </w:rPr>
        <w:t xml:space="preserve"> </w:t>
      </w:r>
      <w:r w:rsidRPr="00E217E8">
        <w:rPr>
          <w:rFonts w:ascii="Sylfaen" w:hAnsi="Sylfaen"/>
        </w:rPr>
        <w:t>patients</w:t>
      </w:r>
      <w:r w:rsidRPr="00E217E8">
        <w:rPr>
          <w:rFonts w:ascii="Sylfaen" w:eastAsia="Times New Roman" w:hAnsi="Sylfaen" w:cs="Times New Roman"/>
        </w:rPr>
        <w:t xml:space="preserve"> </w:t>
      </w:r>
      <w:r w:rsidRPr="00E217E8">
        <w:rPr>
          <w:rFonts w:ascii="Sylfaen" w:hAnsi="Sylfaen"/>
        </w:rPr>
        <w:t>appear</w:t>
      </w:r>
      <w:r w:rsidRPr="00E217E8">
        <w:rPr>
          <w:rFonts w:ascii="Sylfaen" w:eastAsia="Times New Roman" w:hAnsi="Sylfaen" w:cs="Times New Roman"/>
        </w:rPr>
        <w:t xml:space="preserve">ed </w:t>
      </w:r>
      <w:r w:rsidRPr="00E217E8">
        <w:rPr>
          <w:rFonts w:ascii="Sylfaen" w:hAnsi="Sylfaen"/>
        </w:rPr>
        <w:t>to</w:t>
      </w:r>
      <w:r w:rsidRPr="00E217E8">
        <w:rPr>
          <w:rFonts w:ascii="Sylfaen" w:eastAsia="Times New Roman" w:hAnsi="Sylfaen" w:cs="Times New Roman"/>
        </w:rPr>
        <w:t xml:space="preserve"> </w:t>
      </w:r>
      <w:r w:rsidRPr="00E217E8">
        <w:rPr>
          <w:rFonts w:ascii="Sylfaen" w:hAnsi="Sylfaen"/>
        </w:rPr>
        <w:t>produce</w:t>
      </w:r>
      <w:r w:rsidRPr="00E217E8">
        <w:rPr>
          <w:rFonts w:ascii="Sylfaen" w:eastAsia="Times New Roman" w:hAnsi="Sylfaen" w:cs="Times New Roman"/>
        </w:rPr>
        <w:t xml:space="preserve"> </w:t>
      </w:r>
      <w:r w:rsidRPr="00E217E8">
        <w:rPr>
          <w:rFonts w:ascii="Sylfaen" w:hAnsi="Sylfaen"/>
        </w:rPr>
        <w:t>language</w:t>
      </w:r>
      <w:r w:rsidRPr="00E217E8">
        <w:rPr>
          <w:rFonts w:ascii="Sylfaen" w:eastAsia="Times New Roman" w:hAnsi="Sylfaen" w:cs="Times New Roman"/>
        </w:rPr>
        <w:t xml:space="preserve"> </w:t>
      </w:r>
      <w:r w:rsidRPr="00E217E8">
        <w:rPr>
          <w:rFonts w:ascii="Sylfaen" w:hAnsi="Sylfaen"/>
        </w:rPr>
        <w:t>reasonably</w:t>
      </w:r>
      <w:r w:rsidRPr="00E217E8">
        <w:rPr>
          <w:rFonts w:ascii="Sylfaen" w:eastAsia="Times New Roman" w:hAnsi="Sylfaen" w:cs="Times New Roman"/>
        </w:rPr>
        <w:t xml:space="preserve"> </w:t>
      </w:r>
      <w:r w:rsidRPr="00E217E8">
        <w:rPr>
          <w:rFonts w:ascii="Sylfaen" w:hAnsi="Sylfaen"/>
        </w:rPr>
        <w:t>fluently</w:t>
      </w:r>
      <w:r w:rsidRPr="00E217E8">
        <w:rPr>
          <w:rFonts w:ascii="Sylfaen" w:eastAsia="Times New Roman" w:hAnsi="Sylfaen" w:cs="Times New Roman"/>
        </w:rPr>
        <w:t xml:space="preserve"> </w:t>
      </w:r>
      <w:r w:rsidRPr="00E217E8">
        <w:rPr>
          <w:rFonts w:ascii="Sylfaen" w:hAnsi="Sylfaen"/>
        </w:rPr>
        <w:t>but</w:t>
      </w:r>
      <w:r w:rsidRPr="00E217E8">
        <w:rPr>
          <w:rFonts w:ascii="Sylfaen" w:eastAsia="Times New Roman" w:hAnsi="Sylfaen" w:cs="Times New Roman"/>
        </w:rPr>
        <w:t xml:space="preserve"> </w:t>
      </w:r>
      <w:r w:rsidRPr="00E217E8">
        <w:rPr>
          <w:rFonts w:ascii="Sylfaen" w:hAnsi="Sylfaen"/>
        </w:rPr>
        <w:t>close</w:t>
      </w:r>
      <w:r w:rsidRPr="00E217E8">
        <w:rPr>
          <w:rFonts w:ascii="Sylfaen" w:eastAsia="Times New Roman" w:hAnsi="Sylfaen" w:cs="Times New Roman"/>
        </w:rPr>
        <w:t xml:space="preserve"> </w:t>
      </w:r>
      <w:r w:rsidRPr="00E217E8">
        <w:rPr>
          <w:rFonts w:ascii="Sylfaen" w:hAnsi="Sylfaen"/>
        </w:rPr>
        <w:t>examination</w:t>
      </w:r>
      <w:r w:rsidRPr="00E217E8">
        <w:rPr>
          <w:rFonts w:ascii="Sylfaen" w:eastAsia="Times New Roman" w:hAnsi="Sylfaen" w:cs="Times New Roman"/>
        </w:rPr>
        <w:t xml:space="preserve"> </w:t>
      </w:r>
      <w:r w:rsidRPr="00E217E8">
        <w:rPr>
          <w:rFonts w:ascii="Sylfaen" w:hAnsi="Sylfaen"/>
        </w:rPr>
        <w:t>revealed</w:t>
      </w:r>
      <w:r w:rsidRPr="00E217E8">
        <w:rPr>
          <w:rFonts w:ascii="Sylfaen" w:eastAsia="Times New Roman" w:hAnsi="Sylfaen" w:cs="Times New Roman"/>
        </w:rPr>
        <w:t xml:space="preserve"> </w:t>
      </w:r>
      <w:r w:rsidRPr="00E217E8">
        <w:rPr>
          <w:rFonts w:ascii="Sylfaen" w:hAnsi="Sylfaen"/>
        </w:rPr>
        <w:t>they</w:t>
      </w:r>
      <w:r w:rsidRPr="00E217E8">
        <w:rPr>
          <w:rFonts w:ascii="Sylfaen" w:eastAsia="Times New Roman" w:hAnsi="Sylfaen" w:cs="Times New Roman"/>
        </w:rPr>
        <w:t xml:space="preserve"> </w:t>
      </w:r>
      <w:r w:rsidRPr="00E217E8">
        <w:rPr>
          <w:rFonts w:ascii="Sylfaen" w:hAnsi="Sylfaen"/>
        </w:rPr>
        <w:t>often</w:t>
      </w:r>
      <w:r w:rsidRPr="00E217E8">
        <w:rPr>
          <w:rFonts w:ascii="Sylfaen" w:eastAsia="Times New Roman" w:hAnsi="Sylfaen" w:cs="Times New Roman"/>
        </w:rPr>
        <w:t xml:space="preserve"> </w:t>
      </w:r>
      <w:r w:rsidRPr="00E217E8">
        <w:rPr>
          <w:rFonts w:ascii="Sylfaen" w:hAnsi="Sylfaen"/>
        </w:rPr>
        <w:t>spoke</w:t>
      </w:r>
      <w:r w:rsidRPr="00E217E8">
        <w:rPr>
          <w:rFonts w:ascii="Sylfaen" w:eastAsia="Times New Roman" w:hAnsi="Sylfaen" w:cs="Times New Roman"/>
        </w:rPr>
        <w:t xml:space="preserve"> </w:t>
      </w:r>
      <w:r w:rsidRPr="00E217E8">
        <w:rPr>
          <w:rFonts w:ascii="Sylfaen" w:hAnsi="Sylfaen"/>
        </w:rPr>
        <w:t>in</w:t>
      </w:r>
      <w:r w:rsidRPr="00E217E8">
        <w:rPr>
          <w:rFonts w:ascii="Sylfaen" w:eastAsia="Times New Roman" w:hAnsi="Sylfaen" w:cs="Times New Roman"/>
        </w:rPr>
        <w:t xml:space="preserve"> </w:t>
      </w:r>
      <w:r w:rsidRPr="00E217E8">
        <w:rPr>
          <w:rFonts w:ascii="Sylfaen" w:hAnsi="Sylfaen"/>
        </w:rPr>
        <w:t>a</w:t>
      </w:r>
      <w:r w:rsidRPr="00E217E8">
        <w:rPr>
          <w:rFonts w:ascii="Sylfaen" w:eastAsia="Times New Roman" w:hAnsi="Sylfaen" w:cs="Times New Roman"/>
        </w:rPr>
        <w:t xml:space="preserve"> </w:t>
      </w:r>
      <w:r w:rsidRPr="00E217E8">
        <w:rPr>
          <w:rFonts w:ascii="Sylfaen" w:hAnsi="Sylfaen"/>
        </w:rPr>
        <w:t>'garbled'</w:t>
      </w:r>
      <w:r w:rsidRPr="00E217E8">
        <w:rPr>
          <w:rFonts w:ascii="Sylfaen" w:eastAsia="Times New Roman" w:hAnsi="Sylfaen" w:cs="Times New Roman"/>
        </w:rPr>
        <w:t xml:space="preserve"> </w:t>
      </w:r>
      <w:r w:rsidRPr="00E217E8">
        <w:rPr>
          <w:rFonts w:ascii="Sylfaen" w:hAnsi="Sylfaen"/>
        </w:rPr>
        <w:t>fashion.</w:t>
      </w:r>
      <w:r w:rsidRPr="00E217E8">
        <w:rPr>
          <w:rFonts w:ascii="Sylfaen" w:eastAsia="Times New Roman" w:hAnsi="Sylfaen" w:cs="Times New Roman"/>
        </w:rPr>
        <w:t xml:space="preserve"> </w:t>
      </w:r>
      <w:r w:rsidRPr="00E217E8">
        <w:rPr>
          <w:rFonts w:ascii="Sylfaen" w:hAnsi="Sylfaen"/>
        </w:rPr>
        <w:t>This</w:t>
      </w:r>
      <w:r w:rsidRPr="00E217E8">
        <w:rPr>
          <w:rFonts w:ascii="Sylfaen" w:eastAsia="Times New Roman" w:hAnsi="Sylfaen" w:cs="Times New Roman"/>
        </w:rPr>
        <w:t xml:space="preserve"> </w:t>
      </w:r>
      <w:r w:rsidRPr="00E217E8">
        <w:rPr>
          <w:rFonts w:ascii="Sylfaen" w:hAnsi="Sylfaen"/>
        </w:rPr>
        <w:t>pattern</w:t>
      </w:r>
      <w:r w:rsidRPr="00E217E8">
        <w:rPr>
          <w:rFonts w:ascii="Sylfaen" w:eastAsia="Times New Roman" w:hAnsi="Sylfaen" w:cs="Times New Roman"/>
        </w:rPr>
        <w:t xml:space="preserve"> </w:t>
      </w:r>
      <w:r w:rsidRPr="00E217E8">
        <w:rPr>
          <w:rFonts w:ascii="Sylfaen" w:hAnsi="Sylfaen"/>
        </w:rPr>
        <w:t>of</w:t>
      </w:r>
      <w:r w:rsidRPr="00E217E8">
        <w:rPr>
          <w:rFonts w:ascii="Sylfaen" w:eastAsia="Times New Roman" w:hAnsi="Sylfaen" w:cs="Times New Roman"/>
        </w:rPr>
        <w:t xml:space="preserve"> </w:t>
      </w:r>
      <w:r w:rsidRPr="00E217E8">
        <w:rPr>
          <w:rFonts w:ascii="Sylfaen" w:hAnsi="Sylfaen"/>
        </w:rPr>
        <w:t>deficit</w:t>
      </w:r>
      <w:r w:rsidRPr="00E217E8">
        <w:rPr>
          <w:rFonts w:ascii="Sylfaen" w:eastAsia="Times New Roman" w:hAnsi="Sylfaen" w:cs="Times New Roman"/>
        </w:rPr>
        <w:t xml:space="preserve"> </w:t>
      </w:r>
      <w:r w:rsidRPr="00E217E8">
        <w:rPr>
          <w:rFonts w:ascii="Sylfaen" w:hAnsi="Sylfaen"/>
        </w:rPr>
        <w:t>is</w:t>
      </w:r>
      <w:r w:rsidRPr="00E217E8">
        <w:rPr>
          <w:rFonts w:ascii="Sylfaen" w:eastAsia="Times New Roman" w:hAnsi="Sylfaen" w:cs="Times New Roman"/>
        </w:rPr>
        <w:t xml:space="preserve"> </w:t>
      </w:r>
      <w:r w:rsidRPr="00E217E8">
        <w:rPr>
          <w:rFonts w:ascii="Sylfaen" w:hAnsi="Sylfaen"/>
        </w:rPr>
        <w:t>referred</w:t>
      </w:r>
      <w:r w:rsidRPr="00E217E8">
        <w:rPr>
          <w:rFonts w:ascii="Sylfaen" w:eastAsia="Times New Roman" w:hAnsi="Sylfaen" w:cs="Times New Roman"/>
        </w:rPr>
        <w:t xml:space="preserve"> </w:t>
      </w:r>
      <w:r w:rsidRPr="00E217E8">
        <w:rPr>
          <w:rFonts w:ascii="Sylfaen" w:hAnsi="Sylfaen"/>
        </w:rPr>
        <w:t>to</w:t>
      </w:r>
      <w:r w:rsidRPr="00E217E8">
        <w:rPr>
          <w:rFonts w:ascii="Sylfaen" w:eastAsia="Times New Roman" w:hAnsi="Sylfaen" w:cs="Times New Roman"/>
        </w:rPr>
        <w:t xml:space="preserve"> </w:t>
      </w:r>
      <w:r w:rsidRPr="00E217E8">
        <w:rPr>
          <w:rFonts w:ascii="Sylfaen" w:hAnsi="Sylfaen"/>
        </w:rPr>
        <w:t>as</w:t>
      </w:r>
      <w:r w:rsidRPr="00E217E8">
        <w:rPr>
          <w:rFonts w:ascii="Sylfaen" w:eastAsia="Times New Roman" w:hAnsi="Sylfaen" w:cs="Times New Roman"/>
        </w:rPr>
        <w:t xml:space="preserve"> </w:t>
      </w:r>
      <w:r w:rsidRPr="00E217E8">
        <w:rPr>
          <w:rFonts w:ascii="Sylfaen" w:hAnsi="Sylfaen"/>
        </w:rPr>
        <w:t>Wernicke's</w:t>
      </w:r>
      <w:r w:rsidRPr="00E217E8">
        <w:rPr>
          <w:rFonts w:ascii="Sylfaen" w:eastAsia="Times New Roman" w:hAnsi="Sylfaen" w:cs="Times New Roman"/>
        </w:rPr>
        <w:t xml:space="preserve"> </w:t>
      </w:r>
      <w:r w:rsidRPr="00E217E8">
        <w:rPr>
          <w:rFonts w:ascii="Sylfaen" w:hAnsi="Sylfaen"/>
        </w:rPr>
        <w:t>aphasia,</w:t>
      </w:r>
      <w:r w:rsidRPr="00E217E8">
        <w:rPr>
          <w:rFonts w:ascii="Sylfaen" w:eastAsia="Times New Roman" w:hAnsi="Sylfaen" w:cs="Times New Roman"/>
        </w:rPr>
        <w:t xml:space="preserve"> </w:t>
      </w:r>
      <w:r w:rsidRPr="00E217E8">
        <w:rPr>
          <w:rFonts w:ascii="Sylfaen" w:hAnsi="Sylfaen"/>
        </w:rPr>
        <w:t>and</w:t>
      </w:r>
      <w:r w:rsidRPr="00E217E8">
        <w:rPr>
          <w:rFonts w:ascii="Sylfaen" w:eastAsia="Times New Roman" w:hAnsi="Sylfaen" w:cs="Times New Roman"/>
        </w:rPr>
        <w:t xml:space="preserve"> </w:t>
      </w:r>
      <w:r w:rsidRPr="00E217E8">
        <w:rPr>
          <w:rFonts w:ascii="Sylfaen" w:hAnsi="Sylfaen"/>
        </w:rPr>
        <w:t>occurs</w:t>
      </w:r>
      <w:r w:rsidRPr="00E217E8">
        <w:rPr>
          <w:rFonts w:ascii="Sylfaen" w:eastAsia="Times New Roman" w:hAnsi="Sylfaen" w:cs="Times New Roman"/>
        </w:rPr>
        <w:t xml:space="preserve"> </w:t>
      </w:r>
      <w:r w:rsidRPr="00E217E8">
        <w:rPr>
          <w:rFonts w:ascii="Sylfaen" w:hAnsi="Sylfaen"/>
        </w:rPr>
        <w:t>when</w:t>
      </w:r>
      <w:r w:rsidRPr="00E217E8">
        <w:rPr>
          <w:rFonts w:ascii="Sylfaen" w:eastAsia="Times New Roman" w:hAnsi="Sylfaen" w:cs="Times New Roman"/>
        </w:rPr>
        <w:t xml:space="preserve"> </w:t>
      </w:r>
      <w:r w:rsidRPr="00E217E8">
        <w:rPr>
          <w:rFonts w:ascii="Sylfaen" w:hAnsi="Sylfaen"/>
        </w:rPr>
        <w:t>there</w:t>
      </w:r>
      <w:r w:rsidRPr="00E217E8">
        <w:rPr>
          <w:rFonts w:ascii="Sylfaen" w:eastAsia="Times New Roman" w:hAnsi="Sylfaen" w:cs="Times New Roman"/>
        </w:rPr>
        <w:t xml:space="preserve"> </w:t>
      </w:r>
      <w:r w:rsidRPr="00E217E8">
        <w:rPr>
          <w:rFonts w:ascii="Sylfaen" w:hAnsi="Sylfaen"/>
        </w:rPr>
        <w:t>is</w:t>
      </w:r>
      <w:r w:rsidRPr="00E217E8">
        <w:rPr>
          <w:rFonts w:ascii="Sylfaen" w:eastAsia="Times New Roman" w:hAnsi="Sylfaen" w:cs="Times New Roman"/>
        </w:rPr>
        <w:t xml:space="preserve"> </w:t>
      </w:r>
      <w:r w:rsidRPr="00E217E8">
        <w:rPr>
          <w:rFonts w:ascii="Sylfaen" w:hAnsi="Sylfaen"/>
        </w:rPr>
        <w:t>damage</w:t>
      </w:r>
      <w:r w:rsidRPr="00E217E8">
        <w:rPr>
          <w:rFonts w:ascii="Sylfaen" w:eastAsia="Times New Roman" w:hAnsi="Sylfaen" w:cs="Times New Roman"/>
        </w:rPr>
        <w:t xml:space="preserve"> </w:t>
      </w:r>
      <w:r w:rsidRPr="00E217E8">
        <w:rPr>
          <w:rFonts w:ascii="Sylfaen" w:hAnsi="Sylfaen"/>
        </w:rPr>
        <w:t>to</w:t>
      </w:r>
      <w:r w:rsidRPr="00E217E8">
        <w:rPr>
          <w:rFonts w:ascii="Sylfaen" w:eastAsia="Times New Roman" w:hAnsi="Sylfaen" w:cs="Times New Roman"/>
        </w:rPr>
        <w:t xml:space="preserve"> </w:t>
      </w:r>
      <w:r w:rsidRPr="00E217E8">
        <w:rPr>
          <w:rFonts w:ascii="Sylfaen" w:hAnsi="Sylfaen"/>
        </w:rPr>
        <w:t>another</w:t>
      </w:r>
      <w:r w:rsidRPr="00E217E8">
        <w:rPr>
          <w:rFonts w:ascii="Sylfaen" w:eastAsia="Times New Roman" w:hAnsi="Sylfaen" w:cs="Times New Roman"/>
        </w:rPr>
        <w:t xml:space="preserve"> </w:t>
      </w:r>
      <w:r w:rsidRPr="00E217E8">
        <w:rPr>
          <w:rFonts w:ascii="Sylfaen" w:hAnsi="Sylfaen"/>
        </w:rPr>
        <w:t>area</w:t>
      </w:r>
      <w:r w:rsidRPr="00E217E8">
        <w:rPr>
          <w:rFonts w:ascii="Sylfaen" w:eastAsia="Times New Roman" w:hAnsi="Sylfaen" w:cs="Times New Roman"/>
        </w:rPr>
        <w:t xml:space="preserve"> </w:t>
      </w:r>
      <w:r w:rsidRPr="00E217E8">
        <w:rPr>
          <w:rFonts w:ascii="Sylfaen" w:hAnsi="Sylfaen"/>
        </w:rPr>
        <w:t>of</w:t>
      </w:r>
      <w:r w:rsidRPr="00E217E8">
        <w:rPr>
          <w:rFonts w:ascii="Sylfaen" w:eastAsia="Times New Roman" w:hAnsi="Sylfaen" w:cs="Times New Roman"/>
        </w:rPr>
        <w:t xml:space="preserve"> </w:t>
      </w:r>
      <w:r w:rsidRPr="00E217E8">
        <w:rPr>
          <w:rFonts w:ascii="Sylfaen" w:hAnsi="Sylfaen"/>
        </w:rPr>
        <w:t>the</w:t>
      </w:r>
      <w:r w:rsidRPr="00E217E8">
        <w:rPr>
          <w:rFonts w:ascii="Sylfaen" w:eastAsia="Times New Roman" w:hAnsi="Sylfaen" w:cs="Times New Roman"/>
        </w:rPr>
        <w:t xml:space="preserve"> </w:t>
      </w:r>
      <w:r w:rsidRPr="00E217E8">
        <w:rPr>
          <w:rFonts w:ascii="Sylfaen" w:hAnsi="Sylfaen"/>
        </w:rPr>
        <w:t>left</w:t>
      </w:r>
      <w:r w:rsidRPr="00E217E8">
        <w:rPr>
          <w:rFonts w:ascii="Sylfaen" w:eastAsia="Times New Roman" w:hAnsi="Sylfaen" w:cs="Times New Roman"/>
        </w:rPr>
        <w:t xml:space="preserve"> </w:t>
      </w:r>
      <w:r w:rsidRPr="00E217E8">
        <w:rPr>
          <w:rFonts w:ascii="Sylfaen" w:hAnsi="Sylfaen"/>
        </w:rPr>
        <w:t>hemisphere,</w:t>
      </w:r>
      <w:r w:rsidRPr="00E217E8">
        <w:rPr>
          <w:rFonts w:ascii="Sylfaen" w:eastAsia="Times New Roman" w:hAnsi="Sylfaen" w:cs="Times New Roman"/>
        </w:rPr>
        <w:t xml:space="preserve"> </w:t>
      </w:r>
      <w:r w:rsidRPr="00E217E8">
        <w:rPr>
          <w:rFonts w:ascii="Sylfaen" w:hAnsi="Sylfaen"/>
        </w:rPr>
        <w:t>Wernicke's</w:t>
      </w:r>
      <w:r w:rsidRPr="00E217E8">
        <w:rPr>
          <w:rFonts w:ascii="Sylfaen" w:eastAsia="Times New Roman" w:hAnsi="Sylfaen" w:cs="Times New Roman"/>
        </w:rPr>
        <w:t xml:space="preserve"> </w:t>
      </w:r>
      <w:r w:rsidRPr="00E217E8">
        <w:rPr>
          <w:rFonts w:ascii="Sylfaen" w:hAnsi="Sylfaen"/>
        </w:rPr>
        <w:t>area.</w:t>
      </w:r>
    </w:p>
    <w:p w14:paraId="4FA5177C" w14:textId="77777777" w:rsidR="00E217E8" w:rsidRPr="00E217E8" w:rsidRDefault="00E217E8" w:rsidP="00E217E8">
      <w:pPr>
        <w:spacing w:before="120" w:after="120" w:line="360" w:lineRule="auto"/>
        <w:jc w:val="both"/>
        <w:rPr>
          <w:rFonts w:ascii="Sylfaen" w:hAnsi="Sylfaen"/>
        </w:rPr>
      </w:pPr>
    </w:p>
    <w:p w14:paraId="3481EFE3" w14:textId="1E803BB7" w:rsidR="00E217E8" w:rsidRPr="00E475EC" w:rsidRDefault="00E217E8" w:rsidP="00E475EC">
      <w:pPr>
        <w:pStyle w:val="Heading1"/>
        <w:spacing w:before="120" w:after="120" w:line="360" w:lineRule="auto"/>
        <w:rPr>
          <w:rFonts w:ascii="Sylfaen" w:hAnsi="Sylfaen"/>
          <w:b/>
          <w:bCs/>
          <w:color w:val="000000" w:themeColor="text1"/>
          <w:sz w:val="22"/>
          <w:szCs w:val="22"/>
        </w:rPr>
      </w:pPr>
      <w:r w:rsidRPr="00E217E8">
        <w:rPr>
          <w:rFonts w:ascii="Sylfaen" w:hAnsi="Sylfaen"/>
          <w:b/>
          <w:bCs/>
          <w:color w:val="000000" w:themeColor="text1"/>
          <w:sz w:val="22"/>
          <w:szCs w:val="22"/>
        </w:rPr>
        <w:lastRenderedPageBreak/>
        <w:t>Patterns</w:t>
      </w:r>
      <w:r w:rsidRPr="00E217E8">
        <w:rPr>
          <w:rFonts w:ascii="Sylfaen" w:eastAsia="Times New Roman" w:hAnsi="Sylfaen" w:cs="Times New Roman"/>
          <w:b/>
          <w:bCs/>
          <w:color w:val="000000" w:themeColor="text1"/>
          <w:sz w:val="22"/>
          <w:szCs w:val="22"/>
        </w:rPr>
        <w:t xml:space="preserve"> </w:t>
      </w:r>
      <w:r w:rsidRPr="00E217E8">
        <w:rPr>
          <w:rFonts w:ascii="Sylfaen" w:hAnsi="Sylfaen"/>
          <w:b/>
          <w:bCs/>
          <w:color w:val="000000" w:themeColor="text1"/>
          <w:sz w:val="22"/>
          <w:szCs w:val="22"/>
        </w:rPr>
        <w:t>of</w:t>
      </w:r>
      <w:r w:rsidRPr="00E217E8">
        <w:rPr>
          <w:rFonts w:ascii="Sylfaen" w:eastAsia="Times New Roman" w:hAnsi="Sylfaen" w:cs="Times New Roman"/>
          <w:b/>
          <w:bCs/>
          <w:color w:val="000000" w:themeColor="text1"/>
          <w:sz w:val="22"/>
          <w:szCs w:val="22"/>
        </w:rPr>
        <w:t xml:space="preserve"> </w:t>
      </w:r>
      <w:r w:rsidRPr="00E217E8">
        <w:rPr>
          <w:rFonts w:ascii="Sylfaen" w:hAnsi="Sylfaen"/>
          <w:b/>
          <w:bCs/>
          <w:color w:val="000000" w:themeColor="text1"/>
          <w:sz w:val="22"/>
          <w:szCs w:val="22"/>
        </w:rPr>
        <w:t>speech</w:t>
      </w:r>
      <w:r w:rsidRPr="00E217E8">
        <w:rPr>
          <w:rFonts w:ascii="Sylfaen" w:eastAsia="Times New Roman" w:hAnsi="Sylfaen" w:cs="Times New Roman"/>
          <w:b/>
          <w:bCs/>
          <w:color w:val="000000" w:themeColor="text1"/>
          <w:sz w:val="22"/>
          <w:szCs w:val="22"/>
        </w:rPr>
        <w:t xml:space="preserve"> </w:t>
      </w:r>
      <w:r w:rsidRPr="00E217E8">
        <w:rPr>
          <w:rFonts w:ascii="Sylfaen" w:hAnsi="Sylfaen"/>
          <w:b/>
          <w:bCs/>
          <w:color w:val="000000" w:themeColor="text1"/>
          <w:sz w:val="22"/>
          <w:szCs w:val="22"/>
        </w:rPr>
        <w:t>impairment</w:t>
      </w:r>
      <w:r w:rsidRPr="00E217E8">
        <w:rPr>
          <w:rFonts w:ascii="Sylfaen" w:eastAsia="Times New Roman" w:hAnsi="Sylfaen" w:cs="Times New Roman"/>
          <w:b/>
          <w:bCs/>
          <w:color w:val="000000" w:themeColor="text1"/>
          <w:sz w:val="22"/>
          <w:szCs w:val="22"/>
        </w:rPr>
        <w:t xml:space="preserve"> </w:t>
      </w:r>
      <w:r w:rsidRPr="00E217E8">
        <w:rPr>
          <w:rFonts w:ascii="Sylfaen" w:hAnsi="Sylfaen"/>
          <w:b/>
          <w:bCs/>
          <w:color w:val="000000" w:themeColor="text1"/>
          <w:sz w:val="22"/>
          <w:szCs w:val="22"/>
        </w:rPr>
        <w:t>following</w:t>
      </w:r>
      <w:r w:rsidRPr="00E217E8">
        <w:rPr>
          <w:rFonts w:ascii="Sylfaen" w:eastAsia="Times New Roman" w:hAnsi="Sylfaen" w:cs="Times New Roman"/>
          <w:b/>
          <w:bCs/>
          <w:color w:val="000000" w:themeColor="text1"/>
          <w:sz w:val="22"/>
          <w:szCs w:val="22"/>
        </w:rPr>
        <w:t xml:space="preserve"> </w:t>
      </w:r>
      <w:r w:rsidRPr="00E217E8">
        <w:rPr>
          <w:rFonts w:ascii="Sylfaen" w:hAnsi="Sylfaen"/>
          <w:b/>
          <w:bCs/>
          <w:color w:val="000000" w:themeColor="text1"/>
          <w:sz w:val="22"/>
          <w:szCs w:val="22"/>
        </w:rPr>
        <w:t>damage</w:t>
      </w:r>
      <w:r w:rsidRPr="00E217E8">
        <w:rPr>
          <w:rFonts w:ascii="Sylfaen" w:eastAsia="Times New Roman" w:hAnsi="Sylfaen" w:cs="Times New Roman"/>
          <w:b/>
          <w:bCs/>
          <w:color w:val="000000" w:themeColor="text1"/>
          <w:sz w:val="22"/>
          <w:szCs w:val="22"/>
        </w:rPr>
        <w:t xml:space="preserve"> </w:t>
      </w:r>
      <w:r w:rsidRPr="00E217E8">
        <w:rPr>
          <w:rFonts w:ascii="Sylfaen" w:hAnsi="Sylfaen"/>
          <w:b/>
          <w:bCs/>
          <w:color w:val="000000" w:themeColor="text1"/>
          <w:sz w:val="22"/>
          <w:szCs w:val="22"/>
        </w:rPr>
        <w:t>to</w:t>
      </w:r>
      <w:r w:rsidRPr="00E217E8">
        <w:rPr>
          <w:rFonts w:ascii="Sylfaen" w:eastAsia="Times New Roman" w:hAnsi="Sylfaen" w:cs="Times New Roman"/>
          <w:b/>
          <w:bCs/>
          <w:color w:val="000000" w:themeColor="text1"/>
          <w:sz w:val="22"/>
          <w:szCs w:val="22"/>
        </w:rPr>
        <w:t xml:space="preserve"> </w:t>
      </w:r>
      <w:r w:rsidRPr="00E217E8">
        <w:rPr>
          <w:rFonts w:ascii="Sylfaen" w:hAnsi="Sylfaen"/>
          <w:b/>
          <w:bCs/>
          <w:color w:val="000000" w:themeColor="text1"/>
          <w:sz w:val="22"/>
          <w:szCs w:val="22"/>
        </w:rPr>
        <w:t>Broca's</w:t>
      </w:r>
      <w:r w:rsidRPr="00E217E8">
        <w:rPr>
          <w:rFonts w:ascii="Sylfaen" w:eastAsia="Times New Roman" w:hAnsi="Sylfaen" w:cs="Times New Roman"/>
          <w:b/>
          <w:bCs/>
          <w:color w:val="000000" w:themeColor="text1"/>
          <w:sz w:val="22"/>
          <w:szCs w:val="22"/>
        </w:rPr>
        <w:t xml:space="preserve"> </w:t>
      </w:r>
      <w:r w:rsidRPr="00E217E8">
        <w:rPr>
          <w:rFonts w:ascii="Sylfaen" w:hAnsi="Sylfaen"/>
          <w:b/>
          <w:bCs/>
          <w:color w:val="000000" w:themeColor="text1"/>
          <w:sz w:val="22"/>
          <w:szCs w:val="22"/>
        </w:rPr>
        <w:t>area</w:t>
      </w:r>
    </w:p>
    <w:p w14:paraId="667CC6AC" w14:textId="387F8E5C" w:rsidR="00E217E8" w:rsidRPr="00E217E8" w:rsidRDefault="00E217E8" w:rsidP="00E217E8">
      <w:pPr>
        <w:spacing w:before="120" w:after="120" w:line="360" w:lineRule="auto"/>
        <w:jc w:val="both"/>
        <w:rPr>
          <w:rFonts w:ascii="Sylfaen" w:eastAsia="Times New Roman" w:hAnsi="Sylfaen" w:cs="Times New Roman"/>
        </w:rPr>
      </w:pPr>
      <w:r w:rsidRPr="00E217E8">
        <w:rPr>
          <w:rFonts w:ascii="Sylfaen" w:hAnsi="Sylfaen"/>
        </w:rPr>
        <w:t>Non</w:t>
      </w:r>
      <w:r w:rsidRPr="00E217E8">
        <w:rPr>
          <w:rFonts w:ascii="Sylfaen" w:eastAsia="Times New Roman" w:hAnsi="Sylfaen" w:cs="Times New Roman"/>
        </w:rPr>
        <w:t>-</w:t>
      </w:r>
      <w:r w:rsidRPr="00E217E8">
        <w:rPr>
          <w:rFonts w:ascii="Sylfaen" w:hAnsi="Sylfaen"/>
        </w:rPr>
        <w:t>fluent</w:t>
      </w:r>
      <w:r w:rsidRPr="00E217E8">
        <w:rPr>
          <w:rFonts w:ascii="Sylfaen" w:eastAsia="Times New Roman" w:hAnsi="Sylfaen" w:cs="Times New Roman"/>
        </w:rPr>
        <w:t xml:space="preserve"> </w:t>
      </w:r>
      <w:r w:rsidRPr="00E217E8">
        <w:rPr>
          <w:rFonts w:ascii="Sylfaen" w:hAnsi="Sylfaen"/>
        </w:rPr>
        <w:t>aphasic</w:t>
      </w:r>
      <w:r w:rsidRPr="00E217E8">
        <w:rPr>
          <w:rFonts w:ascii="Sylfaen" w:eastAsia="Times New Roman" w:hAnsi="Sylfaen" w:cs="Times New Roman"/>
        </w:rPr>
        <w:t xml:space="preserve"> </w:t>
      </w:r>
      <w:r w:rsidRPr="00E217E8">
        <w:rPr>
          <w:rFonts w:ascii="Sylfaen" w:hAnsi="Sylfaen"/>
        </w:rPr>
        <w:t>speech</w:t>
      </w:r>
      <w:r w:rsidRPr="00E217E8">
        <w:rPr>
          <w:rFonts w:ascii="Sylfaen" w:eastAsia="Times New Roman" w:hAnsi="Sylfaen" w:cs="Times New Roman"/>
        </w:rPr>
        <w:t xml:space="preserve"> </w:t>
      </w:r>
      <w:r w:rsidRPr="00E217E8">
        <w:rPr>
          <w:rFonts w:ascii="Sylfaen" w:hAnsi="Sylfaen"/>
        </w:rPr>
        <w:t>(Broca's</w:t>
      </w:r>
      <w:r w:rsidRPr="00E217E8">
        <w:rPr>
          <w:rFonts w:ascii="Sylfaen" w:eastAsia="Times New Roman" w:hAnsi="Sylfaen" w:cs="Times New Roman"/>
        </w:rPr>
        <w:t xml:space="preserve"> </w:t>
      </w:r>
      <w:r w:rsidRPr="00E217E8">
        <w:rPr>
          <w:rFonts w:ascii="Sylfaen" w:hAnsi="Sylfaen"/>
        </w:rPr>
        <w:t>aphasia)</w:t>
      </w:r>
      <w:r w:rsidRPr="00E217E8">
        <w:rPr>
          <w:rFonts w:ascii="Sylfaen" w:eastAsia="Times New Roman" w:hAnsi="Sylfaen" w:cs="Times New Roman"/>
        </w:rPr>
        <w:t xml:space="preserve"> </w:t>
      </w:r>
      <w:r w:rsidRPr="00E217E8">
        <w:rPr>
          <w:rFonts w:ascii="Sylfaen" w:hAnsi="Sylfaen"/>
        </w:rPr>
        <w:t>is</w:t>
      </w:r>
      <w:r w:rsidRPr="00E217E8">
        <w:rPr>
          <w:rFonts w:ascii="Sylfaen" w:eastAsia="Times New Roman" w:hAnsi="Sylfaen" w:cs="Times New Roman"/>
        </w:rPr>
        <w:t xml:space="preserve"> </w:t>
      </w:r>
      <w:r w:rsidRPr="00E217E8">
        <w:rPr>
          <w:rFonts w:ascii="Sylfaen" w:hAnsi="Sylfaen"/>
        </w:rPr>
        <w:t>slow</w:t>
      </w:r>
      <w:r w:rsidRPr="00E217E8">
        <w:rPr>
          <w:rFonts w:ascii="Sylfaen" w:eastAsia="Times New Roman" w:hAnsi="Sylfaen" w:cs="Times New Roman"/>
        </w:rPr>
        <w:t xml:space="preserve"> </w:t>
      </w:r>
      <w:r w:rsidRPr="00E217E8">
        <w:rPr>
          <w:rFonts w:ascii="Sylfaen" w:hAnsi="Sylfaen"/>
        </w:rPr>
        <w:t>and</w:t>
      </w:r>
      <w:r w:rsidRPr="00E217E8">
        <w:rPr>
          <w:rFonts w:ascii="Sylfaen" w:eastAsia="Times New Roman" w:hAnsi="Sylfaen" w:cs="Times New Roman"/>
        </w:rPr>
        <w:t xml:space="preserve"> </w:t>
      </w:r>
      <w:r w:rsidRPr="00E217E8">
        <w:rPr>
          <w:rFonts w:ascii="Sylfaen" w:hAnsi="Sylfaen"/>
        </w:rPr>
        <w:t>laboured</w:t>
      </w:r>
      <w:r w:rsidRPr="00E217E8">
        <w:rPr>
          <w:rFonts w:ascii="Sylfaen" w:eastAsia="Times New Roman" w:hAnsi="Sylfaen" w:cs="Times New Roman"/>
        </w:rPr>
        <w:t xml:space="preserve"> </w:t>
      </w:r>
      <w:r w:rsidRPr="00E217E8">
        <w:rPr>
          <w:rFonts w:ascii="Sylfaen" w:hAnsi="Sylfaen"/>
        </w:rPr>
        <w:t>with</w:t>
      </w:r>
      <w:r w:rsidRPr="00E217E8">
        <w:rPr>
          <w:rFonts w:ascii="Sylfaen" w:eastAsia="Times New Roman" w:hAnsi="Sylfaen" w:cs="Times New Roman"/>
        </w:rPr>
        <w:t xml:space="preserve"> </w:t>
      </w:r>
      <w:r w:rsidRPr="00E217E8">
        <w:rPr>
          <w:rFonts w:ascii="Sylfaen" w:hAnsi="Sylfaen"/>
        </w:rPr>
        <w:t>short</w:t>
      </w:r>
      <w:r w:rsidRPr="00E217E8">
        <w:rPr>
          <w:rFonts w:ascii="Sylfaen" w:eastAsia="Times New Roman" w:hAnsi="Sylfaen" w:cs="Times New Roman"/>
        </w:rPr>
        <w:t xml:space="preserve"> </w:t>
      </w:r>
      <w:r w:rsidRPr="00E217E8">
        <w:rPr>
          <w:rFonts w:ascii="Sylfaen" w:hAnsi="Sylfaen"/>
        </w:rPr>
        <w:t>utterance</w:t>
      </w:r>
      <w:r w:rsidRPr="00E217E8">
        <w:rPr>
          <w:rFonts w:ascii="Sylfaen" w:eastAsia="Times New Roman" w:hAnsi="Sylfaen" w:cs="Times New Roman"/>
        </w:rPr>
        <w:t xml:space="preserve"> </w:t>
      </w:r>
      <w:r w:rsidRPr="00E217E8">
        <w:rPr>
          <w:rFonts w:ascii="Sylfaen" w:hAnsi="Sylfaen"/>
        </w:rPr>
        <w:t>length</w:t>
      </w:r>
      <w:r w:rsidRPr="00E217E8">
        <w:rPr>
          <w:rFonts w:ascii="Sylfaen" w:eastAsia="Times New Roman" w:hAnsi="Sylfaen" w:cs="Times New Roman"/>
        </w:rPr>
        <w:t xml:space="preserve"> </w:t>
      </w:r>
      <w:r w:rsidRPr="00E217E8">
        <w:rPr>
          <w:rFonts w:ascii="Sylfaen" w:hAnsi="Sylfaen"/>
        </w:rPr>
        <w:t>(McCaffrey,</w:t>
      </w:r>
      <w:r w:rsidRPr="00E217E8">
        <w:rPr>
          <w:rFonts w:ascii="Sylfaen" w:eastAsia="Times New Roman" w:hAnsi="Sylfaen" w:cs="Times New Roman"/>
        </w:rPr>
        <w:t xml:space="preserve"> </w:t>
      </w:r>
      <w:r w:rsidRPr="00E217E8">
        <w:rPr>
          <w:rFonts w:ascii="Sylfaen" w:hAnsi="Sylfaen"/>
        </w:rPr>
        <w:t>2001).</w:t>
      </w:r>
      <w:r w:rsidRPr="00E217E8">
        <w:rPr>
          <w:rFonts w:ascii="Sylfaen" w:eastAsia="Times New Roman" w:hAnsi="Sylfaen" w:cs="Times New Roman"/>
        </w:rPr>
        <w:t xml:space="preserve"> </w:t>
      </w:r>
      <w:r w:rsidRPr="00E217E8">
        <w:rPr>
          <w:rFonts w:ascii="Sylfaen" w:hAnsi="Sylfaen"/>
        </w:rPr>
        <w:t>The</w:t>
      </w:r>
      <w:r w:rsidRPr="00E217E8">
        <w:rPr>
          <w:rFonts w:ascii="Sylfaen" w:eastAsia="Times New Roman" w:hAnsi="Sylfaen" w:cs="Times New Roman"/>
        </w:rPr>
        <w:t xml:space="preserve"> </w:t>
      </w:r>
      <w:r w:rsidRPr="00E217E8">
        <w:rPr>
          <w:rFonts w:ascii="Sylfaen" w:hAnsi="Sylfaen"/>
        </w:rPr>
        <w:t>flow</w:t>
      </w:r>
      <w:r w:rsidRPr="00E217E8">
        <w:rPr>
          <w:rFonts w:ascii="Sylfaen" w:eastAsia="Times New Roman" w:hAnsi="Sylfaen" w:cs="Times New Roman"/>
        </w:rPr>
        <w:t xml:space="preserve"> </w:t>
      </w:r>
      <w:r w:rsidRPr="00E217E8">
        <w:rPr>
          <w:rFonts w:ascii="Sylfaen" w:hAnsi="Sylfaen"/>
        </w:rPr>
        <w:t>of</w:t>
      </w:r>
      <w:r w:rsidRPr="00E217E8">
        <w:rPr>
          <w:rFonts w:ascii="Sylfaen" w:eastAsia="Times New Roman" w:hAnsi="Sylfaen" w:cs="Times New Roman"/>
        </w:rPr>
        <w:t xml:space="preserve"> </w:t>
      </w:r>
      <w:r w:rsidRPr="00E217E8">
        <w:rPr>
          <w:rFonts w:ascii="Sylfaen" w:hAnsi="Sylfaen"/>
        </w:rPr>
        <w:t>speech</w:t>
      </w:r>
      <w:r w:rsidRPr="00E217E8">
        <w:rPr>
          <w:rFonts w:ascii="Sylfaen" w:eastAsia="Times New Roman" w:hAnsi="Sylfaen" w:cs="Times New Roman"/>
        </w:rPr>
        <w:t xml:space="preserve"> </w:t>
      </w:r>
      <w:r w:rsidRPr="00E217E8">
        <w:rPr>
          <w:rFonts w:ascii="Sylfaen" w:hAnsi="Sylfaen"/>
        </w:rPr>
        <w:t>is</w:t>
      </w:r>
      <w:r w:rsidRPr="00E217E8">
        <w:rPr>
          <w:rFonts w:ascii="Sylfaen" w:eastAsia="Times New Roman" w:hAnsi="Sylfaen" w:cs="Times New Roman"/>
        </w:rPr>
        <w:t xml:space="preserve"> </w:t>
      </w:r>
      <w:r w:rsidRPr="00E217E8">
        <w:rPr>
          <w:rFonts w:ascii="Sylfaen" w:hAnsi="Sylfaen"/>
        </w:rPr>
        <w:t>more</w:t>
      </w:r>
      <w:r w:rsidRPr="00E217E8">
        <w:rPr>
          <w:rFonts w:ascii="Sylfaen" w:eastAsia="Times New Roman" w:hAnsi="Sylfaen" w:cs="Times New Roman"/>
        </w:rPr>
        <w:t xml:space="preserve"> </w:t>
      </w:r>
      <w:r w:rsidRPr="00E217E8">
        <w:rPr>
          <w:rFonts w:ascii="Sylfaen" w:hAnsi="Sylfaen"/>
        </w:rPr>
        <w:t>or</w:t>
      </w:r>
      <w:r w:rsidRPr="00E217E8">
        <w:rPr>
          <w:rFonts w:ascii="Sylfaen" w:eastAsia="Times New Roman" w:hAnsi="Sylfaen" w:cs="Times New Roman"/>
        </w:rPr>
        <w:t xml:space="preserve"> </w:t>
      </w:r>
      <w:r w:rsidRPr="00E217E8">
        <w:rPr>
          <w:rFonts w:ascii="Sylfaen" w:hAnsi="Sylfaen"/>
        </w:rPr>
        <w:t>less</w:t>
      </w:r>
      <w:r w:rsidRPr="00E217E8">
        <w:rPr>
          <w:rFonts w:ascii="Sylfaen" w:eastAsia="Times New Roman" w:hAnsi="Sylfaen" w:cs="Times New Roman"/>
        </w:rPr>
        <w:t xml:space="preserve"> </w:t>
      </w:r>
      <w:r w:rsidRPr="00E217E8">
        <w:rPr>
          <w:rFonts w:ascii="Sylfaen" w:hAnsi="Sylfaen"/>
        </w:rPr>
        <w:t>impaired,</w:t>
      </w:r>
      <w:r w:rsidRPr="00E217E8">
        <w:rPr>
          <w:rFonts w:ascii="Sylfaen" w:eastAsia="Times New Roman" w:hAnsi="Sylfaen" w:cs="Times New Roman"/>
        </w:rPr>
        <w:t xml:space="preserve"> </w:t>
      </w:r>
      <w:r w:rsidRPr="00E217E8">
        <w:rPr>
          <w:rFonts w:ascii="Sylfaen" w:hAnsi="Sylfaen"/>
        </w:rPr>
        <w:t>with</w:t>
      </w:r>
      <w:r w:rsidRPr="00E217E8">
        <w:rPr>
          <w:rFonts w:ascii="Sylfaen" w:eastAsia="Times New Roman" w:hAnsi="Sylfaen" w:cs="Times New Roman"/>
        </w:rPr>
        <w:t xml:space="preserve"> </w:t>
      </w:r>
      <w:r w:rsidRPr="00E217E8">
        <w:rPr>
          <w:rFonts w:ascii="Sylfaen" w:hAnsi="Sylfaen"/>
        </w:rPr>
        <w:t>the</w:t>
      </w:r>
      <w:r w:rsidRPr="00E217E8">
        <w:rPr>
          <w:rFonts w:ascii="Sylfaen" w:eastAsia="Times New Roman" w:hAnsi="Sylfaen" w:cs="Times New Roman"/>
        </w:rPr>
        <w:t xml:space="preserve"> </w:t>
      </w:r>
      <w:r w:rsidRPr="00E217E8">
        <w:rPr>
          <w:rFonts w:ascii="Sylfaen" w:hAnsi="Sylfaen"/>
        </w:rPr>
        <w:t>finding</w:t>
      </w:r>
      <w:r w:rsidRPr="00E217E8">
        <w:rPr>
          <w:rFonts w:ascii="Sylfaen" w:eastAsia="Times New Roman" w:hAnsi="Sylfaen" w:cs="Times New Roman"/>
        </w:rPr>
        <w:t xml:space="preserve"> </w:t>
      </w:r>
      <w:r w:rsidRPr="00E217E8">
        <w:rPr>
          <w:rFonts w:ascii="Sylfaen" w:hAnsi="Sylfaen"/>
        </w:rPr>
        <w:t>and</w:t>
      </w:r>
      <w:r w:rsidRPr="00E217E8">
        <w:rPr>
          <w:rFonts w:ascii="Sylfaen" w:eastAsia="Times New Roman" w:hAnsi="Sylfaen" w:cs="Times New Roman"/>
        </w:rPr>
        <w:t xml:space="preserve"> </w:t>
      </w:r>
      <w:r w:rsidRPr="00E217E8">
        <w:rPr>
          <w:rFonts w:ascii="Sylfaen" w:hAnsi="Sylfaen"/>
        </w:rPr>
        <w:t>sequencing</w:t>
      </w:r>
      <w:r w:rsidRPr="00E217E8">
        <w:rPr>
          <w:rFonts w:ascii="Sylfaen" w:eastAsia="Times New Roman" w:hAnsi="Sylfaen" w:cs="Times New Roman"/>
        </w:rPr>
        <w:t xml:space="preserve"> </w:t>
      </w:r>
      <w:r w:rsidRPr="00E217E8">
        <w:rPr>
          <w:rFonts w:ascii="Sylfaen" w:hAnsi="Sylfaen"/>
        </w:rPr>
        <w:t>of</w:t>
      </w:r>
      <w:r w:rsidRPr="00E217E8">
        <w:rPr>
          <w:rFonts w:ascii="Sylfaen" w:eastAsia="Times New Roman" w:hAnsi="Sylfaen" w:cs="Times New Roman"/>
        </w:rPr>
        <w:t xml:space="preserve"> </w:t>
      </w:r>
      <w:r w:rsidRPr="00E217E8">
        <w:rPr>
          <w:rFonts w:ascii="Sylfaen" w:hAnsi="Sylfaen"/>
        </w:rPr>
        <w:t>articulatory</w:t>
      </w:r>
      <w:r w:rsidRPr="00E217E8">
        <w:rPr>
          <w:rFonts w:ascii="Sylfaen" w:eastAsia="Times New Roman" w:hAnsi="Sylfaen" w:cs="Times New Roman"/>
        </w:rPr>
        <w:t xml:space="preserve"> </w:t>
      </w:r>
      <w:r w:rsidRPr="00E217E8">
        <w:rPr>
          <w:rFonts w:ascii="Sylfaen" w:hAnsi="Sylfaen"/>
        </w:rPr>
        <w:t>movements</w:t>
      </w:r>
      <w:r w:rsidRPr="00E217E8">
        <w:rPr>
          <w:rFonts w:ascii="Sylfaen" w:eastAsia="Times New Roman" w:hAnsi="Sylfaen" w:cs="Times New Roman"/>
        </w:rPr>
        <w:t xml:space="preserve"> </w:t>
      </w:r>
      <w:r w:rsidRPr="00E217E8">
        <w:rPr>
          <w:rFonts w:ascii="Sylfaen" w:hAnsi="Sylfaen"/>
        </w:rPr>
        <w:t>and</w:t>
      </w:r>
      <w:r w:rsidRPr="00E217E8">
        <w:rPr>
          <w:rFonts w:ascii="Sylfaen" w:eastAsia="Times New Roman" w:hAnsi="Sylfaen" w:cs="Times New Roman"/>
        </w:rPr>
        <w:t xml:space="preserve"> </w:t>
      </w:r>
      <w:r w:rsidRPr="00E217E8">
        <w:rPr>
          <w:rFonts w:ascii="Sylfaen" w:hAnsi="Sylfaen"/>
        </w:rPr>
        <w:t>the</w:t>
      </w:r>
      <w:r w:rsidRPr="00E217E8">
        <w:rPr>
          <w:rFonts w:ascii="Sylfaen" w:eastAsia="Times New Roman" w:hAnsi="Sylfaen" w:cs="Times New Roman"/>
        </w:rPr>
        <w:t xml:space="preserve"> </w:t>
      </w:r>
      <w:r w:rsidRPr="00E217E8">
        <w:rPr>
          <w:rFonts w:ascii="Sylfaen" w:hAnsi="Sylfaen"/>
        </w:rPr>
        <w:t>production</w:t>
      </w:r>
      <w:r w:rsidRPr="00E217E8">
        <w:rPr>
          <w:rFonts w:ascii="Sylfaen" w:eastAsia="Times New Roman" w:hAnsi="Sylfaen" w:cs="Times New Roman"/>
        </w:rPr>
        <w:t xml:space="preserve"> </w:t>
      </w:r>
      <w:r w:rsidRPr="00E217E8">
        <w:rPr>
          <w:rFonts w:ascii="Sylfaen" w:hAnsi="Sylfaen"/>
        </w:rPr>
        <w:t>of</w:t>
      </w:r>
      <w:r w:rsidRPr="00E217E8">
        <w:rPr>
          <w:rFonts w:ascii="Sylfaen" w:eastAsia="Times New Roman" w:hAnsi="Sylfaen" w:cs="Times New Roman"/>
        </w:rPr>
        <w:t xml:space="preserve"> </w:t>
      </w:r>
      <w:r w:rsidRPr="00E217E8">
        <w:rPr>
          <w:rFonts w:ascii="Sylfaen" w:hAnsi="Sylfaen"/>
        </w:rPr>
        <w:t>grammatical</w:t>
      </w:r>
      <w:r w:rsidRPr="00E217E8">
        <w:rPr>
          <w:rFonts w:ascii="Sylfaen" w:eastAsia="Times New Roman" w:hAnsi="Sylfaen" w:cs="Times New Roman"/>
        </w:rPr>
        <w:t xml:space="preserve"> </w:t>
      </w:r>
      <w:r w:rsidRPr="00E217E8">
        <w:rPr>
          <w:rFonts w:ascii="Sylfaen" w:hAnsi="Sylfaen"/>
        </w:rPr>
        <w:t>sequences</w:t>
      </w:r>
      <w:r w:rsidRPr="00E217E8">
        <w:rPr>
          <w:rFonts w:ascii="Sylfaen" w:eastAsia="Times New Roman" w:hAnsi="Sylfaen" w:cs="Times New Roman"/>
        </w:rPr>
        <w:t xml:space="preserve"> </w:t>
      </w:r>
      <w:r w:rsidRPr="00E217E8">
        <w:rPr>
          <w:rFonts w:ascii="Sylfaen" w:hAnsi="Sylfaen"/>
        </w:rPr>
        <w:t>proving</w:t>
      </w:r>
      <w:r w:rsidRPr="00E217E8">
        <w:rPr>
          <w:rFonts w:ascii="Sylfaen" w:eastAsia="Times New Roman" w:hAnsi="Sylfaen" w:cs="Times New Roman"/>
        </w:rPr>
        <w:t xml:space="preserve"> </w:t>
      </w:r>
      <w:r w:rsidRPr="00E217E8">
        <w:rPr>
          <w:rFonts w:ascii="Sylfaen" w:hAnsi="Sylfaen"/>
        </w:rPr>
        <w:t>difficult</w:t>
      </w:r>
      <w:r w:rsidRPr="00E217E8">
        <w:rPr>
          <w:rFonts w:ascii="Sylfaen" w:eastAsia="Times New Roman" w:hAnsi="Sylfaen" w:cs="Times New Roman"/>
        </w:rPr>
        <w:t xml:space="preserve"> </w:t>
      </w:r>
      <w:r w:rsidRPr="00E217E8">
        <w:rPr>
          <w:rFonts w:ascii="Sylfaen" w:hAnsi="Sylfaen"/>
        </w:rPr>
        <w:t>to</w:t>
      </w:r>
      <w:r w:rsidRPr="00E217E8">
        <w:rPr>
          <w:rFonts w:ascii="Sylfaen" w:eastAsia="Times New Roman" w:hAnsi="Sylfaen" w:cs="Times New Roman"/>
        </w:rPr>
        <w:t xml:space="preserve"> </w:t>
      </w:r>
      <w:r w:rsidRPr="00E217E8">
        <w:rPr>
          <w:rFonts w:ascii="Sylfaen" w:hAnsi="Sylfaen"/>
        </w:rPr>
        <w:t>grasp.</w:t>
      </w:r>
      <w:r w:rsidRPr="00E217E8">
        <w:rPr>
          <w:rFonts w:ascii="Sylfaen" w:eastAsia="Times New Roman" w:hAnsi="Sylfaen" w:cs="Times New Roman"/>
        </w:rPr>
        <w:t xml:space="preserve"> </w:t>
      </w:r>
      <w:r w:rsidRPr="00E217E8">
        <w:rPr>
          <w:rFonts w:ascii="Sylfaen" w:hAnsi="Sylfaen"/>
        </w:rPr>
        <w:t>Speech</w:t>
      </w:r>
      <w:r w:rsidRPr="00E217E8">
        <w:rPr>
          <w:rFonts w:ascii="Sylfaen" w:eastAsia="Times New Roman" w:hAnsi="Sylfaen" w:cs="Times New Roman"/>
        </w:rPr>
        <w:t xml:space="preserve"> </w:t>
      </w:r>
      <w:r w:rsidRPr="00E217E8">
        <w:rPr>
          <w:rFonts w:ascii="Sylfaen" w:hAnsi="Sylfaen"/>
        </w:rPr>
        <w:t>is</w:t>
      </w:r>
      <w:r w:rsidRPr="00E217E8">
        <w:rPr>
          <w:rFonts w:ascii="Sylfaen" w:eastAsia="Times New Roman" w:hAnsi="Sylfaen" w:cs="Times New Roman"/>
        </w:rPr>
        <w:t xml:space="preserve"> </w:t>
      </w:r>
      <w:r w:rsidRPr="00E217E8">
        <w:rPr>
          <w:rFonts w:ascii="Sylfaen" w:hAnsi="Sylfaen"/>
        </w:rPr>
        <w:t>also</w:t>
      </w:r>
      <w:r w:rsidRPr="00E217E8">
        <w:rPr>
          <w:rFonts w:ascii="Sylfaen" w:eastAsia="Times New Roman" w:hAnsi="Sylfaen" w:cs="Times New Roman"/>
        </w:rPr>
        <w:t xml:space="preserve"> </w:t>
      </w:r>
      <w:r w:rsidRPr="00E217E8">
        <w:rPr>
          <w:rFonts w:ascii="Sylfaen" w:hAnsi="Sylfaen"/>
        </w:rPr>
        <w:t>choppy,</w:t>
      </w:r>
      <w:r w:rsidRPr="00E217E8">
        <w:rPr>
          <w:rFonts w:ascii="Sylfaen" w:eastAsia="Times New Roman" w:hAnsi="Sylfaen" w:cs="Times New Roman"/>
        </w:rPr>
        <w:t xml:space="preserve"> </w:t>
      </w:r>
      <w:r w:rsidRPr="00E217E8">
        <w:rPr>
          <w:rFonts w:ascii="Sylfaen" w:hAnsi="Sylfaen"/>
        </w:rPr>
        <w:t>interrupted,</w:t>
      </w:r>
      <w:r w:rsidRPr="00E217E8">
        <w:rPr>
          <w:rFonts w:ascii="Sylfaen" w:eastAsia="Times New Roman" w:hAnsi="Sylfaen" w:cs="Times New Roman"/>
        </w:rPr>
        <w:t xml:space="preserve"> </w:t>
      </w:r>
      <w:r w:rsidRPr="00E217E8">
        <w:rPr>
          <w:rFonts w:ascii="Sylfaen" w:hAnsi="Sylfaen"/>
        </w:rPr>
        <w:t>and</w:t>
      </w:r>
      <w:r w:rsidRPr="00E217E8">
        <w:rPr>
          <w:rFonts w:ascii="Sylfaen" w:eastAsia="Times New Roman" w:hAnsi="Sylfaen" w:cs="Times New Roman"/>
        </w:rPr>
        <w:t xml:space="preserve"> </w:t>
      </w:r>
      <w:r w:rsidRPr="00E217E8">
        <w:rPr>
          <w:rFonts w:ascii="Sylfaen" w:hAnsi="Sylfaen"/>
        </w:rPr>
        <w:t>awkwardly</w:t>
      </w:r>
      <w:r w:rsidRPr="00E217E8">
        <w:rPr>
          <w:rFonts w:ascii="Sylfaen" w:eastAsia="Times New Roman" w:hAnsi="Sylfaen" w:cs="Times New Roman"/>
        </w:rPr>
        <w:t xml:space="preserve"> </w:t>
      </w:r>
      <w:r w:rsidRPr="00E217E8">
        <w:rPr>
          <w:rFonts w:ascii="Sylfaen" w:hAnsi="Sylfaen"/>
        </w:rPr>
        <w:t>articulated.</w:t>
      </w:r>
      <w:r w:rsidRPr="00E217E8">
        <w:rPr>
          <w:rFonts w:ascii="Sylfaen" w:eastAsia="Times New Roman" w:hAnsi="Sylfaen" w:cs="Times New Roman"/>
        </w:rPr>
        <w:t xml:space="preserve"> </w:t>
      </w:r>
      <w:r w:rsidRPr="00E217E8">
        <w:rPr>
          <w:rFonts w:ascii="Sylfaen" w:hAnsi="Sylfaen"/>
        </w:rPr>
        <w:t>According</w:t>
      </w:r>
      <w:r w:rsidRPr="00E217E8">
        <w:rPr>
          <w:rFonts w:ascii="Sylfaen" w:eastAsia="Times New Roman" w:hAnsi="Sylfaen" w:cs="Times New Roman"/>
        </w:rPr>
        <w:t xml:space="preserve"> </w:t>
      </w:r>
      <w:r w:rsidRPr="00E217E8">
        <w:rPr>
          <w:rFonts w:ascii="Sylfaen" w:hAnsi="Sylfaen"/>
        </w:rPr>
        <w:t>to</w:t>
      </w:r>
      <w:r w:rsidRPr="00E217E8">
        <w:rPr>
          <w:rFonts w:ascii="Sylfaen" w:eastAsia="Times New Roman" w:hAnsi="Sylfaen" w:cs="Times New Roman"/>
        </w:rPr>
        <w:t xml:space="preserve"> </w:t>
      </w:r>
      <w:r w:rsidRPr="00E217E8">
        <w:rPr>
          <w:rFonts w:ascii="Sylfaen" w:hAnsi="Sylfaen"/>
        </w:rPr>
        <w:t>further</w:t>
      </w:r>
      <w:r w:rsidRPr="00E217E8">
        <w:rPr>
          <w:rFonts w:ascii="Sylfaen" w:eastAsia="Times New Roman" w:hAnsi="Sylfaen" w:cs="Times New Roman"/>
        </w:rPr>
        <w:t xml:space="preserve"> </w:t>
      </w:r>
      <w:r w:rsidRPr="00E217E8">
        <w:rPr>
          <w:rFonts w:ascii="Sylfaen" w:hAnsi="Sylfaen"/>
        </w:rPr>
        <w:t>research</w:t>
      </w:r>
      <w:r w:rsidRPr="00E217E8">
        <w:rPr>
          <w:rFonts w:ascii="Sylfaen" w:eastAsia="Times New Roman" w:hAnsi="Sylfaen" w:cs="Times New Roman"/>
        </w:rPr>
        <w:t xml:space="preserve"> </w:t>
      </w:r>
      <w:r w:rsidRPr="00E217E8">
        <w:rPr>
          <w:rFonts w:ascii="Sylfaen" w:hAnsi="Sylfaen"/>
        </w:rPr>
        <w:t>by</w:t>
      </w:r>
      <w:r w:rsidRPr="00E217E8">
        <w:rPr>
          <w:rFonts w:ascii="Sylfaen" w:eastAsia="Times New Roman" w:hAnsi="Sylfaen" w:cs="Times New Roman"/>
        </w:rPr>
        <w:t xml:space="preserve"> Goodglass et al. (2001)</w:t>
      </w:r>
      <w:r w:rsidRPr="00E217E8">
        <w:rPr>
          <w:rFonts w:ascii="Sylfaen" w:hAnsi="Sylfaen"/>
        </w:rPr>
        <w:t>,</w:t>
      </w:r>
      <w:r w:rsidRPr="00E217E8">
        <w:rPr>
          <w:rFonts w:ascii="Sylfaen" w:eastAsia="Times New Roman" w:hAnsi="Sylfaen" w:cs="Times New Roman"/>
        </w:rPr>
        <w:t xml:space="preserve"> </w:t>
      </w:r>
      <w:r w:rsidRPr="00E217E8">
        <w:rPr>
          <w:rFonts w:ascii="Sylfaen" w:hAnsi="Sylfaen"/>
        </w:rPr>
        <w:t>the</w:t>
      </w:r>
      <w:r w:rsidRPr="00E217E8">
        <w:rPr>
          <w:rFonts w:ascii="Sylfaen" w:eastAsia="Times New Roman" w:hAnsi="Sylfaen" w:cs="Times New Roman"/>
        </w:rPr>
        <w:t xml:space="preserve"> </w:t>
      </w:r>
      <w:r w:rsidRPr="00E217E8">
        <w:rPr>
          <w:rFonts w:ascii="Sylfaen" w:hAnsi="Sylfaen"/>
        </w:rPr>
        <w:t>speech</w:t>
      </w:r>
      <w:r w:rsidRPr="00E217E8">
        <w:rPr>
          <w:rFonts w:ascii="Sylfaen" w:eastAsia="Times New Roman" w:hAnsi="Sylfaen" w:cs="Times New Roman"/>
        </w:rPr>
        <w:t xml:space="preserve"> </w:t>
      </w:r>
      <w:r w:rsidRPr="00E217E8">
        <w:rPr>
          <w:rFonts w:ascii="Sylfaen" w:hAnsi="Sylfaen"/>
        </w:rPr>
        <w:t>of</w:t>
      </w:r>
      <w:r w:rsidRPr="00E217E8">
        <w:rPr>
          <w:rFonts w:ascii="Sylfaen" w:eastAsia="Times New Roman" w:hAnsi="Sylfaen" w:cs="Times New Roman"/>
        </w:rPr>
        <w:t xml:space="preserve"> </w:t>
      </w:r>
      <w:r w:rsidRPr="00E217E8">
        <w:rPr>
          <w:rFonts w:ascii="Sylfaen" w:hAnsi="Sylfaen"/>
        </w:rPr>
        <w:t>the</w:t>
      </w:r>
      <w:r w:rsidRPr="00E217E8">
        <w:rPr>
          <w:rFonts w:ascii="Sylfaen" w:eastAsia="Times New Roman" w:hAnsi="Sylfaen" w:cs="Times New Roman"/>
        </w:rPr>
        <w:t xml:space="preserve"> </w:t>
      </w:r>
      <w:r w:rsidRPr="00E217E8">
        <w:rPr>
          <w:rFonts w:ascii="Sylfaen" w:hAnsi="Sylfaen"/>
        </w:rPr>
        <w:t>non</w:t>
      </w:r>
      <w:r w:rsidRPr="00E217E8">
        <w:rPr>
          <w:rFonts w:ascii="Sylfaen" w:eastAsia="Times New Roman" w:hAnsi="Sylfaen" w:cs="Times New Roman"/>
        </w:rPr>
        <w:t>-</w:t>
      </w:r>
      <w:r w:rsidRPr="00E217E8">
        <w:rPr>
          <w:rFonts w:ascii="Sylfaen" w:hAnsi="Sylfaen"/>
        </w:rPr>
        <w:t>fluent</w:t>
      </w:r>
      <w:r w:rsidRPr="00E217E8">
        <w:rPr>
          <w:rFonts w:ascii="Sylfaen" w:eastAsia="Times New Roman" w:hAnsi="Sylfaen" w:cs="Times New Roman"/>
        </w:rPr>
        <w:t xml:space="preserve"> </w:t>
      </w:r>
      <w:r w:rsidRPr="00E217E8">
        <w:rPr>
          <w:rFonts w:ascii="Sylfaen" w:hAnsi="Sylfaen"/>
        </w:rPr>
        <w:t>aphasic</w:t>
      </w:r>
      <w:r w:rsidRPr="00E217E8">
        <w:rPr>
          <w:rFonts w:ascii="Sylfaen" w:eastAsia="Times New Roman" w:hAnsi="Sylfaen" w:cs="Times New Roman"/>
        </w:rPr>
        <w:t xml:space="preserve"> </w:t>
      </w:r>
      <w:r w:rsidRPr="00E217E8">
        <w:rPr>
          <w:rFonts w:ascii="Sylfaen" w:hAnsi="Sylfaen"/>
        </w:rPr>
        <w:t>is</w:t>
      </w:r>
      <w:r w:rsidRPr="00E217E8">
        <w:rPr>
          <w:rFonts w:ascii="Sylfaen" w:eastAsia="Times New Roman" w:hAnsi="Sylfaen" w:cs="Times New Roman"/>
        </w:rPr>
        <w:t xml:space="preserve"> </w:t>
      </w:r>
      <w:r w:rsidRPr="00E217E8">
        <w:rPr>
          <w:rFonts w:ascii="Sylfaen" w:hAnsi="Sylfaen"/>
        </w:rPr>
        <w:t>laborious</w:t>
      </w:r>
      <w:r w:rsidRPr="00E217E8">
        <w:rPr>
          <w:rFonts w:ascii="Sylfaen" w:eastAsia="Times New Roman" w:hAnsi="Sylfaen" w:cs="Times New Roman"/>
        </w:rPr>
        <w:t xml:space="preserve"> </w:t>
      </w:r>
      <w:r w:rsidRPr="00E217E8">
        <w:rPr>
          <w:rFonts w:ascii="Sylfaen" w:hAnsi="Sylfaen"/>
        </w:rPr>
        <w:t>and</w:t>
      </w:r>
      <w:r w:rsidRPr="00E217E8">
        <w:rPr>
          <w:rFonts w:ascii="Sylfaen" w:eastAsia="Times New Roman" w:hAnsi="Sylfaen" w:cs="Times New Roman"/>
        </w:rPr>
        <w:t xml:space="preserve"> </w:t>
      </w:r>
      <w:r w:rsidRPr="00E217E8">
        <w:rPr>
          <w:rFonts w:ascii="Sylfaen" w:hAnsi="Sylfaen"/>
        </w:rPr>
        <w:t>there</w:t>
      </w:r>
      <w:r w:rsidRPr="00E217E8">
        <w:rPr>
          <w:rFonts w:ascii="Sylfaen" w:eastAsia="Times New Roman" w:hAnsi="Sylfaen" w:cs="Times New Roman"/>
        </w:rPr>
        <w:t xml:space="preserve"> </w:t>
      </w:r>
      <w:r w:rsidRPr="00E217E8">
        <w:rPr>
          <w:rFonts w:ascii="Sylfaen" w:hAnsi="Sylfaen"/>
        </w:rPr>
        <w:t>are</w:t>
      </w:r>
      <w:r w:rsidRPr="00E217E8">
        <w:rPr>
          <w:rFonts w:ascii="Sylfaen" w:eastAsia="Times New Roman" w:hAnsi="Sylfaen" w:cs="Times New Roman"/>
        </w:rPr>
        <w:t xml:space="preserve"> </w:t>
      </w:r>
      <w:r w:rsidRPr="00E217E8">
        <w:rPr>
          <w:rFonts w:ascii="Sylfaen" w:hAnsi="Sylfaen"/>
        </w:rPr>
        <w:t>usually</w:t>
      </w:r>
      <w:r w:rsidRPr="00E217E8">
        <w:rPr>
          <w:rFonts w:ascii="Sylfaen" w:eastAsia="Times New Roman" w:hAnsi="Sylfaen" w:cs="Times New Roman"/>
        </w:rPr>
        <w:t xml:space="preserve"> </w:t>
      </w:r>
      <w:r w:rsidRPr="00E217E8">
        <w:rPr>
          <w:rFonts w:ascii="Sylfaen" w:hAnsi="Sylfaen"/>
        </w:rPr>
        <w:t>less</w:t>
      </w:r>
      <w:r w:rsidRPr="00E217E8">
        <w:rPr>
          <w:rFonts w:ascii="Sylfaen" w:eastAsia="Times New Roman" w:hAnsi="Sylfaen" w:cs="Times New Roman"/>
        </w:rPr>
        <w:t xml:space="preserve"> </w:t>
      </w:r>
      <w:r w:rsidRPr="00E217E8">
        <w:rPr>
          <w:rFonts w:ascii="Sylfaen" w:hAnsi="Sylfaen"/>
        </w:rPr>
        <w:t>than</w:t>
      </w:r>
      <w:r w:rsidRPr="00E217E8">
        <w:rPr>
          <w:rFonts w:ascii="Sylfaen" w:eastAsia="Times New Roman" w:hAnsi="Sylfaen" w:cs="Times New Roman"/>
        </w:rPr>
        <w:t xml:space="preserve"> </w:t>
      </w:r>
      <w:r w:rsidRPr="00E217E8">
        <w:rPr>
          <w:rFonts w:ascii="Sylfaen" w:hAnsi="Sylfaen"/>
        </w:rPr>
        <w:t>three</w:t>
      </w:r>
      <w:r w:rsidRPr="00E217E8">
        <w:rPr>
          <w:rFonts w:ascii="Sylfaen" w:eastAsia="Times New Roman" w:hAnsi="Sylfaen" w:cs="Times New Roman"/>
        </w:rPr>
        <w:t xml:space="preserve"> </w:t>
      </w:r>
      <w:r w:rsidRPr="00E217E8">
        <w:rPr>
          <w:rFonts w:ascii="Sylfaen" w:hAnsi="Sylfaen"/>
        </w:rPr>
        <w:t>or</w:t>
      </w:r>
      <w:r w:rsidRPr="00E217E8">
        <w:rPr>
          <w:rFonts w:ascii="Sylfaen" w:eastAsia="Times New Roman" w:hAnsi="Sylfaen" w:cs="Times New Roman"/>
        </w:rPr>
        <w:t xml:space="preserve"> </w:t>
      </w:r>
      <w:r w:rsidRPr="00E217E8">
        <w:rPr>
          <w:rFonts w:ascii="Sylfaen" w:hAnsi="Sylfaen"/>
        </w:rPr>
        <w:t>four</w:t>
      </w:r>
      <w:r w:rsidRPr="00E217E8">
        <w:rPr>
          <w:rFonts w:ascii="Sylfaen" w:eastAsia="Times New Roman" w:hAnsi="Sylfaen" w:cs="Times New Roman"/>
        </w:rPr>
        <w:t xml:space="preserve"> </w:t>
      </w:r>
      <w:r w:rsidRPr="00E217E8">
        <w:rPr>
          <w:rFonts w:ascii="Sylfaen" w:hAnsi="Sylfaen"/>
        </w:rPr>
        <w:t>words</w:t>
      </w:r>
      <w:r w:rsidRPr="00E217E8">
        <w:rPr>
          <w:rFonts w:ascii="Sylfaen" w:eastAsia="Times New Roman" w:hAnsi="Sylfaen" w:cs="Times New Roman"/>
        </w:rPr>
        <w:t xml:space="preserve"> </w:t>
      </w:r>
      <w:r w:rsidRPr="00E217E8">
        <w:rPr>
          <w:rFonts w:ascii="Sylfaen" w:hAnsi="Sylfaen"/>
        </w:rPr>
        <w:t>in</w:t>
      </w:r>
      <w:r w:rsidRPr="00E217E8">
        <w:rPr>
          <w:rFonts w:ascii="Sylfaen" w:eastAsia="Times New Roman" w:hAnsi="Sylfaen" w:cs="Times New Roman"/>
        </w:rPr>
        <w:t xml:space="preserve"> </w:t>
      </w:r>
      <w:r w:rsidRPr="00E217E8">
        <w:rPr>
          <w:rFonts w:ascii="Sylfaen" w:hAnsi="Sylfaen"/>
        </w:rPr>
        <w:t>a</w:t>
      </w:r>
      <w:r w:rsidRPr="00E217E8">
        <w:rPr>
          <w:rFonts w:ascii="Sylfaen" w:eastAsia="Times New Roman" w:hAnsi="Sylfaen" w:cs="Times New Roman"/>
        </w:rPr>
        <w:t xml:space="preserve"> </w:t>
      </w:r>
      <w:r w:rsidRPr="00E217E8">
        <w:rPr>
          <w:rFonts w:ascii="Sylfaen" w:hAnsi="Sylfaen"/>
        </w:rPr>
        <w:t>breath</w:t>
      </w:r>
      <w:r w:rsidRPr="00E217E8">
        <w:rPr>
          <w:rFonts w:ascii="Sylfaen" w:eastAsia="Times New Roman" w:hAnsi="Sylfaen" w:cs="Times New Roman"/>
        </w:rPr>
        <w:t xml:space="preserve"> </w:t>
      </w:r>
      <w:r w:rsidRPr="00E217E8">
        <w:rPr>
          <w:rFonts w:ascii="Sylfaen" w:hAnsi="Sylfaen"/>
        </w:rPr>
        <w:t>group.</w:t>
      </w:r>
      <w:r w:rsidRPr="00E217E8">
        <w:rPr>
          <w:rFonts w:ascii="Sylfaen" w:eastAsia="Times New Roman" w:hAnsi="Sylfaen" w:cs="Times New Roman"/>
        </w:rPr>
        <w:t xml:space="preserve">  Both comprehension and production of language are affected by non-fluent aphasia, but comprehension appeared to be performed marginally better by patients studied by McCaffey (2001). These results were to be expected; similar to learning a foreign language, it is easier to understand another speaker by inferring key words than to produce comprehensible sentences yourself. The speech of a Broca's aphasic is telegraphic, meaning that articles, conjunctions, pre-positions, auxiliary verbs, pronouns and morphological inflections (e.g. plurals, past tense) are omitted. In addition, output may also be restricted to noun-verb combinations.</w:t>
      </w:r>
    </w:p>
    <w:p w14:paraId="07C12CE4" w14:textId="10851FB7" w:rsidR="00E217E8" w:rsidRPr="00E475EC" w:rsidRDefault="00E217E8" w:rsidP="00E217E8">
      <w:pPr>
        <w:spacing w:before="120" w:after="120" w:line="360" w:lineRule="auto"/>
        <w:jc w:val="both"/>
        <w:rPr>
          <w:rFonts w:ascii="Sylfaen" w:eastAsia="Times New Roman" w:hAnsi="Sylfaen" w:cs="Times New Roman"/>
        </w:rPr>
      </w:pPr>
      <w:r w:rsidRPr="00E217E8">
        <w:rPr>
          <w:rFonts w:ascii="Sylfaen" w:hAnsi="Sylfaen"/>
        </w:rPr>
        <w:t>Only</w:t>
      </w:r>
      <w:r w:rsidRPr="00E217E8">
        <w:rPr>
          <w:rFonts w:ascii="Sylfaen" w:eastAsia="Times New Roman" w:hAnsi="Sylfaen" w:cs="Times New Roman"/>
        </w:rPr>
        <w:t xml:space="preserve"> </w:t>
      </w:r>
      <w:r w:rsidRPr="00E217E8">
        <w:rPr>
          <w:rFonts w:ascii="Sylfaen" w:hAnsi="Sylfaen"/>
        </w:rPr>
        <w:t>the</w:t>
      </w:r>
      <w:r w:rsidRPr="00E217E8">
        <w:rPr>
          <w:rFonts w:ascii="Sylfaen" w:eastAsia="Times New Roman" w:hAnsi="Sylfaen" w:cs="Times New Roman"/>
        </w:rPr>
        <w:t xml:space="preserve"> </w:t>
      </w:r>
      <w:r w:rsidRPr="00E217E8">
        <w:rPr>
          <w:rFonts w:ascii="Sylfaen" w:hAnsi="Sylfaen"/>
        </w:rPr>
        <w:t>most</w:t>
      </w:r>
      <w:r w:rsidRPr="00E217E8">
        <w:rPr>
          <w:rFonts w:ascii="Sylfaen" w:eastAsia="Times New Roman" w:hAnsi="Sylfaen" w:cs="Times New Roman"/>
        </w:rPr>
        <w:t xml:space="preserve"> </w:t>
      </w:r>
      <w:r w:rsidRPr="00E217E8">
        <w:rPr>
          <w:rFonts w:ascii="Sylfaen" w:hAnsi="Sylfaen"/>
        </w:rPr>
        <w:t>basic</w:t>
      </w:r>
      <w:r w:rsidRPr="00E217E8">
        <w:rPr>
          <w:rFonts w:ascii="Sylfaen" w:eastAsia="Times New Roman" w:hAnsi="Sylfaen" w:cs="Times New Roman"/>
        </w:rPr>
        <w:t xml:space="preserve"> </w:t>
      </w:r>
      <w:r w:rsidRPr="00E217E8">
        <w:rPr>
          <w:rFonts w:ascii="Sylfaen" w:hAnsi="Sylfaen"/>
        </w:rPr>
        <w:t>and</w:t>
      </w:r>
      <w:r w:rsidRPr="00E217E8">
        <w:rPr>
          <w:rFonts w:ascii="Sylfaen" w:eastAsia="Times New Roman" w:hAnsi="Sylfaen" w:cs="Times New Roman"/>
        </w:rPr>
        <w:t xml:space="preserve"> </w:t>
      </w:r>
      <w:r w:rsidRPr="00E217E8">
        <w:rPr>
          <w:rFonts w:ascii="Sylfaen" w:hAnsi="Sylfaen"/>
        </w:rPr>
        <w:t>overlearned</w:t>
      </w:r>
      <w:r w:rsidRPr="00E217E8">
        <w:rPr>
          <w:rFonts w:ascii="Sylfaen" w:eastAsia="Times New Roman" w:hAnsi="Sylfaen" w:cs="Times New Roman"/>
        </w:rPr>
        <w:t xml:space="preserve"> </w:t>
      </w:r>
      <w:r w:rsidRPr="00E217E8">
        <w:rPr>
          <w:rFonts w:ascii="Sylfaen" w:hAnsi="Sylfaen"/>
        </w:rPr>
        <w:t>grammatical</w:t>
      </w:r>
      <w:r w:rsidRPr="00E217E8">
        <w:rPr>
          <w:rFonts w:ascii="Sylfaen" w:eastAsia="Times New Roman" w:hAnsi="Sylfaen" w:cs="Times New Roman"/>
        </w:rPr>
        <w:t xml:space="preserve"> </w:t>
      </w:r>
      <w:r w:rsidRPr="00E217E8">
        <w:rPr>
          <w:rFonts w:ascii="Sylfaen" w:hAnsi="Sylfaen"/>
        </w:rPr>
        <w:t>forms</w:t>
      </w:r>
      <w:r w:rsidRPr="00E217E8">
        <w:rPr>
          <w:rFonts w:ascii="Sylfaen" w:eastAsia="Times New Roman" w:hAnsi="Sylfaen" w:cs="Times New Roman"/>
        </w:rPr>
        <w:t xml:space="preserve"> </w:t>
      </w:r>
      <w:r w:rsidRPr="00E217E8">
        <w:rPr>
          <w:rFonts w:ascii="Sylfaen" w:hAnsi="Sylfaen"/>
        </w:rPr>
        <w:t>are</w:t>
      </w:r>
      <w:r w:rsidRPr="00E217E8">
        <w:rPr>
          <w:rFonts w:ascii="Sylfaen" w:eastAsia="Times New Roman" w:hAnsi="Sylfaen" w:cs="Times New Roman"/>
        </w:rPr>
        <w:t xml:space="preserve"> </w:t>
      </w:r>
      <w:r w:rsidRPr="00E217E8">
        <w:rPr>
          <w:rFonts w:ascii="Sylfaen" w:hAnsi="Sylfaen"/>
        </w:rPr>
        <w:t>produced</w:t>
      </w:r>
      <w:r w:rsidRPr="00E217E8">
        <w:rPr>
          <w:rFonts w:ascii="Sylfaen" w:eastAsia="Times New Roman" w:hAnsi="Sylfaen" w:cs="Times New Roman"/>
        </w:rPr>
        <w:t xml:space="preserve"> </w:t>
      </w:r>
      <w:r w:rsidRPr="00E217E8">
        <w:rPr>
          <w:rFonts w:ascii="Sylfaen" w:hAnsi="Sylfaen"/>
        </w:rPr>
        <w:t>(often</w:t>
      </w:r>
      <w:r w:rsidRPr="00E217E8">
        <w:rPr>
          <w:rFonts w:ascii="Sylfaen" w:eastAsia="Times New Roman" w:hAnsi="Sylfaen" w:cs="Times New Roman"/>
        </w:rPr>
        <w:t xml:space="preserve"> </w:t>
      </w:r>
      <w:r w:rsidRPr="00E217E8">
        <w:rPr>
          <w:rFonts w:ascii="Sylfaen" w:hAnsi="Sylfaen"/>
        </w:rPr>
        <w:t>limited</w:t>
      </w:r>
      <w:r w:rsidRPr="00E217E8">
        <w:rPr>
          <w:rFonts w:ascii="Sylfaen" w:eastAsia="Times New Roman" w:hAnsi="Sylfaen" w:cs="Times New Roman"/>
        </w:rPr>
        <w:t xml:space="preserve"> </w:t>
      </w:r>
      <w:r w:rsidRPr="00E217E8">
        <w:rPr>
          <w:rFonts w:ascii="Sylfaen" w:hAnsi="Sylfaen"/>
        </w:rPr>
        <w:t>to</w:t>
      </w:r>
      <w:r w:rsidRPr="00E217E8">
        <w:rPr>
          <w:rFonts w:ascii="Sylfaen" w:eastAsia="Times New Roman" w:hAnsi="Sylfaen" w:cs="Times New Roman"/>
        </w:rPr>
        <w:t xml:space="preserve"> </w:t>
      </w:r>
      <w:r w:rsidRPr="00E217E8">
        <w:rPr>
          <w:rFonts w:ascii="Sylfaen" w:hAnsi="Sylfaen"/>
        </w:rPr>
        <w:t>nouns</w:t>
      </w:r>
      <w:r w:rsidRPr="00E217E8">
        <w:rPr>
          <w:rFonts w:ascii="Sylfaen" w:eastAsia="Times New Roman" w:hAnsi="Sylfaen" w:cs="Times New Roman"/>
        </w:rPr>
        <w:t xml:space="preserve"> </w:t>
      </w:r>
      <w:r w:rsidRPr="00E217E8">
        <w:rPr>
          <w:rFonts w:ascii="Sylfaen" w:hAnsi="Sylfaen"/>
        </w:rPr>
        <w:t>and</w:t>
      </w:r>
      <w:r w:rsidRPr="00E217E8">
        <w:rPr>
          <w:rFonts w:ascii="Sylfaen" w:eastAsia="Times New Roman" w:hAnsi="Sylfaen" w:cs="Times New Roman"/>
        </w:rPr>
        <w:t xml:space="preserve"> </w:t>
      </w:r>
      <w:r w:rsidRPr="00E217E8">
        <w:rPr>
          <w:rFonts w:ascii="Sylfaen" w:hAnsi="Sylfaen"/>
        </w:rPr>
        <w:t>verbs)</w:t>
      </w:r>
      <w:r w:rsidRPr="00E217E8">
        <w:rPr>
          <w:rFonts w:ascii="Sylfaen" w:eastAsia="Times New Roman" w:hAnsi="Sylfaen" w:cs="Times New Roman"/>
        </w:rPr>
        <w:t xml:space="preserve"> </w:t>
      </w:r>
      <w:r w:rsidRPr="00E217E8">
        <w:rPr>
          <w:rFonts w:ascii="Sylfaen" w:hAnsi="Sylfaen"/>
        </w:rPr>
        <w:t>showing</w:t>
      </w:r>
      <w:r w:rsidRPr="00E217E8">
        <w:rPr>
          <w:rFonts w:ascii="Sylfaen" w:eastAsia="Times New Roman" w:hAnsi="Sylfaen" w:cs="Times New Roman"/>
        </w:rPr>
        <w:t xml:space="preserve"> </w:t>
      </w:r>
      <w:r w:rsidRPr="00E217E8">
        <w:rPr>
          <w:rFonts w:ascii="Sylfaen" w:hAnsi="Sylfaen"/>
        </w:rPr>
        <w:t>how</w:t>
      </w:r>
      <w:r w:rsidRPr="00E217E8">
        <w:rPr>
          <w:rFonts w:ascii="Sylfaen" w:eastAsia="Times New Roman" w:hAnsi="Sylfaen" w:cs="Times New Roman"/>
        </w:rPr>
        <w:t xml:space="preserve"> </w:t>
      </w:r>
      <w:r w:rsidRPr="00E217E8">
        <w:rPr>
          <w:rFonts w:ascii="Sylfaen" w:hAnsi="Sylfaen"/>
        </w:rPr>
        <w:t>syntax</w:t>
      </w:r>
      <w:r w:rsidRPr="00E217E8">
        <w:rPr>
          <w:rFonts w:ascii="Sylfaen" w:eastAsia="Times New Roman" w:hAnsi="Sylfaen" w:cs="Times New Roman"/>
        </w:rPr>
        <w:t xml:space="preserve"> </w:t>
      </w:r>
      <w:r w:rsidRPr="00E217E8">
        <w:rPr>
          <w:rFonts w:ascii="Sylfaen" w:hAnsi="Sylfaen"/>
        </w:rPr>
        <w:t>and</w:t>
      </w:r>
      <w:r w:rsidRPr="00E217E8">
        <w:rPr>
          <w:rFonts w:ascii="Sylfaen" w:eastAsia="Times New Roman" w:hAnsi="Sylfaen" w:cs="Times New Roman"/>
        </w:rPr>
        <w:t xml:space="preserve"> </w:t>
      </w:r>
      <w:r w:rsidRPr="00E217E8">
        <w:rPr>
          <w:rFonts w:ascii="Sylfaen" w:hAnsi="Sylfaen"/>
        </w:rPr>
        <w:t>morphology</w:t>
      </w:r>
      <w:r w:rsidRPr="00E217E8">
        <w:rPr>
          <w:rFonts w:ascii="Sylfaen" w:eastAsia="Times New Roman" w:hAnsi="Sylfaen" w:cs="Times New Roman"/>
        </w:rPr>
        <w:t xml:space="preserve"> </w:t>
      </w:r>
      <w:r w:rsidRPr="00E217E8">
        <w:rPr>
          <w:rFonts w:ascii="Sylfaen" w:hAnsi="Sylfaen"/>
        </w:rPr>
        <w:t>are</w:t>
      </w:r>
      <w:r w:rsidRPr="00E217E8">
        <w:rPr>
          <w:rFonts w:ascii="Sylfaen" w:eastAsia="Times New Roman" w:hAnsi="Sylfaen" w:cs="Times New Roman"/>
        </w:rPr>
        <w:t xml:space="preserve"> </w:t>
      </w:r>
      <w:r w:rsidRPr="00E217E8">
        <w:rPr>
          <w:rFonts w:ascii="Sylfaen" w:hAnsi="Sylfaen"/>
        </w:rPr>
        <w:t>affected.</w:t>
      </w:r>
      <w:r w:rsidRPr="00E217E8">
        <w:rPr>
          <w:rFonts w:ascii="Sylfaen" w:eastAsia="Times New Roman" w:hAnsi="Sylfaen" w:cs="Times New Roman"/>
        </w:rPr>
        <w:t xml:space="preserve"> </w:t>
      </w:r>
      <w:r w:rsidRPr="00E217E8">
        <w:rPr>
          <w:rFonts w:ascii="Sylfaen" w:hAnsi="Sylfaen"/>
        </w:rPr>
        <w:t>Speech</w:t>
      </w:r>
      <w:r w:rsidRPr="00E217E8">
        <w:rPr>
          <w:rFonts w:ascii="Sylfaen" w:eastAsia="Times New Roman" w:hAnsi="Sylfaen" w:cs="Times New Roman"/>
        </w:rPr>
        <w:t xml:space="preserve"> </w:t>
      </w:r>
      <w:r w:rsidRPr="00E217E8">
        <w:rPr>
          <w:rFonts w:ascii="Sylfaen" w:hAnsi="Sylfaen"/>
        </w:rPr>
        <w:t>is</w:t>
      </w:r>
      <w:r w:rsidRPr="00E217E8">
        <w:rPr>
          <w:rFonts w:ascii="Sylfaen" w:eastAsia="Times New Roman" w:hAnsi="Sylfaen" w:cs="Times New Roman"/>
        </w:rPr>
        <w:t xml:space="preserve"> </w:t>
      </w:r>
      <w:r w:rsidRPr="00E217E8">
        <w:rPr>
          <w:rFonts w:ascii="Sylfaen" w:hAnsi="Sylfaen"/>
        </w:rPr>
        <w:t>laboured</w:t>
      </w:r>
      <w:r w:rsidRPr="00E217E8">
        <w:rPr>
          <w:rFonts w:ascii="Sylfaen" w:eastAsia="Times New Roman" w:hAnsi="Sylfaen" w:cs="Times New Roman"/>
        </w:rPr>
        <w:t xml:space="preserve"> </w:t>
      </w:r>
      <w:r w:rsidRPr="00E217E8">
        <w:rPr>
          <w:rFonts w:ascii="Sylfaen" w:hAnsi="Sylfaen"/>
        </w:rPr>
        <w:t>and</w:t>
      </w:r>
      <w:r w:rsidRPr="00E217E8">
        <w:rPr>
          <w:rFonts w:ascii="Sylfaen" w:eastAsia="Times New Roman" w:hAnsi="Sylfaen" w:cs="Times New Roman"/>
        </w:rPr>
        <w:t xml:space="preserve"> </w:t>
      </w:r>
      <w:r w:rsidRPr="00E217E8">
        <w:rPr>
          <w:rFonts w:ascii="Sylfaen" w:hAnsi="Sylfaen"/>
        </w:rPr>
        <w:t>slow,</w:t>
      </w:r>
      <w:r w:rsidRPr="00E217E8">
        <w:rPr>
          <w:rFonts w:ascii="Sylfaen" w:eastAsia="Times New Roman" w:hAnsi="Sylfaen" w:cs="Times New Roman"/>
        </w:rPr>
        <w:t xml:space="preserve"> </w:t>
      </w:r>
      <w:r w:rsidRPr="00E217E8">
        <w:rPr>
          <w:rFonts w:ascii="Sylfaen" w:hAnsi="Sylfaen"/>
        </w:rPr>
        <w:t>melodic</w:t>
      </w:r>
      <w:r w:rsidRPr="00E217E8">
        <w:rPr>
          <w:rFonts w:ascii="Sylfaen" w:eastAsia="Times New Roman" w:hAnsi="Sylfaen" w:cs="Times New Roman"/>
        </w:rPr>
        <w:t xml:space="preserve"> </w:t>
      </w:r>
      <w:r w:rsidRPr="00E217E8">
        <w:rPr>
          <w:rFonts w:ascii="Sylfaen" w:hAnsi="Sylfaen"/>
        </w:rPr>
        <w:t>contour</w:t>
      </w:r>
      <w:r w:rsidRPr="00E217E8">
        <w:rPr>
          <w:rFonts w:ascii="Sylfaen" w:eastAsia="Times New Roman" w:hAnsi="Sylfaen" w:cs="Times New Roman"/>
        </w:rPr>
        <w:t xml:space="preserve"> </w:t>
      </w:r>
      <w:r w:rsidRPr="00E217E8">
        <w:rPr>
          <w:rFonts w:ascii="Sylfaen" w:hAnsi="Sylfaen"/>
        </w:rPr>
        <w:t>is</w:t>
      </w:r>
      <w:r w:rsidRPr="00E217E8">
        <w:rPr>
          <w:rFonts w:ascii="Sylfaen" w:eastAsia="Times New Roman" w:hAnsi="Sylfaen" w:cs="Times New Roman"/>
        </w:rPr>
        <w:t xml:space="preserve"> </w:t>
      </w:r>
      <w:r w:rsidRPr="00E217E8">
        <w:rPr>
          <w:rFonts w:ascii="Sylfaen" w:hAnsi="Sylfaen"/>
        </w:rPr>
        <w:t>flat.</w:t>
      </w:r>
      <w:r w:rsidRPr="00E217E8">
        <w:rPr>
          <w:rFonts w:ascii="Sylfaen" w:eastAsia="Times New Roman" w:hAnsi="Sylfaen" w:cs="Times New Roman"/>
        </w:rPr>
        <w:t xml:space="preserve"> </w:t>
      </w:r>
      <w:r w:rsidRPr="00E217E8">
        <w:rPr>
          <w:rFonts w:ascii="Sylfaen" w:hAnsi="Sylfaen"/>
        </w:rPr>
        <w:t>Articulatory</w:t>
      </w:r>
      <w:r w:rsidRPr="00E217E8">
        <w:rPr>
          <w:rFonts w:ascii="Sylfaen" w:eastAsia="Times New Roman" w:hAnsi="Sylfaen" w:cs="Times New Roman"/>
        </w:rPr>
        <w:t xml:space="preserve"> </w:t>
      </w:r>
      <w:r w:rsidRPr="00E217E8">
        <w:rPr>
          <w:rFonts w:ascii="Sylfaen" w:hAnsi="Sylfaen"/>
        </w:rPr>
        <w:t>agility</w:t>
      </w:r>
      <w:r w:rsidRPr="00E217E8">
        <w:rPr>
          <w:rFonts w:ascii="Sylfaen" w:eastAsia="Times New Roman" w:hAnsi="Sylfaen" w:cs="Times New Roman"/>
        </w:rPr>
        <w:t xml:space="preserve"> </w:t>
      </w:r>
      <w:r w:rsidRPr="00E217E8">
        <w:rPr>
          <w:rFonts w:ascii="Sylfaen" w:hAnsi="Sylfaen"/>
        </w:rPr>
        <w:t>is</w:t>
      </w:r>
      <w:r w:rsidRPr="00E217E8">
        <w:rPr>
          <w:rFonts w:ascii="Sylfaen" w:eastAsia="Times New Roman" w:hAnsi="Sylfaen" w:cs="Times New Roman"/>
        </w:rPr>
        <w:t xml:space="preserve"> </w:t>
      </w:r>
      <w:r w:rsidRPr="00E217E8">
        <w:rPr>
          <w:rFonts w:ascii="Sylfaen" w:hAnsi="Sylfaen"/>
        </w:rPr>
        <w:t>impaired</w:t>
      </w:r>
      <w:r w:rsidRPr="00E217E8">
        <w:rPr>
          <w:rFonts w:ascii="Sylfaen" w:eastAsia="Times New Roman" w:hAnsi="Sylfaen" w:cs="Times New Roman"/>
        </w:rPr>
        <w:t xml:space="preserve"> </w:t>
      </w:r>
      <w:r w:rsidRPr="00E217E8">
        <w:rPr>
          <w:rFonts w:ascii="Sylfaen" w:hAnsi="Sylfaen"/>
        </w:rPr>
        <w:t>and</w:t>
      </w:r>
      <w:r w:rsidRPr="00E217E8">
        <w:rPr>
          <w:rFonts w:ascii="Sylfaen" w:eastAsia="Times New Roman" w:hAnsi="Sylfaen" w:cs="Times New Roman"/>
        </w:rPr>
        <w:t xml:space="preserve"> </w:t>
      </w:r>
      <w:r w:rsidRPr="00E217E8">
        <w:rPr>
          <w:rFonts w:ascii="Sylfaen" w:hAnsi="Sylfaen"/>
        </w:rPr>
        <w:t>potential</w:t>
      </w:r>
      <w:r w:rsidRPr="00E217E8">
        <w:rPr>
          <w:rFonts w:ascii="Sylfaen" w:eastAsia="Times New Roman" w:hAnsi="Sylfaen" w:cs="Times New Roman"/>
        </w:rPr>
        <w:t xml:space="preserve"> </w:t>
      </w:r>
      <w:r w:rsidRPr="00E217E8">
        <w:rPr>
          <w:rFonts w:ascii="Sylfaen" w:hAnsi="Sylfaen"/>
        </w:rPr>
        <w:t>problems</w:t>
      </w:r>
      <w:r w:rsidRPr="00E217E8">
        <w:rPr>
          <w:rFonts w:ascii="Sylfaen" w:eastAsia="Times New Roman" w:hAnsi="Sylfaen" w:cs="Times New Roman"/>
        </w:rPr>
        <w:t xml:space="preserve"> </w:t>
      </w:r>
      <w:r w:rsidRPr="00E217E8">
        <w:rPr>
          <w:rFonts w:ascii="Sylfaen" w:hAnsi="Sylfaen"/>
        </w:rPr>
        <w:t>include</w:t>
      </w:r>
      <w:r w:rsidRPr="00E217E8">
        <w:rPr>
          <w:rFonts w:ascii="Sylfaen" w:eastAsia="Times New Roman" w:hAnsi="Sylfaen" w:cs="Times New Roman"/>
        </w:rPr>
        <w:t xml:space="preserve"> </w:t>
      </w:r>
      <w:r w:rsidRPr="00E217E8">
        <w:rPr>
          <w:rFonts w:ascii="Sylfaen" w:hAnsi="Sylfaen"/>
        </w:rPr>
        <w:t>simplification</w:t>
      </w:r>
      <w:r w:rsidRPr="00E217E8">
        <w:rPr>
          <w:rFonts w:ascii="Sylfaen" w:eastAsia="Times New Roman" w:hAnsi="Sylfaen" w:cs="Times New Roman"/>
        </w:rPr>
        <w:t xml:space="preserve"> </w:t>
      </w:r>
      <w:r w:rsidRPr="00E217E8">
        <w:rPr>
          <w:rFonts w:ascii="Sylfaen" w:hAnsi="Sylfaen"/>
        </w:rPr>
        <w:t>of</w:t>
      </w:r>
      <w:r w:rsidRPr="00E217E8">
        <w:rPr>
          <w:rFonts w:ascii="Sylfaen" w:eastAsia="Times New Roman" w:hAnsi="Sylfaen" w:cs="Times New Roman"/>
        </w:rPr>
        <w:t xml:space="preserve"> </w:t>
      </w:r>
      <w:r w:rsidRPr="00E217E8">
        <w:rPr>
          <w:rFonts w:ascii="Sylfaen" w:hAnsi="Sylfaen"/>
        </w:rPr>
        <w:t>consonant</w:t>
      </w:r>
      <w:r w:rsidRPr="00E217E8">
        <w:rPr>
          <w:rFonts w:ascii="Sylfaen" w:eastAsia="Times New Roman" w:hAnsi="Sylfaen" w:cs="Times New Roman"/>
        </w:rPr>
        <w:t xml:space="preserve"> </w:t>
      </w:r>
      <w:r w:rsidRPr="00E217E8">
        <w:rPr>
          <w:rFonts w:ascii="Sylfaen" w:hAnsi="Sylfaen"/>
        </w:rPr>
        <w:t>clusters</w:t>
      </w:r>
      <w:r w:rsidRPr="00E217E8">
        <w:rPr>
          <w:rFonts w:ascii="Sylfaen" w:eastAsia="Times New Roman" w:hAnsi="Sylfaen" w:cs="Times New Roman"/>
        </w:rPr>
        <w:t xml:space="preserve"> </w:t>
      </w:r>
      <w:r w:rsidRPr="00E217E8">
        <w:rPr>
          <w:rFonts w:ascii="Sylfaen" w:hAnsi="Sylfaen"/>
        </w:rPr>
        <w:t>(e.g.</w:t>
      </w:r>
      <w:r w:rsidRPr="00E217E8">
        <w:rPr>
          <w:rFonts w:ascii="Sylfaen" w:eastAsia="Times New Roman" w:hAnsi="Sylfaen" w:cs="Times New Roman"/>
        </w:rPr>
        <w:t xml:space="preserve"> </w:t>
      </w:r>
      <w:r w:rsidRPr="00E217E8">
        <w:rPr>
          <w:rFonts w:ascii="Sylfaen" w:hAnsi="Sylfaen"/>
        </w:rPr>
        <w:t>t/st,</w:t>
      </w:r>
      <w:r w:rsidRPr="00E217E8">
        <w:rPr>
          <w:rFonts w:ascii="Sylfaen" w:eastAsia="Times New Roman" w:hAnsi="Sylfaen" w:cs="Times New Roman"/>
        </w:rPr>
        <w:t xml:space="preserve"> </w:t>
      </w:r>
      <w:r w:rsidRPr="00E217E8">
        <w:rPr>
          <w:rFonts w:ascii="Sylfaen" w:hAnsi="Sylfaen"/>
        </w:rPr>
        <w:t>p/spl)</w:t>
      </w:r>
      <w:r w:rsidRPr="00E217E8">
        <w:rPr>
          <w:rFonts w:ascii="Sylfaen" w:eastAsia="Times New Roman" w:hAnsi="Sylfaen" w:cs="Times New Roman"/>
        </w:rPr>
        <w:t xml:space="preserve"> </w:t>
      </w:r>
      <w:r w:rsidRPr="00E217E8">
        <w:rPr>
          <w:rFonts w:ascii="Sylfaen" w:hAnsi="Sylfaen"/>
        </w:rPr>
        <w:t>and</w:t>
      </w:r>
      <w:r w:rsidRPr="00E217E8">
        <w:rPr>
          <w:rFonts w:ascii="Sylfaen" w:eastAsia="Times New Roman" w:hAnsi="Sylfaen" w:cs="Times New Roman"/>
        </w:rPr>
        <w:t xml:space="preserve"> </w:t>
      </w:r>
      <w:r w:rsidRPr="00E217E8">
        <w:rPr>
          <w:rFonts w:ascii="Sylfaen" w:hAnsi="Sylfaen"/>
        </w:rPr>
        <w:t>distortion</w:t>
      </w:r>
      <w:r w:rsidRPr="00E217E8">
        <w:rPr>
          <w:rFonts w:ascii="Sylfaen" w:eastAsia="Times New Roman" w:hAnsi="Sylfaen" w:cs="Times New Roman"/>
        </w:rPr>
        <w:t xml:space="preserve"> </w:t>
      </w:r>
      <w:r w:rsidRPr="00E217E8">
        <w:rPr>
          <w:rFonts w:ascii="Sylfaen" w:hAnsi="Sylfaen"/>
        </w:rPr>
        <w:t>of</w:t>
      </w:r>
      <w:r w:rsidRPr="00E217E8">
        <w:rPr>
          <w:rFonts w:ascii="Sylfaen" w:eastAsia="Times New Roman" w:hAnsi="Sylfaen" w:cs="Times New Roman"/>
        </w:rPr>
        <w:t xml:space="preserve"> </w:t>
      </w:r>
      <w:r w:rsidRPr="00E217E8">
        <w:rPr>
          <w:rFonts w:ascii="Sylfaen" w:hAnsi="Sylfaen"/>
        </w:rPr>
        <w:t>consonants.</w:t>
      </w:r>
      <w:r w:rsidRPr="00E217E8">
        <w:rPr>
          <w:rFonts w:ascii="Sylfaen" w:eastAsia="Times New Roman" w:hAnsi="Sylfaen" w:cs="Times New Roman"/>
        </w:rPr>
        <w:t xml:space="preserve"> </w:t>
      </w:r>
      <w:r w:rsidRPr="00E217E8">
        <w:rPr>
          <w:rFonts w:ascii="Sylfaen" w:hAnsi="Sylfaen"/>
        </w:rPr>
        <w:t>Patients</w:t>
      </w:r>
      <w:r w:rsidRPr="00E217E8">
        <w:rPr>
          <w:rFonts w:ascii="Sylfaen" w:eastAsia="Times New Roman" w:hAnsi="Sylfaen" w:cs="Times New Roman"/>
        </w:rPr>
        <w:t xml:space="preserve"> </w:t>
      </w:r>
      <w:r w:rsidRPr="00E217E8">
        <w:rPr>
          <w:rFonts w:ascii="Sylfaen" w:hAnsi="Sylfaen"/>
        </w:rPr>
        <w:t>frequently</w:t>
      </w:r>
      <w:r w:rsidRPr="00E217E8">
        <w:rPr>
          <w:rFonts w:ascii="Sylfaen" w:eastAsia="Times New Roman" w:hAnsi="Sylfaen" w:cs="Times New Roman"/>
        </w:rPr>
        <w:t xml:space="preserve"> </w:t>
      </w:r>
      <w:r w:rsidRPr="00E217E8">
        <w:rPr>
          <w:rFonts w:ascii="Sylfaen" w:hAnsi="Sylfaen"/>
        </w:rPr>
        <w:t>have</w:t>
      </w:r>
      <w:r w:rsidRPr="00E217E8">
        <w:rPr>
          <w:rFonts w:ascii="Sylfaen" w:eastAsia="Times New Roman" w:hAnsi="Sylfaen" w:cs="Times New Roman"/>
        </w:rPr>
        <w:t xml:space="preserve"> </w:t>
      </w:r>
      <w:r w:rsidRPr="00E217E8">
        <w:rPr>
          <w:rFonts w:ascii="Sylfaen" w:hAnsi="Sylfaen"/>
        </w:rPr>
        <w:t>low</w:t>
      </w:r>
      <w:r w:rsidRPr="00E217E8">
        <w:rPr>
          <w:rFonts w:ascii="Sylfaen" w:eastAsia="Times New Roman" w:hAnsi="Sylfaen" w:cs="Times New Roman"/>
        </w:rPr>
        <w:t xml:space="preserve"> </w:t>
      </w:r>
      <w:r w:rsidRPr="00E217E8">
        <w:rPr>
          <w:rFonts w:ascii="Sylfaen" w:hAnsi="Sylfaen"/>
        </w:rPr>
        <w:t>frustration</w:t>
      </w:r>
      <w:r w:rsidRPr="00E217E8">
        <w:rPr>
          <w:rFonts w:ascii="Sylfaen" w:eastAsia="Times New Roman" w:hAnsi="Sylfaen" w:cs="Times New Roman"/>
        </w:rPr>
        <w:t xml:space="preserve"> </w:t>
      </w:r>
      <w:r w:rsidRPr="00E217E8">
        <w:rPr>
          <w:rFonts w:ascii="Sylfaen" w:hAnsi="Sylfaen"/>
        </w:rPr>
        <w:t>tolerance</w:t>
      </w:r>
      <w:r w:rsidRPr="00E217E8">
        <w:rPr>
          <w:rFonts w:ascii="Sylfaen" w:eastAsia="Times New Roman" w:hAnsi="Sylfaen" w:cs="Times New Roman"/>
        </w:rPr>
        <w:t xml:space="preserve"> </w:t>
      </w:r>
      <w:r w:rsidRPr="00E217E8">
        <w:rPr>
          <w:rFonts w:ascii="Sylfaen" w:hAnsi="Sylfaen"/>
        </w:rPr>
        <w:t>as</w:t>
      </w:r>
      <w:r w:rsidRPr="00E217E8">
        <w:rPr>
          <w:rFonts w:ascii="Sylfaen" w:eastAsia="Times New Roman" w:hAnsi="Sylfaen" w:cs="Times New Roman"/>
        </w:rPr>
        <w:t xml:space="preserve"> </w:t>
      </w:r>
      <w:r w:rsidRPr="00E217E8">
        <w:rPr>
          <w:rFonts w:ascii="Sylfaen" w:hAnsi="Sylfaen"/>
        </w:rPr>
        <w:t>they</w:t>
      </w:r>
      <w:r w:rsidRPr="00E217E8">
        <w:rPr>
          <w:rFonts w:ascii="Sylfaen" w:eastAsia="Times New Roman" w:hAnsi="Sylfaen" w:cs="Times New Roman"/>
        </w:rPr>
        <w:t xml:space="preserve"> </w:t>
      </w:r>
      <w:r w:rsidRPr="00E217E8">
        <w:rPr>
          <w:rFonts w:ascii="Sylfaen" w:hAnsi="Sylfaen"/>
        </w:rPr>
        <w:t>are</w:t>
      </w:r>
      <w:r w:rsidRPr="00E217E8">
        <w:rPr>
          <w:rFonts w:ascii="Sylfaen" w:eastAsia="Times New Roman" w:hAnsi="Sylfaen" w:cs="Times New Roman"/>
        </w:rPr>
        <w:t xml:space="preserve"> </w:t>
      </w:r>
      <w:r w:rsidRPr="00E217E8">
        <w:rPr>
          <w:rFonts w:ascii="Sylfaen" w:hAnsi="Sylfaen"/>
        </w:rPr>
        <w:t>aware</w:t>
      </w:r>
      <w:r w:rsidRPr="00E217E8">
        <w:rPr>
          <w:rFonts w:ascii="Sylfaen" w:eastAsia="Times New Roman" w:hAnsi="Sylfaen" w:cs="Times New Roman"/>
        </w:rPr>
        <w:t xml:space="preserve"> </w:t>
      </w:r>
      <w:r w:rsidRPr="00E217E8">
        <w:rPr>
          <w:rFonts w:ascii="Sylfaen" w:hAnsi="Sylfaen"/>
        </w:rPr>
        <w:t>of</w:t>
      </w:r>
      <w:r w:rsidRPr="00E217E8">
        <w:rPr>
          <w:rFonts w:ascii="Sylfaen" w:eastAsia="Times New Roman" w:hAnsi="Sylfaen" w:cs="Times New Roman"/>
        </w:rPr>
        <w:t xml:space="preserve"> </w:t>
      </w:r>
      <w:r w:rsidRPr="00E217E8">
        <w:rPr>
          <w:rFonts w:ascii="Sylfaen" w:hAnsi="Sylfaen"/>
        </w:rPr>
        <w:t>errors</w:t>
      </w:r>
      <w:r w:rsidRPr="00E217E8">
        <w:rPr>
          <w:rFonts w:ascii="Sylfaen" w:eastAsia="Times New Roman" w:hAnsi="Sylfaen" w:cs="Times New Roman"/>
        </w:rPr>
        <w:t xml:space="preserve"> </w:t>
      </w:r>
      <w:r w:rsidRPr="00E217E8">
        <w:rPr>
          <w:rFonts w:ascii="Sylfaen" w:hAnsi="Sylfaen"/>
        </w:rPr>
        <w:t>and</w:t>
      </w:r>
      <w:r w:rsidRPr="00E217E8">
        <w:rPr>
          <w:rFonts w:ascii="Sylfaen" w:eastAsia="Times New Roman" w:hAnsi="Sylfaen" w:cs="Times New Roman"/>
        </w:rPr>
        <w:t xml:space="preserve"> occasionally </w:t>
      </w:r>
      <w:r w:rsidRPr="00E217E8">
        <w:rPr>
          <w:rFonts w:ascii="Sylfaen" w:hAnsi="Sylfaen"/>
        </w:rPr>
        <w:t>respond</w:t>
      </w:r>
      <w:r w:rsidRPr="00E217E8">
        <w:rPr>
          <w:rFonts w:ascii="Sylfaen" w:eastAsia="Times New Roman" w:hAnsi="Sylfaen" w:cs="Times New Roman"/>
        </w:rPr>
        <w:t xml:space="preserve"> </w:t>
      </w:r>
      <w:r w:rsidRPr="00E217E8">
        <w:rPr>
          <w:rFonts w:ascii="Sylfaen" w:hAnsi="Sylfaen"/>
        </w:rPr>
        <w:t>to</w:t>
      </w:r>
      <w:r w:rsidRPr="00E217E8">
        <w:rPr>
          <w:rFonts w:ascii="Sylfaen" w:eastAsia="Times New Roman" w:hAnsi="Sylfaen" w:cs="Times New Roman"/>
        </w:rPr>
        <w:t xml:space="preserve"> </w:t>
      </w:r>
      <w:r w:rsidRPr="00E217E8">
        <w:rPr>
          <w:rFonts w:ascii="Sylfaen" w:hAnsi="Sylfaen"/>
        </w:rPr>
        <w:t>them</w:t>
      </w:r>
      <w:r w:rsidRPr="00E217E8">
        <w:rPr>
          <w:rFonts w:ascii="Sylfaen" w:eastAsia="Times New Roman" w:hAnsi="Sylfaen" w:cs="Times New Roman"/>
        </w:rPr>
        <w:t xml:space="preserve"> </w:t>
      </w:r>
      <w:r w:rsidRPr="00E217E8">
        <w:rPr>
          <w:rFonts w:ascii="Sylfaen" w:hAnsi="Sylfaen"/>
        </w:rPr>
        <w:t>with</w:t>
      </w:r>
      <w:r w:rsidRPr="00E217E8">
        <w:rPr>
          <w:rFonts w:ascii="Sylfaen" w:eastAsia="Times New Roman" w:hAnsi="Sylfaen" w:cs="Times New Roman"/>
        </w:rPr>
        <w:t xml:space="preserve"> </w:t>
      </w:r>
      <w:r w:rsidRPr="00E217E8">
        <w:rPr>
          <w:rFonts w:ascii="Sylfaen" w:hAnsi="Sylfaen"/>
        </w:rPr>
        <w:t>distraught</w:t>
      </w:r>
      <w:r w:rsidRPr="00E217E8">
        <w:rPr>
          <w:rFonts w:ascii="Sylfaen" w:eastAsia="Times New Roman" w:hAnsi="Sylfaen" w:cs="Times New Roman"/>
        </w:rPr>
        <w:t xml:space="preserve"> </w:t>
      </w:r>
      <w:r w:rsidRPr="00E217E8">
        <w:rPr>
          <w:rFonts w:ascii="Sylfaen" w:hAnsi="Sylfaen"/>
        </w:rPr>
        <w:t>reactions.</w:t>
      </w:r>
      <w:r w:rsidRPr="00E217E8">
        <w:rPr>
          <w:rFonts w:ascii="Sylfaen" w:eastAsia="Times New Roman" w:hAnsi="Sylfaen" w:cs="Times New Roman"/>
        </w:rPr>
        <w:t xml:space="preserve"> Studies on other languages led to the general conclusion that agrammatics respect the word structure properties of their native language, the categorical features of bound morphemes, and inflectional paradigms.</w:t>
      </w:r>
    </w:p>
    <w:p w14:paraId="7A17DE89" w14:textId="5E1E5D1C" w:rsidR="00E217E8" w:rsidRPr="00E475EC" w:rsidRDefault="00E217E8" w:rsidP="00E217E8">
      <w:pPr>
        <w:spacing w:before="120" w:after="120" w:line="360" w:lineRule="auto"/>
        <w:jc w:val="both"/>
        <w:rPr>
          <w:rFonts w:ascii="Sylfaen" w:eastAsia="Times New Roman" w:hAnsi="Sylfaen" w:cs="Times New Roman"/>
        </w:rPr>
      </w:pPr>
      <w:r w:rsidRPr="00E217E8">
        <w:rPr>
          <w:rFonts w:ascii="Sylfaen" w:eastAsia="Times New Roman" w:hAnsi="Sylfaen" w:cs="Times New Roman"/>
        </w:rPr>
        <w:t>Sentences Broca's aphasics produce in spontaneous speech are characterised by their simplicity or reduced syntactic complexity. These sentences are often incomplete, with functional elements (including grammatical inflections) being omitted. These problems usually occur in writing as well, whereas sentence comprehension is said to be more or less unaffected (Radford, 2009).  When Broca's patients attempt to produce simple English sentences (italicised words in examples are those omitted) such as, 'He</w:t>
      </w:r>
      <w:r w:rsidRPr="00E217E8">
        <w:rPr>
          <w:rFonts w:ascii="Sylfaen" w:eastAsia="Times New Roman" w:hAnsi="Sylfaen" w:cs="Times New Roman"/>
          <w:i/>
          <w:iCs/>
        </w:rPr>
        <w:t xml:space="preserve">'s </w:t>
      </w:r>
      <w:r w:rsidRPr="00E217E8">
        <w:rPr>
          <w:rFonts w:ascii="Sylfaen" w:eastAsia="Times New Roman" w:hAnsi="Sylfaen" w:cs="Times New Roman"/>
        </w:rPr>
        <w:t xml:space="preserve">going </w:t>
      </w:r>
      <w:r w:rsidRPr="00E217E8">
        <w:rPr>
          <w:rFonts w:ascii="Sylfaen" w:eastAsia="Times New Roman" w:hAnsi="Sylfaen" w:cs="Times New Roman"/>
          <w:i/>
          <w:iCs/>
        </w:rPr>
        <w:t>on the</w:t>
      </w:r>
      <w:r w:rsidRPr="00E217E8">
        <w:rPr>
          <w:rFonts w:ascii="Sylfaen" w:eastAsia="Times New Roman" w:hAnsi="Sylfaen" w:cs="Times New Roman"/>
        </w:rPr>
        <w:t xml:space="preserve"> bus', the head tense position of a tense phrase (a linguistic phrase with a subject: doer, and a predicate: action) is left empty instead of being filled with auxiliary </w:t>
      </w:r>
      <w:r w:rsidRPr="00E217E8">
        <w:rPr>
          <w:rFonts w:ascii="Sylfaen" w:eastAsia="Times New Roman" w:hAnsi="Sylfaen" w:cs="Times New Roman"/>
          <w:i/>
          <w:iCs/>
        </w:rPr>
        <w:t>is</w:t>
      </w:r>
      <w:r w:rsidRPr="00E217E8">
        <w:rPr>
          <w:rFonts w:ascii="Sylfaen" w:eastAsia="Times New Roman" w:hAnsi="Sylfaen" w:cs="Times New Roman"/>
          <w:iCs/>
        </w:rPr>
        <w:t>,</w:t>
      </w:r>
      <w:r w:rsidRPr="00E217E8">
        <w:rPr>
          <w:rFonts w:ascii="Sylfaen" w:eastAsia="Times New Roman" w:hAnsi="Sylfaen" w:cs="Times New Roman"/>
          <w:i/>
          <w:iCs/>
        </w:rPr>
        <w:t xml:space="preserve"> </w:t>
      </w:r>
      <w:r w:rsidRPr="00E217E8">
        <w:rPr>
          <w:rFonts w:ascii="Sylfaen" w:eastAsia="Times New Roman" w:hAnsi="Sylfaen" w:cs="Times New Roman"/>
        </w:rPr>
        <w:t xml:space="preserve">and the determiner </w:t>
      </w:r>
      <w:r w:rsidRPr="00E217E8">
        <w:rPr>
          <w:rFonts w:ascii="Sylfaen" w:eastAsia="Times New Roman" w:hAnsi="Sylfaen" w:cs="Times New Roman"/>
          <w:i/>
          <w:iCs/>
        </w:rPr>
        <w:t xml:space="preserve">the </w:t>
      </w:r>
      <w:r w:rsidRPr="00E217E8">
        <w:rPr>
          <w:rFonts w:ascii="Sylfaen" w:eastAsia="Times New Roman" w:hAnsi="Sylfaen" w:cs="Times New Roman"/>
        </w:rPr>
        <w:t xml:space="preserve">is omitted from the head position of the target determiner </w:t>
      </w:r>
      <w:r w:rsidRPr="00E217E8">
        <w:rPr>
          <w:rFonts w:ascii="Sylfaen" w:eastAsia="Times New Roman" w:hAnsi="Sylfaen" w:cs="Times New Roman"/>
        </w:rPr>
        <w:lastRenderedPageBreak/>
        <w:t xml:space="preserve">phrase </w:t>
      </w:r>
      <w:r w:rsidRPr="00E217E8">
        <w:rPr>
          <w:rFonts w:ascii="Sylfaen" w:eastAsia="Times New Roman" w:hAnsi="Sylfaen" w:cs="Times New Roman"/>
          <w:i/>
          <w:iCs/>
        </w:rPr>
        <w:t>the bus</w:t>
      </w:r>
      <w:r w:rsidRPr="00E217E8">
        <w:rPr>
          <w:rFonts w:ascii="Sylfaen" w:eastAsia="Times New Roman" w:hAnsi="Sylfaen" w:cs="Times New Roman"/>
        </w:rPr>
        <w:t xml:space="preserve">, the preposition </w:t>
      </w:r>
      <w:r w:rsidRPr="00E217E8">
        <w:rPr>
          <w:rFonts w:ascii="Sylfaen" w:eastAsia="Times New Roman" w:hAnsi="Sylfaen" w:cs="Times New Roman"/>
          <w:i/>
          <w:iCs/>
        </w:rPr>
        <w:t xml:space="preserve">on </w:t>
      </w:r>
      <w:r w:rsidRPr="00E217E8">
        <w:rPr>
          <w:rFonts w:ascii="Sylfaen" w:eastAsia="Times New Roman" w:hAnsi="Sylfaen" w:cs="Times New Roman"/>
        </w:rPr>
        <w:t xml:space="preserve">is omitted from the target prepositional phrase </w:t>
      </w:r>
      <w:r w:rsidRPr="00E217E8">
        <w:rPr>
          <w:rFonts w:ascii="Sylfaen" w:eastAsia="Times New Roman" w:hAnsi="Sylfaen" w:cs="Times New Roman"/>
          <w:i/>
          <w:iCs/>
        </w:rPr>
        <w:t>on the bus.</w:t>
      </w:r>
      <w:r w:rsidRPr="00E217E8">
        <w:rPr>
          <w:rFonts w:ascii="Sylfaen" w:eastAsia="Times New Roman" w:hAnsi="Sylfaen" w:cs="Times New Roman"/>
        </w:rPr>
        <w:t xml:space="preserve"> '</w:t>
      </w:r>
      <w:r w:rsidRPr="00E217E8">
        <w:rPr>
          <w:rFonts w:ascii="Sylfaen" w:eastAsia="Times New Roman" w:hAnsi="Sylfaen" w:cs="Times New Roman"/>
          <w:i/>
          <w:iCs/>
        </w:rPr>
        <w:t>I</w:t>
      </w:r>
      <w:r w:rsidRPr="00E217E8">
        <w:rPr>
          <w:rFonts w:ascii="Sylfaen" w:eastAsia="Times New Roman" w:hAnsi="Sylfaen" w:cs="Times New Roman"/>
        </w:rPr>
        <w:t xml:space="preserve"> only passed my test </w:t>
      </w:r>
      <w:r w:rsidRPr="00E217E8">
        <w:rPr>
          <w:rFonts w:ascii="Sylfaen" w:eastAsia="Times New Roman" w:hAnsi="Sylfaen" w:cs="Times New Roman"/>
          <w:i/>
          <w:iCs/>
        </w:rPr>
        <w:t>in the</w:t>
      </w:r>
      <w:r w:rsidRPr="00E217E8">
        <w:rPr>
          <w:rFonts w:ascii="Sylfaen" w:eastAsia="Times New Roman" w:hAnsi="Sylfaen" w:cs="Times New Roman"/>
        </w:rPr>
        <w:t xml:space="preserve"> afternoon', shows how determiner </w:t>
      </w:r>
      <w:r w:rsidRPr="00E217E8">
        <w:rPr>
          <w:rFonts w:ascii="Sylfaen" w:eastAsia="Times New Roman" w:hAnsi="Sylfaen" w:cs="Times New Roman"/>
          <w:i/>
          <w:iCs/>
        </w:rPr>
        <w:t>the</w:t>
      </w:r>
      <w:r w:rsidRPr="00E217E8">
        <w:rPr>
          <w:rFonts w:ascii="Sylfaen" w:eastAsia="Times New Roman" w:hAnsi="Sylfaen" w:cs="Times New Roman"/>
        </w:rPr>
        <w:t xml:space="preserve"> is omitted from the target prepositional phrase </w:t>
      </w:r>
      <w:r w:rsidRPr="00E217E8">
        <w:rPr>
          <w:rFonts w:ascii="Sylfaen" w:eastAsia="Times New Roman" w:hAnsi="Sylfaen" w:cs="Times New Roman"/>
          <w:i/>
          <w:iCs/>
        </w:rPr>
        <w:t xml:space="preserve">in the </w:t>
      </w:r>
      <w:r w:rsidRPr="00E217E8">
        <w:rPr>
          <w:rFonts w:ascii="Sylfaen" w:eastAsia="Times New Roman" w:hAnsi="Sylfaen" w:cs="Times New Roman"/>
        </w:rPr>
        <w:t xml:space="preserve">afternoon. We can paraphrase the deviant or simplified utterances produced by Broca's aphasics as using normal English sentences which differ only minimally from the actual realisations. In all cases, the realisations are less complex than the target reconstructions, and omissions and simplifications typically affect functional projections. </w:t>
      </w:r>
    </w:p>
    <w:p w14:paraId="0EF370DC" w14:textId="4DE6ECC3" w:rsidR="00E217E8" w:rsidRPr="00E217E8" w:rsidRDefault="00E217E8" w:rsidP="00E217E8">
      <w:pPr>
        <w:spacing w:before="120" w:after="120" w:line="360" w:lineRule="auto"/>
        <w:jc w:val="both"/>
        <w:rPr>
          <w:rFonts w:ascii="Sylfaen" w:eastAsia="Times New Roman" w:hAnsi="Sylfaen" w:cs="Times New Roman"/>
        </w:rPr>
      </w:pPr>
      <w:r w:rsidRPr="00E217E8">
        <w:rPr>
          <w:rFonts w:ascii="Sylfaen" w:hAnsi="Sylfaen"/>
        </w:rPr>
        <w:t>Research</w:t>
      </w:r>
      <w:r w:rsidRPr="00E217E8">
        <w:rPr>
          <w:rFonts w:ascii="Sylfaen" w:eastAsia="Times New Roman" w:hAnsi="Sylfaen" w:cs="Times New Roman"/>
        </w:rPr>
        <w:t xml:space="preserve"> </w:t>
      </w:r>
      <w:r w:rsidRPr="00E217E8">
        <w:rPr>
          <w:rFonts w:ascii="Sylfaen" w:hAnsi="Sylfaen"/>
        </w:rPr>
        <w:t>in</w:t>
      </w:r>
      <w:r w:rsidRPr="00E217E8">
        <w:rPr>
          <w:rFonts w:ascii="Sylfaen" w:eastAsia="Times New Roman" w:hAnsi="Sylfaen" w:cs="Times New Roman"/>
        </w:rPr>
        <w:t xml:space="preserve"> </w:t>
      </w:r>
      <w:r w:rsidRPr="00E217E8">
        <w:rPr>
          <w:rFonts w:ascii="Sylfaen" w:hAnsi="Sylfaen"/>
        </w:rPr>
        <w:t>linguistics</w:t>
      </w:r>
      <w:r w:rsidRPr="00E217E8">
        <w:rPr>
          <w:rFonts w:ascii="Sylfaen" w:eastAsia="Times New Roman" w:hAnsi="Sylfaen" w:cs="Times New Roman"/>
        </w:rPr>
        <w:t xml:space="preserve"> </w:t>
      </w:r>
      <w:r w:rsidRPr="00E217E8">
        <w:rPr>
          <w:rFonts w:ascii="Sylfaen" w:hAnsi="Sylfaen"/>
        </w:rPr>
        <w:t>has</w:t>
      </w:r>
      <w:r w:rsidRPr="00E217E8">
        <w:rPr>
          <w:rFonts w:ascii="Sylfaen" w:eastAsia="Times New Roman" w:hAnsi="Sylfaen" w:cs="Times New Roman"/>
        </w:rPr>
        <w:t xml:space="preserve"> </w:t>
      </w:r>
      <w:r w:rsidRPr="00E217E8">
        <w:rPr>
          <w:rFonts w:ascii="Sylfaen" w:hAnsi="Sylfaen"/>
        </w:rPr>
        <w:t>shown</w:t>
      </w:r>
      <w:r w:rsidRPr="00E217E8">
        <w:rPr>
          <w:rFonts w:ascii="Sylfaen" w:eastAsia="Times New Roman" w:hAnsi="Sylfaen" w:cs="Times New Roman"/>
        </w:rPr>
        <w:t xml:space="preserve"> </w:t>
      </w:r>
      <w:r w:rsidRPr="00E217E8">
        <w:rPr>
          <w:rFonts w:ascii="Sylfaen" w:hAnsi="Sylfaen"/>
        </w:rPr>
        <w:t>that</w:t>
      </w:r>
      <w:r w:rsidRPr="00E217E8">
        <w:rPr>
          <w:rFonts w:ascii="Sylfaen" w:eastAsia="Times New Roman" w:hAnsi="Sylfaen" w:cs="Times New Roman"/>
        </w:rPr>
        <w:t xml:space="preserve"> </w:t>
      </w:r>
      <w:r w:rsidRPr="00E217E8">
        <w:rPr>
          <w:rFonts w:ascii="Sylfaen" w:hAnsi="Sylfaen"/>
        </w:rPr>
        <w:t>Broca's</w:t>
      </w:r>
      <w:r w:rsidRPr="00E217E8">
        <w:rPr>
          <w:rFonts w:ascii="Sylfaen" w:eastAsia="Times New Roman" w:hAnsi="Sylfaen" w:cs="Times New Roman"/>
        </w:rPr>
        <w:t xml:space="preserve"> </w:t>
      </w:r>
      <w:r w:rsidRPr="00E217E8">
        <w:rPr>
          <w:rFonts w:ascii="Sylfaen" w:hAnsi="Sylfaen"/>
        </w:rPr>
        <w:t>aphasics</w:t>
      </w:r>
      <w:r w:rsidRPr="00E217E8">
        <w:rPr>
          <w:rFonts w:ascii="Sylfaen" w:eastAsia="Times New Roman" w:hAnsi="Sylfaen" w:cs="Times New Roman"/>
        </w:rPr>
        <w:t xml:space="preserve"> </w:t>
      </w:r>
      <w:r w:rsidRPr="00E217E8">
        <w:rPr>
          <w:rFonts w:ascii="Sylfaen" w:hAnsi="Sylfaen"/>
        </w:rPr>
        <w:t>have</w:t>
      </w:r>
      <w:r w:rsidRPr="00E217E8">
        <w:rPr>
          <w:rFonts w:ascii="Sylfaen" w:eastAsia="Times New Roman" w:hAnsi="Sylfaen" w:cs="Times New Roman"/>
        </w:rPr>
        <w:t xml:space="preserve"> </w:t>
      </w:r>
      <w:r w:rsidRPr="00E217E8">
        <w:rPr>
          <w:rFonts w:ascii="Sylfaen" w:hAnsi="Sylfaen"/>
        </w:rPr>
        <w:t>problems</w:t>
      </w:r>
      <w:r w:rsidRPr="00E217E8">
        <w:rPr>
          <w:rFonts w:ascii="Sylfaen" w:eastAsia="Times New Roman" w:hAnsi="Sylfaen" w:cs="Times New Roman"/>
        </w:rPr>
        <w:t xml:space="preserve"> </w:t>
      </w:r>
      <w:r w:rsidRPr="00E217E8">
        <w:rPr>
          <w:rFonts w:ascii="Sylfaen" w:hAnsi="Sylfaen"/>
        </w:rPr>
        <w:t>in</w:t>
      </w:r>
      <w:r w:rsidRPr="00E217E8">
        <w:rPr>
          <w:rFonts w:ascii="Sylfaen" w:eastAsia="Times New Roman" w:hAnsi="Sylfaen" w:cs="Times New Roman"/>
        </w:rPr>
        <w:t xml:space="preserve"> </w:t>
      </w:r>
      <w:r w:rsidRPr="00E217E8">
        <w:rPr>
          <w:rFonts w:ascii="Sylfaen" w:hAnsi="Sylfaen"/>
        </w:rPr>
        <w:t>comprehending</w:t>
      </w:r>
      <w:r w:rsidRPr="00E217E8">
        <w:rPr>
          <w:rFonts w:ascii="Sylfaen" w:eastAsia="Times New Roman" w:hAnsi="Sylfaen" w:cs="Times New Roman"/>
        </w:rPr>
        <w:t xml:space="preserve"> </w:t>
      </w:r>
      <w:r w:rsidRPr="00E217E8">
        <w:rPr>
          <w:rFonts w:ascii="Sylfaen" w:hAnsi="Sylfaen"/>
        </w:rPr>
        <w:t>functional</w:t>
      </w:r>
      <w:r w:rsidRPr="00E217E8">
        <w:rPr>
          <w:rFonts w:ascii="Sylfaen" w:eastAsia="Times New Roman" w:hAnsi="Sylfaen" w:cs="Times New Roman"/>
        </w:rPr>
        <w:t xml:space="preserve"> </w:t>
      </w:r>
      <w:r w:rsidRPr="00E217E8">
        <w:rPr>
          <w:rFonts w:ascii="Sylfaen" w:hAnsi="Sylfaen"/>
        </w:rPr>
        <w:t>categories</w:t>
      </w:r>
      <w:r w:rsidRPr="00E217E8">
        <w:rPr>
          <w:rFonts w:ascii="Sylfaen" w:eastAsia="Times New Roman" w:hAnsi="Sylfaen" w:cs="Times New Roman"/>
        </w:rPr>
        <w:t xml:space="preserve"> </w:t>
      </w:r>
      <w:r w:rsidRPr="00E217E8">
        <w:rPr>
          <w:rFonts w:ascii="Sylfaen" w:hAnsi="Sylfaen"/>
        </w:rPr>
        <w:t>as</w:t>
      </w:r>
      <w:r w:rsidRPr="00E217E8">
        <w:rPr>
          <w:rFonts w:ascii="Sylfaen" w:eastAsia="Times New Roman" w:hAnsi="Sylfaen" w:cs="Times New Roman"/>
        </w:rPr>
        <w:t xml:space="preserve"> </w:t>
      </w:r>
      <w:r w:rsidRPr="00E217E8">
        <w:rPr>
          <w:rFonts w:ascii="Sylfaen" w:hAnsi="Sylfaen"/>
        </w:rPr>
        <w:t>well</w:t>
      </w:r>
      <w:r w:rsidRPr="00E217E8">
        <w:rPr>
          <w:rFonts w:ascii="Sylfaen" w:eastAsia="Times New Roman" w:hAnsi="Sylfaen" w:cs="Times New Roman"/>
        </w:rPr>
        <w:t xml:space="preserve"> </w:t>
      </w:r>
      <w:r w:rsidRPr="00E217E8">
        <w:rPr>
          <w:rFonts w:ascii="Sylfaen" w:hAnsi="Sylfaen"/>
        </w:rPr>
        <w:t>as</w:t>
      </w:r>
      <w:r w:rsidRPr="00E217E8">
        <w:rPr>
          <w:rFonts w:ascii="Sylfaen" w:eastAsia="Times New Roman" w:hAnsi="Sylfaen" w:cs="Times New Roman"/>
        </w:rPr>
        <w:t xml:space="preserve"> </w:t>
      </w:r>
      <w:r w:rsidRPr="00E217E8">
        <w:rPr>
          <w:rFonts w:ascii="Sylfaen" w:hAnsi="Sylfaen"/>
        </w:rPr>
        <w:t>in</w:t>
      </w:r>
      <w:r w:rsidRPr="00E217E8">
        <w:rPr>
          <w:rFonts w:ascii="Sylfaen" w:eastAsia="Times New Roman" w:hAnsi="Sylfaen" w:cs="Times New Roman"/>
        </w:rPr>
        <w:t xml:space="preserve"> </w:t>
      </w:r>
      <w:r w:rsidRPr="00E217E8">
        <w:rPr>
          <w:rFonts w:ascii="Sylfaen" w:hAnsi="Sylfaen"/>
        </w:rPr>
        <w:t>producing</w:t>
      </w:r>
      <w:r w:rsidRPr="00E217E8">
        <w:rPr>
          <w:rFonts w:ascii="Sylfaen" w:eastAsia="Times New Roman" w:hAnsi="Sylfaen" w:cs="Times New Roman"/>
        </w:rPr>
        <w:t xml:space="preserve"> </w:t>
      </w:r>
      <w:r w:rsidRPr="00E217E8">
        <w:rPr>
          <w:rFonts w:ascii="Sylfaen" w:hAnsi="Sylfaen"/>
        </w:rPr>
        <w:t>them.</w:t>
      </w:r>
      <w:r w:rsidRPr="00E217E8">
        <w:rPr>
          <w:rFonts w:ascii="Sylfaen" w:eastAsia="Times New Roman" w:hAnsi="Sylfaen" w:cs="Times New Roman"/>
        </w:rPr>
        <w:t xml:space="preserve"> </w:t>
      </w:r>
      <w:r w:rsidRPr="00E217E8">
        <w:rPr>
          <w:rFonts w:ascii="Sylfaen" w:hAnsi="Sylfaen"/>
        </w:rPr>
        <w:t>Sentence</w:t>
      </w:r>
      <w:r w:rsidRPr="00E217E8">
        <w:rPr>
          <w:rFonts w:ascii="Sylfaen" w:eastAsia="Times New Roman" w:hAnsi="Sylfaen" w:cs="Times New Roman"/>
        </w:rPr>
        <w:t xml:space="preserve"> </w:t>
      </w:r>
      <w:r w:rsidRPr="00E217E8">
        <w:rPr>
          <w:rFonts w:ascii="Sylfaen" w:hAnsi="Sylfaen"/>
        </w:rPr>
        <w:t>comprehension</w:t>
      </w:r>
      <w:r w:rsidRPr="00E217E8">
        <w:rPr>
          <w:rFonts w:ascii="Sylfaen" w:eastAsia="Times New Roman" w:hAnsi="Sylfaen" w:cs="Times New Roman"/>
        </w:rPr>
        <w:t xml:space="preserve"> </w:t>
      </w:r>
      <w:r w:rsidRPr="00E217E8">
        <w:rPr>
          <w:rFonts w:ascii="Sylfaen" w:hAnsi="Sylfaen"/>
        </w:rPr>
        <w:t>in</w:t>
      </w:r>
      <w:r w:rsidRPr="00E217E8">
        <w:rPr>
          <w:rFonts w:ascii="Sylfaen" w:eastAsia="Times New Roman" w:hAnsi="Sylfaen" w:cs="Times New Roman"/>
        </w:rPr>
        <w:t xml:space="preserve"> </w:t>
      </w:r>
      <w:r w:rsidRPr="00E217E8">
        <w:rPr>
          <w:rFonts w:ascii="Sylfaen" w:hAnsi="Sylfaen"/>
        </w:rPr>
        <w:t>Broca's</w:t>
      </w:r>
      <w:r w:rsidRPr="00E217E8">
        <w:rPr>
          <w:rFonts w:ascii="Sylfaen" w:eastAsia="Times New Roman" w:hAnsi="Sylfaen" w:cs="Times New Roman"/>
        </w:rPr>
        <w:t xml:space="preserve"> </w:t>
      </w:r>
      <w:r w:rsidRPr="00E217E8">
        <w:rPr>
          <w:rFonts w:ascii="Sylfaen" w:hAnsi="Sylfaen"/>
        </w:rPr>
        <w:t>aphasia</w:t>
      </w:r>
      <w:r w:rsidRPr="00E217E8">
        <w:rPr>
          <w:rFonts w:ascii="Sylfaen" w:eastAsia="Times New Roman" w:hAnsi="Sylfaen" w:cs="Times New Roman"/>
        </w:rPr>
        <w:t xml:space="preserve"> </w:t>
      </w:r>
      <w:r w:rsidRPr="00E217E8">
        <w:rPr>
          <w:rFonts w:ascii="Sylfaen" w:hAnsi="Sylfaen"/>
        </w:rPr>
        <w:t>can</w:t>
      </w:r>
      <w:r w:rsidRPr="00E217E8">
        <w:rPr>
          <w:rFonts w:ascii="Sylfaen" w:eastAsia="Times New Roman" w:hAnsi="Sylfaen" w:cs="Times New Roman"/>
        </w:rPr>
        <w:t xml:space="preserve"> </w:t>
      </w:r>
      <w:r w:rsidRPr="00E217E8">
        <w:rPr>
          <w:rFonts w:ascii="Sylfaen" w:hAnsi="Sylfaen"/>
        </w:rPr>
        <w:t>be</w:t>
      </w:r>
      <w:r w:rsidRPr="00E217E8">
        <w:rPr>
          <w:rFonts w:ascii="Sylfaen" w:eastAsia="Times New Roman" w:hAnsi="Sylfaen" w:cs="Times New Roman"/>
        </w:rPr>
        <w:t xml:space="preserve"> </w:t>
      </w:r>
      <w:r w:rsidRPr="00E217E8">
        <w:rPr>
          <w:rFonts w:ascii="Sylfaen" w:hAnsi="Sylfaen"/>
        </w:rPr>
        <w:t>studied</w:t>
      </w:r>
      <w:r w:rsidRPr="00E217E8">
        <w:rPr>
          <w:rFonts w:ascii="Sylfaen" w:eastAsia="Times New Roman" w:hAnsi="Sylfaen" w:cs="Times New Roman"/>
        </w:rPr>
        <w:t xml:space="preserve"> </w:t>
      </w:r>
      <w:r w:rsidRPr="00E217E8">
        <w:rPr>
          <w:rFonts w:ascii="Sylfaen" w:hAnsi="Sylfaen"/>
        </w:rPr>
        <w:t>only</w:t>
      </w:r>
      <w:r w:rsidRPr="00E217E8">
        <w:rPr>
          <w:rFonts w:ascii="Sylfaen" w:eastAsia="Times New Roman" w:hAnsi="Sylfaen" w:cs="Times New Roman"/>
        </w:rPr>
        <w:t xml:space="preserve"> </w:t>
      </w:r>
      <w:r w:rsidRPr="00E217E8">
        <w:rPr>
          <w:rFonts w:ascii="Sylfaen" w:hAnsi="Sylfaen"/>
        </w:rPr>
        <w:t>through</w:t>
      </w:r>
      <w:r w:rsidRPr="00E217E8">
        <w:rPr>
          <w:rFonts w:ascii="Sylfaen" w:eastAsia="Times New Roman" w:hAnsi="Sylfaen" w:cs="Times New Roman"/>
        </w:rPr>
        <w:t xml:space="preserve"> </w:t>
      </w:r>
      <w:r w:rsidRPr="00E217E8">
        <w:rPr>
          <w:rFonts w:ascii="Sylfaen" w:hAnsi="Sylfaen"/>
        </w:rPr>
        <w:t>structured</w:t>
      </w:r>
      <w:r w:rsidRPr="00E217E8">
        <w:rPr>
          <w:rFonts w:ascii="Sylfaen" w:eastAsia="Times New Roman" w:hAnsi="Sylfaen" w:cs="Times New Roman"/>
        </w:rPr>
        <w:t xml:space="preserve"> </w:t>
      </w:r>
      <w:r w:rsidRPr="00E217E8">
        <w:rPr>
          <w:rFonts w:ascii="Sylfaen" w:hAnsi="Sylfaen"/>
        </w:rPr>
        <w:t>experiments.</w:t>
      </w:r>
      <w:r w:rsidRPr="00E217E8">
        <w:rPr>
          <w:rFonts w:ascii="Sylfaen" w:eastAsia="Times New Roman" w:hAnsi="Sylfaen" w:cs="Times New Roman"/>
        </w:rPr>
        <w:t xml:space="preserve"> </w:t>
      </w:r>
      <w:r w:rsidRPr="00E217E8">
        <w:rPr>
          <w:rFonts w:ascii="Sylfaen" w:hAnsi="Sylfaen"/>
        </w:rPr>
        <w:t>Aphasiologists</w:t>
      </w:r>
      <w:r w:rsidRPr="00E217E8">
        <w:rPr>
          <w:rFonts w:ascii="Sylfaen" w:eastAsia="Times New Roman" w:hAnsi="Sylfaen" w:cs="Times New Roman"/>
        </w:rPr>
        <w:t xml:space="preserve"> </w:t>
      </w:r>
      <w:r w:rsidRPr="00E217E8">
        <w:rPr>
          <w:rFonts w:ascii="Sylfaen" w:hAnsi="Sylfaen"/>
        </w:rPr>
        <w:t>(Heilman</w:t>
      </w:r>
      <w:r w:rsidRPr="00E217E8">
        <w:rPr>
          <w:rFonts w:ascii="Sylfaen" w:eastAsia="Times New Roman" w:hAnsi="Sylfaen" w:cs="Times New Roman"/>
        </w:rPr>
        <w:t xml:space="preserve"> </w:t>
      </w:r>
      <w:r w:rsidRPr="00E217E8">
        <w:rPr>
          <w:rFonts w:ascii="Sylfaen" w:hAnsi="Sylfaen"/>
        </w:rPr>
        <w:t>and</w:t>
      </w:r>
      <w:r w:rsidRPr="00E217E8">
        <w:rPr>
          <w:rFonts w:ascii="Sylfaen" w:eastAsia="Times New Roman" w:hAnsi="Sylfaen" w:cs="Times New Roman"/>
        </w:rPr>
        <w:t xml:space="preserve"> </w:t>
      </w:r>
      <w:r w:rsidRPr="00E217E8">
        <w:rPr>
          <w:rFonts w:ascii="Sylfaen" w:hAnsi="Sylfaen"/>
        </w:rPr>
        <w:t>Scholes,</w:t>
      </w:r>
      <w:r w:rsidRPr="00E217E8">
        <w:rPr>
          <w:rFonts w:ascii="Sylfaen" w:eastAsia="Times New Roman" w:hAnsi="Sylfaen" w:cs="Times New Roman"/>
        </w:rPr>
        <w:t xml:space="preserve"> </w:t>
      </w:r>
      <w:r w:rsidRPr="00E217E8">
        <w:rPr>
          <w:rFonts w:ascii="Sylfaen" w:hAnsi="Sylfaen"/>
        </w:rPr>
        <w:t>1976)</w:t>
      </w:r>
      <w:r w:rsidRPr="00E217E8">
        <w:rPr>
          <w:rFonts w:ascii="Sylfaen" w:eastAsia="Times New Roman" w:hAnsi="Sylfaen" w:cs="Times New Roman"/>
        </w:rPr>
        <w:t xml:space="preserve"> </w:t>
      </w:r>
      <w:r w:rsidRPr="00E217E8">
        <w:rPr>
          <w:rFonts w:ascii="Sylfaen" w:hAnsi="Sylfaen"/>
        </w:rPr>
        <w:t>have</w:t>
      </w:r>
      <w:r w:rsidRPr="00E217E8">
        <w:rPr>
          <w:rFonts w:ascii="Sylfaen" w:eastAsia="Times New Roman" w:hAnsi="Sylfaen" w:cs="Times New Roman"/>
        </w:rPr>
        <w:t xml:space="preserve"> </w:t>
      </w:r>
      <w:r w:rsidRPr="00E217E8">
        <w:rPr>
          <w:rFonts w:ascii="Sylfaen" w:hAnsi="Sylfaen"/>
        </w:rPr>
        <w:t>adapted</w:t>
      </w:r>
      <w:r w:rsidRPr="00E217E8">
        <w:rPr>
          <w:rFonts w:ascii="Sylfaen" w:eastAsia="Times New Roman" w:hAnsi="Sylfaen" w:cs="Times New Roman"/>
        </w:rPr>
        <w:t xml:space="preserve"> </w:t>
      </w:r>
      <w:r w:rsidRPr="00E217E8">
        <w:rPr>
          <w:rFonts w:ascii="Sylfaen" w:hAnsi="Sylfaen"/>
        </w:rPr>
        <w:t>various</w:t>
      </w:r>
      <w:r w:rsidRPr="00E217E8">
        <w:rPr>
          <w:rFonts w:ascii="Sylfaen" w:eastAsia="Times New Roman" w:hAnsi="Sylfaen" w:cs="Times New Roman"/>
        </w:rPr>
        <w:t xml:space="preserve"> </w:t>
      </w:r>
      <w:r w:rsidRPr="00E217E8">
        <w:rPr>
          <w:rFonts w:ascii="Sylfaen" w:hAnsi="Sylfaen"/>
        </w:rPr>
        <w:t>psycholinguistic</w:t>
      </w:r>
      <w:r w:rsidRPr="00E217E8">
        <w:rPr>
          <w:rFonts w:ascii="Sylfaen" w:eastAsia="Times New Roman" w:hAnsi="Sylfaen" w:cs="Times New Roman"/>
        </w:rPr>
        <w:t xml:space="preserve"> </w:t>
      </w:r>
      <w:r w:rsidRPr="00E217E8">
        <w:rPr>
          <w:rFonts w:ascii="Sylfaen" w:hAnsi="Sylfaen"/>
        </w:rPr>
        <w:t>techniques,</w:t>
      </w:r>
      <w:r w:rsidRPr="00E217E8">
        <w:rPr>
          <w:rFonts w:ascii="Sylfaen" w:eastAsia="Times New Roman" w:hAnsi="Sylfaen" w:cs="Times New Roman"/>
        </w:rPr>
        <w:t xml:space="preserve"> </w:t>
      </w:r>
      <w:r w:rsidRPr="00E217E8">
        <w:rPr>
          <w:rFonts w:ascii="Sylfaen" w:hAnsi="Sylfaen"/>
        </w:rPr>
        <w:t>such</w:t>
      </w:r>
      <w:r w:rsidRPr="00E217E8">
        <w:rPr>
          <w:rFonts w:ascii="Sylfaen" w:eastAsia="Times New Roman" w:hAnsi="Sylfaen" w:cs="Times New Roman"/>
        </w:rPr>
        <w:t xml:space="preserve"> </w:t>
      </w:r>
      <w:r w:rsidRPr="00E217E8">
        <w:rPr>
          <w:rFonts w:ascii="Sylfaen" w:hAnsi="Sylfaen"/>
        </w:rPr>
        <w:t>as</w:t>
      </w:r>
      <w:r w:rsidRPr="00E217E8">
        <w:rPr>
          <w:rFonts w:ascii="Sylfaen" w:eastAsia="Times New Roman" w:hAnsi="Sylfaen" w:cs="Times New Roman"/>
        </w:rPr>
        <w:t xml:space="preserve"> </w:t>
      </w:r>
      <w:r w:rsidRPr="00E217E8">
        <w:rPr>
          <w:rFonts w:ascii="Sylfaen" w:hAnsi="Sylfaen"/>
        </w:rPr>
        <w:t>linguistic</w:t>
      </w:r>
      <w:r w:rsidRPr="00E217E8">
        <w:rPr>
          <w:rFonts w:ascii="Sylfaen" w:eastAsia="Times New Roman" w:hAnsi="Sylfaen" w:cs="Times New Roman"/>
        </w:rPr>
        <w:t xml:space="preserve"> </w:t>
      </w:r>
      <w:r w:rsidRPr="00E217E8">
        <w:rPr>
          <w:rFonts w:ascii="Sylfaen" w:hAnsi="Sylfaen"/>
        </w:rPr>
        <w:t>judgement</w:t>
      </w:r>
      <w:r w:rsidRPr="00E217E8">
        <w:rPr>
          <w:rFonts w:ascii="Sylfaen" w:eastAsia="Times New Roman" w:hAnsi="Sylfaen" w:cs="Times New Roman"/>
        </w:rPr>
        <w:t xml:space="preserve"> </w:t>
      </w:r>
      <w:r w:rsidRPr="00E217E8">
        <w:rPr>
          <w:rFonts w:ascii="Sylfaen" w:hAnsi="Sylfaen"/>
        </w:rPr>
        <w:t>tasks,</w:t>
      </w:r>
      <w:r w:rsidRPr="00E217E8">
        <w:rPr>
          <w:rFonts w:ascii="Sylfaen" w:eastAsia="Times New Roman" w:hAnsi="Sylfaen" w:cs="Times New Roman"/>
        </w:rPr>
        <w:t xml:space="preserve"> </w:t>
      </w:r>
      <w:r w:rsidRPr="00E217E8">
        <w:rPr>
          <w:rFonts w:ascii="Sylfaen" w:hAnsi="Sylfaen"/>
        </w:rPr>
        <w:t>lexical</w:t>
      </w:r>
      <w:r w:rsidRPr="00E217E8">
        <w:rPr>
          <w:rFonts w:ascii="Sylfaen" w:eastAsia="Times New Roman" w:hAnsi="Sylfaen" w:cs="Times New Roman"/>
        </w:rPr>
        <w:t xml:space="preserve"> </w:t>
      </w:r>
      <w:r w:rsidRPr="00E217E8">
        <w:rPr>
          <w:rFonts w:ascii="Sylfaen" w:hAnsi="Sylfaen"/>
        </w:rPr>
        <w:t>decision</w:t>
      </w:r>
      <w:r w:rsidRPr="00E217E8">
        <w:rPr>
          <w:rFonts w:ascii="Sylfaen" w:eastAsia="Times New Roman" w:hAnsi="Sylfaen" w:cs="Times New Roman"/>
        </w:rPr>
        <w:t xml:space="preserve"> </w:t>
      </w:r>
      <w:r w:rsidRPr="00E217E8">
        <w:rPr>
          <w:rFonts w:ascii="Sylfaen" w:hAnsi="Sylfaen"/>
        </w:rPr>
        <w:t>experiments</w:t>
      </w:r>
      <w:r w:rsidRPr="00E217E8">
        <w:rPr>
          <w:rFonts w:ascii="Sylfaen" w:eastAsia="Times New Roman" w:hAnsi="Sylfaen" w:cs="Times New Roman"/>
        </w:rPr>
        <w:t xml:space="preserve"> </w:t>
      </w:r>
      <w:r w:rsidRPr="00E217E8">
        <w:rPr>
          <w:rFonts w:ascii="Sylfaen" w:hAnsi="Sylfaen"/>
        </w:rPr>
        <w:t>and</w:t>
      </w:r>
      <w:r w:rsidRPr="00E217E8">
        <w:rPr>
          <w:rFonts w:ascii="Sylfaen" w:eastAsia="Times New Roman" w:hAnsi="Sylfaen" w:cs="Times New Roman"/>
        </w:rPr>
        <w:t xml:space="preserve"> </w:t>
      </w:r>
      <w:r w:rsidRPr="00E217E8">
        <w:rPr>
          <w:rFonts w:ascii="Sylfaen" w:hAnsi="Sylfaen"/>
        </w:rPr>
        <w:t>reaction</w:t>
      </w:r>
      <w:r w:rsidRPr="00E217E8">
        <w:rPr>
          <w:rFonts w:ascii="Sylfaen" w:eastAsia="Times New Roman" w:hAnsi="Sylfaen" w:cs="Times New Roman"/>
        </w:rPr>
        <w:t xml:space="preserve"> </w:t>
      </w:r>
      <w:r w:rsidRPr="00E217E8">
        <w:rPr>
          <w:rFonts w:ascii="Sylfaen" w:hAnsi="Sylfaen"/>
        </w:rPr>
        <w:t>time</w:t>
      </w:r>
      <w:r w:rsidRPr="00E217E8">
        <w:rPr>
          <w:rFonts w:ascii="Sylfaen" w:eastAsia="Times New Roman" w:hAnsi="Sylfaen" w:cs="Times New Roman"/>
        </w:rPr>
        <w:t xml:space="preserve"> </w:t>
      </w:r>
      <w:r w:rsidRPr="00E217E8">
        <w:rPr>
          <w:rFonts w:ascii="Sylfaen" w:hAnsi="Sylfaen"/>
        </w:rPr>
        <w:t>techniques</w:t>
      </w:r>
      <w:r w:rsidRPr="00E217E8">
        <w:rPr>
          <w:rFonts w:ascii="Sylfaen" w:eastAsia="Times New Roman" w:hAnsi="Sylfaen" w:cs="Times New Roman"/>
        </w:rPr>
        <w:t xml:space="preserve"> </w:t>
      </w:r>
      <w:r w:rsidRPr="00E217E8">
        <w:rPr>
          <w:rFonts w:ascii="Sylfaen" w:hAnsi="Sylfaen"/>
        </w:rPr>
        <w:t>in</w:t>
      </w:r>
      <w:r w:rsidRPr="00E217E8">
        <w:rPr>
          <w:rFonts w:ascii="Sylfaen" w:eastAsia="Times New Roman" w:hAnsi="Sylfaen" w:cs="Times New Roman"/>
        </w:rPr>
        <w:t xml:space="preserve"> </w:t>
      </w:r>
      <w:r w:rsidRPr="00E217E8">
        <w:rPr>
          <w:rFonts w:ascii="Sylfaen" w:hAnsi="Sylfaen"/>
        </w:rPr>
        <w:t>order</w:t>
      </w:r>
      <w:r w:rsidRPr="00E217E8">
        <w:rPr>
          <w:rFonts w:ascii="Sylfaen" w:eastAsia="Times New Roman" w:hAnsi="Sylfaen" w:cs="Times New Roman"/>
        </w:rPr>
        <w:t xml:space="preserve"> </w:t>
      </w:r>
      <w:r w:rsidRPr="00E217E8">
        <w:rPr>
          <w:rFonts w:ascii="Sylfaen" w:hAnsi="Sylfaen"/>
        </w:rPr>
        <w:t>to</w:t>
      </w:r>
      <w:r w:rsidRPr="00E217E8">
        <w:rPr>
          <w:rFonts w:ascii="Sylfaen" w:eastAsia="Times New Roman" w:hAnsi="Sylfaen" w:cs="Times New Roman"/>
        </w:rPr>
        <w:t xml:space="preserve"> </w:t>
      </w:r>
      <w:r w:rsidRPr="00E217E8">
        <w:rPr>
          <w:rFonts w:ascii="Sylfaen" w:hAnsi="Sylfaen"/>
        </w:rPr>
        <w:t>assess</w:t>
      </w:r>
      <w:r w:rsidRPr="00E217E8">
        <w:rPr>
          <w:rFonts w:ascii="Sylfaen" w:eastAsia="Times New Roman" w:hAnsi="Sylfaen" w:cs="Times New Roman"/>
        </w:rPr>
        <w:t xml:space="preserve"> </w:t>
      </w:r>
      <w:r w:rsidRPr="00E217E8">
        <w:rPr>
          <w:rFonts w:ascii="Sylfaen" w:hAnsi="Sylfaen"/>
        </w:rPr>
        <w:t>knowledge</w:t>
      </w:r>
      <w:r w:rsidRPr="00E217E8">
        <w:rPr>
          <w:rFonts w:ascii="Sylfaen" w:eastAsia="Times New Roman" w:hAnsi="Sylfaen" w:cs="Times New Roman"/>
        </w:rPr>
        <w:t xml:space="preserve"> </w:t>
      </w:r>
      <w:r w:rsidRPr="00E217E8">
        <w:rPr>
          <w:rFonts w:ascii="Sylfaen" w:hAnsi="Sylfaen"/>
        </w:rPr>
        <w:t>of</w:t>
      </w:r>
      <w:r w:rsidRPr="00E217E8">
        <w:rPr>
          <w:rFonts w:ascii="Sylfaen" w:eastAsia="Times New Roman" w:hAnsi="Sylfaen" w:cs="Times New Roman"/>
        </w:rPr>
        <w:t xml:space="preserve"> </w:t>
      </w:r>
      <w:r w:rsidRPr="00E217E8">
        <w:rPr>
          <w:rFonts w:ascii="Sylfaen" w:hAnsi="Sylfaen"/>
        </w:rPr>
        <w:t>grammar.</w:t>
      </w:r>
      <w:r w:rsidRPr="00E217E8">
        <w:rPr>
          <w:rFonts w:ascii="Sylfaen" w:eastAsia="Times New Roman" w:hAnsi="Sylfaen" w:cs="Times New Roman"/>
        </w:rPr>
        <w:t xml:space="preserve"> </w:t>
      </w:r>
    </w:p>
    <w:p w14:paraId="4C382F14" w14:textId="2F15DCC4" w:rsidR="00E217E8" w:rsidRPr="00E475EC" w:rsidRDefault="00E217E8" w:rsidP="00E475EC">
      <w:pPr>
        <w:spacing w:before="120" w:after="120" w:line="360" w:lineRule="auto"/>
        <w:jc w:val="both"/>
        <w:rPr>
          <w:rFonts w:ascii="Sylfaen" w:eastAsia="Times New Roman" w:hAnsi="Sylfaen" w:cs="Times New Roman"/>
        </w:rPr>
      </w:pPr>
      <w:r w:rsidRPr="00E217E8">
        <w:rPr>
          <w:rFonts w:ascii="Sylfaen" w:hAnsi="Sylfaen"/>
        </w:rPr>
        <w:t>The</w:t>
      </w:r>
      <w:r w:rsidRPr="00E217E8">
        <w:rPr>
          <w:rFonts w:ascii="Sylfaen" w:eastAsia="Times New Roman" w:hAnsi="Sylfaen" w:cs="Times New Roman"/>
        </w:rPr>
        <w:t xml:space="preserve"> </w:t>
      </w:r>
      <w:r w:rsidRPr="00E217E8">
        <w:rPr>
          <w:rFonts w:ascii="Sylfaen" w:hAnsi="Sylfaen"/>
        </w:rPr>
        <w:t>sentences,</w:t>
      </w:r>
      <w:r w:rsidRPr="00E217E8">
        <w:rPr>
          <w:rFonts w:ascii="Sylfaen" w:eastAsia="Times New Roman" w:hAnsi="Sylfaen" w:cs="Times New Roman"/>
        </w:rPr>
        <w:t xml:space="preserve"> (</w:t>
      </w:r>
      <w:r w:rsidRPr="00E217E8">
        <w:rPr>
          <w:rFonts w:ascii="Sylfaen" w:hAnsi="Sylfaen"/>
        </w:rPr>
        <w:t>a)</w:t>
      </w:r>
      <w:r w:rsidRPr="00E217E8">
        <w:rPr>
          <w:rFonts w:ascii="Sylfaen" w:eastAsia="Times New Roman" w:hAnsi="Sylfaen" w:cs="Times New Roman"/>
        </w:rPr>
        <w:t xml:space="preserve"> </w:t>
      </w:r>
      <w:r w:rsidRPr="00E217E8">
        <w:rPr>
          <w:rFonts w:ascii="Sylfaen" w:hAnsi="Sylfaen"/>
        </w:rPr>
        <w:t>The</w:t>
      </w:r>
      <w:r w:rsidRPr="00E217E8">
        <w:rPr>
          <w:rFonts w:ascii="Sylfaen" w:eastAsia="Times New Roman" w:hAnsi="Sylfaen" w:cs="Times New Roman"/>
        </w:rPr>
        <w:t xml:space="preserve"> </w:t>
      </w:r>
      <w:r w:rsidRPr="00E217E8">
        <w:rPr>
          <w:rFonts w:ascii="Sylfaen" w:hAnsi="Sylfaen"/>
        </w:rPr>
        <w:t>man</w:t>
      </w:r>
      <w:r w:rsidRPr="00E217E8">
        <w:rPr>
          <w:rFonts w:ascii="Sylfaen" w:eastAsia="Times New Roman" w:hAnsi="Sylfaen" w:cs="Times New Roman"/>
        </w:rPr>
        <w:t xml:space="preserve"> </w:t>
      </w:r>
      <w:r w:rsidRPr="00E217E8">
        <w:rPr>
          <w:rFonts w:ascii="Sylfaen" w:hAnsi="Sylfaen"/>
        </w:rPr>
        <w:t>showed</w:t>
      </w:r>
      <w:r w:rsidRPr="00E217E8">
        <w:rPr>
          <w:rFonts w:ascii="Sylfaen" w:eastAsia="Times New Roman" w:hAnsi="Sylfaen" w:cs="Times New Roman"/>
        </w:rPr>
        <w:t xml:space="preserve"> </w:t>
      </w:r>
      <w:r w:rsidRPr="00E217E8">
        <w:rPr>
          <w:rFonts w:ascii="Sylfaen" w:hAnsi="Sylfaen"/>
        </w:rPr>
        <w:t>her</w:t>
      </w:r>
      <w:r w:rsidRPr="00E217E8">
        <w:rPr>
          <w:rFonts w:ascii="Sylfaen" w:eastAsia="Times New Roman" w:hAnsi="Sylfaen" w:cs="Times New Roman"/>
        </w:rPr>
        <w:t xml:space="preserve"> </w:t>
      </w:r>
      <w:r w:rsidRPr="00E217E8">
        <w:rPr>
          <w:rFonts w:ascii="Sylfaen" w:hAnsi="Sylfaen"/>
        </w:rPr>
        <w:t>baby</w:t>
      </w:r>
      <w:r w:rsidRPr="00E217E8">
        <w:rPr>
          <w:rFonts w:ascii="Sylfaen" w:eastAsia="Times New Roman" w:hAnsi="Sylfaen" w:cs="Times New Roman"/>
        </w:rPr>
        <w:t xml:space="preserve"> </w:t>
      </w:r>
      <w:r w:rsidRPr="00E217E8">
        <w:rPr>
          <w:rFonts w:ascii="Sylfaen" w:hAnsi="Sylfaen"/>
        </w:rPr>
        <w:t>the</w:t>
      </w:r>
      <w:r w:rsidRPr="00E217E8">
        <w:rPr>
          <w:rFonts w:ascii="Sylfaen" w:eastAsia="Times New Roman" w:hAnsi="Sylfaen" w:cs="Times New Roman"/>
        </w:rPr>
        <w:t xml:space="preserve"> </w:t>
      </w:r>
      <w:r w:rsidRPr="00E217E8">
        <w:rPr>
          <w:rFonts w:ascii="Sylfaen" w:hAnsi="Sylfaen"/>
        </w:rPr>
        <w:t>pictures,</w:t>
      </w:r>
      <w:r w:rsidRPr="00E217E8">
        <w:rPr>
          <w:rFonts w:ascii="Sylfaen" w:eastAsia="Times New Roman" w:hAnsi="Sylfaen" w:cs="Times New Roman"/>
        </w:rPr>
        <w:t xml:space="preserve"> </w:t>
      </w:r>
      <w:r w:rsidRPr="00E217E8">
        <w:rPr>
          <w:rFonts w:ascii="Sylfaen" w:hAnsi="Sylfaen"/>
        </w:rPr>
        <w:t>and</w:t>
      </w:r>
      <w:r w:rsidRPr="00E217E8">
        <w:rPr>
          <w:rFonts w:ascii="Sylfaen" w:eastAsia="Times New Roman" w:hAnsi="Sylfaen" w:cs="Times New Roman"/>
        </w:rPr>
        <w:t xml:space="preserve"> (</w:t>
      </w:r>
      <w:r w:rsidRPr="00E217E8">
        <w:rPr>
          <w:rFonts w:ascii="Sylfaen" w:hAnsi="Sylfaen"/>
        </w:rPr>
        <w:t>b)</w:t>
      </w:r>
      <w:r w:rsidRPr="00E217E8">
        <w:rPr>
          <w:rFonts w:ascii="Sylfaen" w:eastAsia="Times New Roman" w:hAnsi="Sylfaen" w:cs="Times New Roman"/>
        </w:rPr>
        <w:t xml:space="preserve"> </w:t>
      </w:r>
      <w:r w:rsidRPr="00E217E8">
        <w:rPr>
          <w:rFonts w:ascii="Sylfaen" w:hAnsi="Sylfaen"/>
        </w:rPr>
        <w:t>The</w:t>
      </w:r>
      <w:r w:rsidRPr="00E217E8">
        <w:rPr>
          <w:rFonts w:ascii="Sylfaen" w:eastAsia="Times New Roman" w:hAnsi="Sylfaen" w:cs="Times New Roman"/>
        </w:rPr>
        <w:t xml:space="preserve"> </w:t>
      </w:r>
      <w:r w:rsidRPr="00E217E8">
        <w:rPr>
          <w:rFonts w:ascii="Sylfaen" w:hAnsi="Sylfaen"/>
        </w:rPr>
        <w:t>man</w:t>
      </w:r>
      <w:r w:rsidRPr="00E217E8">
        <w:rPr>
          <w:rFonts w:ascii="Sylfaen" w:eastAsia="Times New Roman" w:hAnsi="Sylfaen" w:cs="Times New Roman"/>
        </w:rPr>
        <w:t xml:space="preserve"> </w:t>
      </w:r>
      <w:r w:rsidRPr="00E217E8">
        <w:rPr>
          <w:rFonts w:ascii="Sylfaen" w:hAnsi="Sylfaen"/>
        </w:rPr>
        <w:t>showed</w:t>
      </w:r>
      <w:r w:rsidRPr="00E217E8">
        <w:rPr>
          <w:rFonts w:ascii="Sylfaen" w:eastAsia="Times New Roman" w:hAnsi="Sylfaen" w:cs="Times New Roman"/>
        </w:rPr>
        <w:t xml:space="preserve"> </w:t>
      </w:r>
      <w:r w:rsidRPr="00E217E8">
        <w:rPr>
          <w:rFonts w:ascii="Sylfaen" w:hAnsi="Sylfaen"/>
        </w:rPr>
        <w:t>her</w:t>
      </w:r>
      <w:r w:rsidRPr="00E217E8">
        <w:rPr>
          <w:rFonts w:ascii="Sylfaen" w:eastAsia="Times New Roman" w:hAnsi="Sylfaen" w:cs="Times New Roman"/>
        </w:rPr>
        <w:t xml:space="preserve"> </w:t>
      </w:r>
      <w:r w:rsidRPr="00E217E8">
        <w:rPr>
          <w:rFonts w:ascii="Sylfaen" w:hAnsi="Sylfaen"/>
        </w:rPr>
        <w:t>the</w:t>
      </w:r>
      <w:r w:rsidRPr="00E217E8">
        <w:rPr>
          <w:rFonts w:ascii="Sylfaen" w:eastAsia="Times New Roman" w:hAnsi="Sylfaen" w:cs="Times New Roman"/>
        </w:rPr>
        <w:t xml:space="preserve"> </w:t>
      </w:r>
      <w:r w:rsidRPr="00E217E8">
        <w:rPr>
          <w:rFonts w:ascii="Sylfaen" w:hAnsi="Sylfaen"/>
        </w:rPr>
        <w:t>baby</w:t>
      </w:r>
      <w:r w:rsidRPr="00E217E8">
        <w:rPr>
          <w:rFonts w:ascii="Sylfaen" w:eastAsia="Times New Roman" w:hAnsi="Sylfaen" w:cs="Times New Roman"/>
        </w:rPr>
        <w:t xml:space="preserve"> </w:t>
      </w:r>
      <w:r w:rsidRPr="00E217E8">
        <w:rPr>
          <w:rFonts w:ascii="Sylfaen" w:hAnsi="Sylfaen"/>
        </w:rPr>
        <w:t>pictures,</w:t>
      </w:r>
      <w:r w:rsidRPr="00E217E8">
        <w:rPr>
          <w:rFonts w:ascii="Sylfaen" w:eastAsia="Times New Roman" w:hAnsi="Sylfaen" w:cs="Times New Roman"/>
        </w:rPr>
        <w:t xml:space="preserve"> were used. Two further pictures (both incorrect) were included to test for lexical comprehension, examples being pictures for sentences such as (c) The man showed her girls the hats, and (d) The man showed her the girl's hats.</w:t>
      </w:r>
    </w:p>
    <w:p w14:paraId="2272DFDB" w14:textId="77777777" w:rsidR="00E217E8" w:rsidRPr="00E217E8" w:rsidRDefault="00E217E8" w:rsidP="00E217E8">
      <w:pPr>
        <w:spacing w:before="120" w:after="120" w:line="360" w:lineRule="auto"/>
        <w:jc w:val="both"/>
        <w:rPr>
          <w:rFonts w:ascii="Sylfaen" w:hAnsi="Sylfaen"/>
        </w:rPr>
      </w:pPr>
      <w:r w:rsidRPr="00E217E8">
        <w:rPr>
          <w:rFonts w:ascii="Sylfaen" w:hAnsi="Sylfaen"/>
        </w:rPr>
        <w:t>The</w:t>
      </w:r>
      <w:r w:rsidRPr="00E217E8">
        <w:rPr>
          <w:rFonts w:ascii="Sylfaen" w:eastAsia="Times New Roman" w:hAnsi="Sylfaen" w:cs="Times New Roman"/>
        </w:rPr>
        <w:t xml:space="preserve"> </w:t>
      </w:r>
      <w:r w:rsidRPr="00E217E8">
        <w:rPr>
          <w:rFonts w:ascii="Sylfaen" w:hAnsi="Sylfaen"/>
        </w:rPr>
        <w:t>results</w:t>
      </w:r>
      <w:r w:rsidRPr="00E217E8">
        <w:rPr>
          <w:rFonts w:ascii="Sylfaen" w:eastAsia="Times New Roman" w:hAnsi="Sylfaen" w:cs="Times New Roman"/>
        </w:rPr>
        <w:t xml:space="preserve"> </w:t>
      </w:r>
      <w:r w:rsidRPr="00E217E8">
        <w:rPr>
          <w:rFonts w:ascii="Sylfaen" w:hAnsi="Sylfaen"/>
        </w:rPr>
        <w:t>of</w:t>
      </w:r>
      <w:r w:rsidRPr="00E217E8">
        <w:rPr>
          <w:rFonts w:ascii="Sylfaen" w:eastAsia="Times New Roman" w:hAnsi="Sylfaen" w:cs="Times New Roman"/>
        </w:rPr>
        <w:t xml:space="preserve"> </w:t>
      </w:r>
      <w:r w:rsidRPr="00E217E8">
        <w:rPr>
          <w:rFonts w:ascii="Sylfaen" w:hAnsi="Sylfaen"/>
        </w:rPr>
        <w:t>this</w:t>
      </w:r>
      <w:r w:rsidRPr="00E217E8">
        <w:rPr>
          <w:rFonts w:ascii="Sylfaen" w:eastAsia="Times New Roman" w:hAnsi="Sylfaen" w:cs="Times New Roman"/>
        </w:rPr>
        <w:t xml:space="preserve"> </w:t>
      </w:r>
      <w:r w:rsidRPr="00E217E8">
        <w:rPr>
          <w:rFonts w:ascii="Sylfaen" w:hAnsi="Sylfaen"/>
        </w:rPr>
        <w:t>experiment</w:t>
      </w:r>
      <w:r w:rsidRPr="00E217E8">
        <w:rPr>
          <w:rFonts w:ascii="Sylfaen" w:eastAsia="Times New Roman" w:hAnsi="Sylfaen" w:cs="Times New Roman"/>
        </w:rPr>
        <w:t xml:space="preserve"> </w:t>
      </w:r>
      <w:r w:rsidRPr="00E217E8">
        <w:rPr>
          <w:rFonts w:ascii="Sylfaen" w:hAnsi="Sylfaen"/>
        </w:rPr>
        <w:t>demonstrated</w:t>
      </w:r>
      <w:r w:rsidRPr="00E217E8">
        <w:rPr>
          <w:rFonts w:ascii="Sylfaen" w:eastAsia="Times New Roman" w:hAnsi="Sylfaen" w:cs="Times New Roman"/>
        </w:rPr>
        <w:t xml:space="preserve"> </w:t>
      </w:r>
      <w:r w:rsidRPr="00E217E8">
        <w:rPr>
          <w:rFonts w:ascii="Sylfaen" w:hAnsi="Sylfaen"/>
        </w:rPr>
        <w:t>that</w:t>
      </w:r>
      <w:r w:rsidRPr="00E217E8">
        <w:rPr>
          <w:rFonts w:ascii="Sylfaen" w:eastAsia="Times New Roman" w:hAnsi="Sylfaen" w:cs="Times New Roman"/>
        </w:rPr>
        <w:t xml:space="preserve"> </w:t>
      </w:r>
      <w:r w:rsidRPr="00E217E8">
        <w:rPr>
          <w:rFonts w:ascii="Sylfaen" w:hAnsi="Sylfaen"/>
        </w:rPr>
        <w:t>agrammatics</w:t>
      </w:r>
      <w:r w:rsidRPr="00E217E8">
        <w:rPr>
          <w:rFonts w:ascii="Sylfaen" w:eastAsia="Times New Roman" w:hAnsi="Sylfaen" w:cs="Times New Roman"/>
        </w:rPr>
        <w:t xml:space="preserve"> </w:t>
      </w:r>
      <w:r w:rsidRPr="00E217E8">
        <w:rPr>
          <w:rFonts w:ascii="Sylfaen" w:hAnsi="Sylfaen"/>
        </w:rPr>
        <w:t>made</w:t>
      </w:r>
      <w:r w:rsidRPr="00E217E8">
        <w:rPr>
          <w:rFonts w:ascii="Sylfaen" w:eastAsia="Times New Roman" w:hAnsi="Sylfaen" w:cs="Times New Roman"/>
        </w:rPr>
        <w:t xml:space="preserve"> </w:t>
      </w:r>
      <w:r w:rsidRPr="00E217E8">
        <w:rPr>
          <w:rFonts w:ascii="Sylfaen" w:hAnsi="Sylfaen"/>
        </w:rPr>
        <w:t>few</w:t>
      </w:r>
      <w:r w:rsidRPr="00E217E8">
        <w:rPr>
          <w:rFonts w:ascii="Sylfaen" w:eastAsia="Times New Roman" w:hAnsi="Sylfaen" w:cs="Times New Roman"/>
        </w:rPr>
        <w:t xml:space="preserve"> </w:t>
      </w:r>
      <w:r w:rsidRPr="00E217E8">
        <w:rPr>
          <w:rFonts w:ascii="Sylfaen" w:hAnsi="Sylfaen"/>
        </w:rPr>
        <w:t>lexical</w:t>
      </w:r>
      <w:r w:rsidRPr="00E217E8">
        <w:rPr>
          <w:rFonts w:ascii="Sylfaen" w:eastAsia="Times New Roman" w:hAnsi="Sylfaen" w:cs="Times New Roman"/>
        </w:rPr>
        <w:t xml:space="preserve"> </w:t>
      </w:r>
      <w:r w:rsidRPr="00E217E8">
        <w:rPr>
          <w:rFonts w:ascii="Sylfaen" w:hAnsi="Sylfaen"/>
        </w:rPr>
        <w:t>errors;</w:t>
      </w:r>
      <w:r w:rsidRPr="00E217E8">
        <w:rPr>
          <w:rFonts w:ascii="Sylfaen" w:eastAsia="Times New Roman" w:hAnsi="Sylfaen" w:cs="Times New Roman"/>
        </w:rPr>
        <w:t xml:space="preserve"> </w:t>
      </w:r>
      <w:r w:rsidRPr="00E217E8">
        <w:rPr>
          <w:rFonts w:ascii="Sylfaen" w:hAnsi="Sylfaen"/>
        </w:rPr>
        <w:t>for</w:t>
      </w:r>
      <w:r w:rsidRPr="00E217E8">
        <w:rPr>
          <w:rFonts w:ascii="Sylfaen" w:eastAsia="Times New Roman" w:hAnsi="Sylfaen" w:cs="Times New Roman"/>
        </w:rPr>
        <w:t xml:space="preserve"> </w:t>
      </w:r>
      <w:r w:rsidRPr="00E217E8">
        <w:rPr>
          <w:rFonts w:ascii="Sylfaen" w:hAnsi="Sylfaen"/>
        </w:rPr>
        <w:t>instance,</w:t>
      </w:r>
      <w:r w:rsidRPr="00E217E8">
        <w:rPr>
          <w:rFonts w:ascii="Sylfaen" w:eastAsia="Times New Roman" w:hAnsi="Sylfaen" w:cs="Times New Roman"/>
        </w:rPr>
        <w:t xml:space="preserve"> </w:t>
      </w:r>
      <w:r w:rsidRPr="00E217E8">
        <w:rPr>
          <w:rFonts w:ascii="Sylfaen" w:hAnsi="Sylfaen"/>
        </w:rPr>
        <w:t>they</w:t>
      </w:r>
      <w:r w:rsidRPr="00E217E8">
        <w:rPr>
          <w:rFonts w:ascii="Sylfaen" w:eastAsia="Times New Roman" w:hAnsi="Sylfaen" w:cs="Times New Roman"/>
        </w:rPr>
        <w:t xml:space="preserve"> </w:t>
      </w:r>
      <w:r w:rsidRPr="00E217E8">
        <w:rPr>
          <w:rFonts w:ascii="Sylfaen" w:hAnsi="Sylfaen"/>
        </w:rPr>
        <w:t>hardly</w:t>
      </w:r>
      <w:r w:rsidRPr="00E217E8">
        <w:rPr>
          <w:rFonts w:ascii="Sylfaen" w:eastAsia="Times New Roman" w:hAnsi="Sylfaen" w:cs="Times New Roman"/>
        </w:rPr>
        <w:t xml:space="preserve"> </w:t>
      </w:r>
      <w:r w:rsidRPr="00E217E8">
        <w:rPr>
          <w:rFonts w:ascii="Sylfaen" w:hAnsi="Sylfaen"/>
        </w:rPr>
        <w:t>ever</w:t>
      </w:r>
      <w:r w:rsidRPr="00E217E8">
        <w:rPr>
          <w:rFonts w:ascii="Sylfaen" w:eastAsia="Times New Roman" w:hAnsi="Sylfaen" w:cs="Times New Roman"/>
        </w:rPr>
        <w:t xml:space="preserve"> </w:t>
      </w:r>
      <w:r w:rsidRPr="00E217E8">
        <w:rPr>
          <w:rFonts w:ascii="Sylfaen" w:hAnsi="Sylfaen"/>
        </w:rPr>
        <w:t>chose</w:t>
      </w:r>
      <w:r w:rsidRPr="00E217E8">
        <w:rPr>
          <w:rFonts w:ascii="Sylfaen" w:eastAsia="Times New Roman" w:hAnsi="Sylfaen" w:cs="Times New Roman"/>
        </w:rPr>
        <w:t xml:space="preserve"> </w:t>
      </w:r>
      <w:r w:rsidRPr="00E217E8">
        <w:rPr>
          <w:rFonts w:ascii="Sylfaen" w:hAnsi="Sylfaen"/>
        </w:rPr>
        <w:t>pictures</w:t>
      </w:r>
      <w:r w:rsidRPr="00E217E8">
        <w:rPr>
          <w:rFonts w:ascii="Sylfaen" w:eastAsia="Times New Roman" w:hAnsi="Sylfaen" w:cs="Times New Roman"/>
        </w:rPr>
        <w:t xml:space="preserve"> </w:t>
      </w:r>
      <w:r w:rsidRPr="00E217E8">
        <w:rPr>
          <w:rFonts w:ascii="Sylfaen" w:hAnsi="Sylfaen"/>
        </w:rPr>
        <w:t>appropriate</w:t>
      </w:r>
      <w:r w:rsidRPr="00E217E8">
        <w:rPr>
          <w:rFonts w:ascii="Sylfaen" w:eastAsia="Times New Roman" w:hAnsi="Sylfaen" w:cs="Times New Roman"/>
        </w:rPr>
        <w:t xml:space="preserve"> </w:t>
      </w:r>
      <w:r w:rsidRPr="00E217E8">
        <w:rPr>
          <w:rFonts w:ascii="Sylfaen" w:hAnsi="Sylfaen"/>
        </w:rPr>
        <w:t>to</w:t>
      </w:r>
      <w:r w:rsidRPr="00E217E8">
        <w:rPr>
          <w:rFonts w:ascii="Sylfaen" w:eastAsia="Times New Roman" w:hAnsi="Sylfaen" w:cs="Times New Roman"/>
        </w:rPr>
        <w:t xml:space="preserve"> </w:t>
      </w:r>
      <w:r w:rsidRPr="00E217E8">
        <w:rPr>
          <w:rFonts w:ascii="Sylfaen" w:hAnsi="Sylfaen"/>
        </w:rPr>
        <w:t>(c)</w:t>
      </w:r>
      <w:r w:rsidRPr="00E217E8">
        <w:rPr>
          <w:rFonts w:ascii="Sylfaen" w:eastAsia="Times New Roman" w:hAnsi="Sylfaen" w:cs="Times New Roman"/>
        </w:rPr>
        <w:t xml:space="preserve"> </w:t>
      </w:r>
      <w:r w:rsidRPr="00E217E8">
        <w:rPr>
          <w:rFonts w:ascii="Sylfaen" w:hAnsi="Sylfaen"/>
        </w:rPr>
        <w:t>and</w:t>
      </w:r>
      <w:r w:rsidRPr="00E217E8">
        <w:rPr>
          <w:rFonts w:ascii="Sylfaen" w:eastAsia="Times New Roman" w:hAnsi="Sylfaen" w:cs="Times New Roman"/>
        </w:rPr>
        <w:t xml:space="preserve"> </w:t>
      </w:r>
      <w:r w:rsidRPr="00E217E8">
        <w:rPr>
          <w:rFonts w:ascii="Sylfaen" w:hAnsi="Sylfaen"/>
        </w:rPr>
        <w:t>(d)</w:t>
      </w:r>
      <w:r w:rsidRPr="00E217E8">
        <w:rPr>
          <w:rFonts w:ascii="Sylfaen" w:eastAsia="Times New Roman" w:hAnsi="Sylfaen" w:cs="Times New Roman"/>
        </w:rPr>
        <w:t xml:space="preserve"> </w:t>
      </w:r>
      <w:r w:rsidRPr="00E217E8">
        <w:rPr>
          <w:rFonts w:ascii="Sylfaen" w:hAnsi="Sylfaen"/>
        </w:rPr>
        <w:t>when</w:t>
      </w:r>
      <w:r w:rsidRPr="00E217E8">
        <w:rPr>
          <w:rFonts w:ascii="Sylfaen" w:eastAsia="Times New Roman" w:hAnsi="Sylfaen" w:cs="Times New Roman"/>
        </w:rPr>
        <w:t xml:space="preserve"> </w:t>
      </w:r>
      <w:r w:rsidRPr="00E217E8">
        <w:rPr>
          <w:rFonts w:ascii="Sylfaen" w:hAnsi="Sylfaen"/>
        </w:rPr>
        <w:t>the</w:t>
      </w:r>
      <w:r w:rsidRPr="00E217E8">
        <w:rPr>
          <w:rFonts w:ascii="Sylfaen" w:eastAsia="Times New Roman" w:hAnsi="Sylfaen" w:cs="Times New Roman"/>
        </w:rPr>
        <w:t xml:space="preserve"> </w:t>
      </w:r>
      <w:r w:rsidRPr="00E217E8">
        <w:rPr>
          <w:rFonts w:ascii="Sylfaen" w:hAnsi="Sylfaen"/>
        </w:rPr>
        <w:t>sentence</w:t>
      </w:r>
      <w:r w:rsidRPr="00E217E8">
        <w:rPr>
          <w:rFonts w:ascii="Sylfaen" w:eastAsia="Times New Roman" w:hAnsi="Sylfaen" w:cs="Times New Roman"/>
        </w:rPr>
        <w:t xml:space="preserve"> </w:t>
      </w:r>
      <w:r w:rsidRPr="00E217E8">
        <w:rPr>
          <w:rFonts w:ascii="Sylfaen" w:hAnsi="Sylfaen"/>
        </w:rPr>
        <w:t>presented</w:t>
      </w:r>
      <w:r w:rsidRPr="00E217E8">
        <w:rPr>
          <w:rFonts w:ascii="Sylfaen" w:eastAsia="Times New Roman" w:hAnsi="Sylfaen" w:cs="Times New Roman"/>
        </w:rPr>
        <w:t xml:space="preserve"> </w:t>
      </w:r>
      <w:r w:rsidRPr="00E217E8">
        <w:rPr>
          <w:rFonts w:ascii="Sylfaen" w:hAnsi="Sylfaen"/>
        </w:rPr>
        <w:t>was</w:t>
      </w:r>
      <w:r w:rsidRPr="00E217E8">
        <w:rPr>
          <w:rFonts w:ascii="Sylfaen" w:eastAsia="Times New Roman" w:hAnsi="Sylfaen" w:cs="Times New Roman"/>
        </w:rPr>
        <w:t xml:space="preserve"> </w:t>
      </w:r>
      <w:r w:rsidRPr="00E217E8">
        <w:rPr>
          <w:rFonts w:ascii="Sylfaen" w:hAnsi="Sylfaen"/>
        </w:rPr>
        <w:t>(a),</w:t>
      </w:r>
      <w:r w:rsidRPr="00E217E8">
        <w:rPr>
          <w:rFonts w:ascii="Sylfaen" w:eastAsia="Times New Roman" w:hAnsi="Sylfaen" w:cs="Times New Roman"/>
        </w:rPr>
        <w:t xml:space="preserve"> </w:t>
      </w:r>
      <w:r w:rsidRPr="00E217E8">
        <w:rPr>
          <w:rFonts w:ascii="Sylfaen" w:hAnsi="Sylfaen"/>
        </w:rPr>
        <w:t>but</w:t>
      </w:r>
      <w:r w:rsidRPr="00E217E8">
        <w:rPr>
          <w:rFonts w:ascii="Sylfaen" w:eastAsia="Times New Roman" w:hAnsi="Sylfaen" w:cs="Times New Roman"/>
        </w:rPr>
        <w:t xml:space="preserve"> </w:t>
      </w:r>
      <w:r w:rsidRPr="00E217E8">
        <w:rPr>
          <w:rFonts w:ascii="Sylfaen" w:hAnsi="Sylfaen"/>
        </w:rPr>
        <w:t>in</w:t>
      </w:r>
      <w:r w:rsidRPr="00E217E8">
        <w:rPr>
          <w:rFonts w:ascii="Sylfaen" w:eastAsia="Times New Roman" w:hAnsi="Sylfaen" w:cs="Times New Roman"/>
        </w:rPr>
        <w:t xml:space="preserve"> </w:t>
      </w:r>
      <w:r w:rsidRPr="00E217E8">
        <w:rPr>
          <w:rFonts w:ascii="Sylfaen" w:hAnsi="Sylfaen"/>
        </w:rPr>
        <w:t>nearly</w:t>
      </w:r>
      <w:r w:rsidRPr="00E217E8">
        <w:rPr>
          <w:rFonts w:ascii="Sylfaen" w:eastAsia="Times New Roman" w:hAnsi="Sylfaen" w:cs="Times New Roman"/>
        </w:rPr>
        <w:t xml:space="preserve"> </w:t>
      </w:r>
      <w:r w:rsidRPr="00E217E8">
        <w:rPr>
          <w:rFonts w:ascii="Sylfaen" w:hAnsi="Sylfaen"/>
        </w:rPr>
        <w:t>half</w:t>
      </w:r>
      <w:r w:rsidRPr="00E217E8">
        <w:rPr>
          <w:rFonts w:ascii="Sylfaen" w:eastAsia="Times New Roman" w:hAnsi="Sylfaen" w:cs="Times New Roman"/>
        </w:rPr>
        <w:t xml:space="preserve"> </w:t>
      </w:r>
      <w:r w:rsidRPr="00E217E8">
        <w:rPr>
          <w:rFonts w:ascii="Sylfaen" w:hAnsi="Sylfaen"/>
        </w:rPr>
        <w:t>of</w:t>
      </w:r>
      <w:r w:rsidRPr="00E217E8">
        <w:rPr>
          <w:rFonts w:ascii="Sylfaen" w:eastAsia="Times New Roman" w:hAnsi="Sylfaen" w:cs="Times New Roman"/>
        </w:rPr>
        <w:t xml:space="preserve"> </w:t>
      </w:r>
      <w:r w:rsidRPr="00E217E8">
        <w:rPr>
          <w:rFonts w:ascii="Sylfaen" w:hAnsi="Sylfaen"/>
        </w:rPr>
        <w:t>the</w:t>
      </w:r>
      <w:r w:rsidRPr="00E217E8">
        <w:rPr>
          <w:rFonts w:ascii="Sylfaen" w:eastAsia="Times New Roman" w:hAnsi="Sylfaen" w:cs="Times New Roman"/>
        </w:rPr>
        <w:t xml:space="preserve"> </w:t>
      </w:r>
      <w:r w:rsidRPr="00E217E8">
        <w:rPr>
          <w:rFonts w:ascii="Sylfaen" w:hAnsi="Sylfaen"/>
        </w:rPr>
        <w:t>trials</w:t>
      </w:r>
      <w:r w:rsidRPr="00E217E8">
        <w:rPr>
          <w:rFonts w:ascii="Sylfaen" w:eastAsia="Times New Roman" w:hAnsi="Sylfaen" w:cs="Times New Roman"/>
        </w:rPr>
        <w:t xml:space="preserve"> </w:t>
      </w:r>
      <w:r w:rsidRPr="00E217E8">
        <w:rPr>
          <w:rFonts w:ascii="Sylfaen" w:hAnsi="Sylfaen"/>
        </w:rPr>
        <w:t>they</w:t>
      </w:r>
      <w:r w:rsidRPr="00E217E8">
        <w:rPr>
          <w:rFonts w:ascii="Sylfaen" w:eastAsia="Times New Roman" w:hAnsi="Sylfaen" w:cs="Times New Roman"/>
        </w:rPr>
        <w:t xml:space="preserve"> </w:t>
      </w:r>
      <w:r w:rsidRPr="00E217E8">
        <w:rPr>
          <w:rFonts w:ascii="Sylfaen" w:hAnsi="Sylfaen"/>
        </w:rPr>
        <w:t>picked</w:t>
      </w:r>
      <w:r w:rsidRPr="00E217E8">
        <w:rPr>
          <w:rFonts w:ascii="Sylfaen" w:eastAsia="Times New Roman" w:hAnsi="Sylfaen" w:cs="Times New Roman"/>
        </w:rPr>
        <w:t xml:space="preserve"> </w:t>
      </w:r>
      <w:r w:rsidRPr="00E217E8">
        <w:rPr>
          <w:rFonts w:ascii="Sylfaen" w:hAnsi="Sylfaen"/>
        </w:rPr>
        <w:t>the</w:t>
      </w:r>
      <w:r w:rsidRPr="00E217E8">
        <w:rPr>
          <w:rFonts w:ascii="Sylfaen" w:eastAsia="Times New Roman" w:hAnsi="Sylfaen" w:cs="Times New Roman"/>
        </w:rPr>
        <w:t xml:space="preserve"> </w:t>
      </w:r>
      <w:r w:rsidRPr="00E217E8">
        <w:rPr>
          <w:rFonts w:ascii="Sylfaen" w:hAnsi="Sylfaen"/>
        </w:rPr>
        <w:t>comprehension</w:t>
      </w:r>
      <w:r w:rsidRPr="00E217E8">
        <w:rPr>
          <w:rFonts w:ascii="Sylfaen" w:eastAsia="Times New Roman" w:hAnsi="Sylfaen" w:cs="Times New Roman"/>
        </w:rPr>
        <w:t xml:space="preserve"> </w:t>
      </w:r>
      <w:r w:rsidRPr="00E217E8">
        <w:rPr>
          <w:rFonts w:ascii="Sylfaen" w:hAnsi="Sylfaen"/>
        </w:rPr>
        <w:t>pictures</w:t>
      </w:r>
      <w:r w:rsidRPr="00E217E8">
        <w:rPr>
          <w:rFonts w:ascii="Sylfaen" w:eastAsia="Times New Roman" w:hAnsi="Sylfaen" w:cs="Times New Roman"/>
        </w:rPr>
        <w:t xml:space="preserve"> </w:t>
      </w:r>
      <w:r w:rsidRPr="00E217E8">
        <w:rPr>
          <w:rFonts w:ascii="Sylfaen" w:hAnsi="Sylfaen"/>
        </w:rPr>
        <w:t>when</w:t>
      </w:r>
      <w:r w:rsidRPr="00E217E8">
        <w:rPr>
          <w:rFonts w:ascii="Sylfaen" w:eastAsia="Times New Roman" w:hAnsi="Sylfaen" w:cs="Times New Roman"/>
        </w:rPr>
        <w:t xml:space="preserve"> </w:t>
      </w:r>
      <w:r w:rsidRPr="00E217E8">
        <w:rPr>
          <w:rFonts w:ascii="Sylfaen" w:hAnsi="Sylfaen"/>
        </w:rPr>
        <w:t>asked</w:t>
      </w:r>
      <w:r w:rsidRPr="00E217E8">
        <w:rPr>
          <w:rFonts w:ascii="Sylfaen" w:eastAsia="Times New Roman" w:hAnsi="Sylfaen" w:cs="Times New Roman"/>
        </w:rPr>
        <w:t xml:space="preserve"> </w:t>
      </w:r>
      <w:r w:rsidRPr="00E217E8">
        <w:rPr>
          <w:rFonts w:ascii="Sylfaen" w:hAnsi="Sylfaen"/>
        </w:rPr>
        <w:t>to</w:t>
      </w:r>
      <w:r w:rsidRPr="00E217E8">
        <w:rPr>
          <w:rFonts w:ascii="Sylfaen" w:eastAsia="Times New Roman" w:hAnsi="Sylfaen" w:cs="Times New Roman"/>
        </w:rPr>
        <w:t xml:space="preserve"> </w:t>
      </w:r>
      <w:r w:rsidRPr="00E217E8">
        <w:rPr>
          <w:rFonts w:ascii="Sylfaen" w:hAnsi="Sylfaen"/>
        </w:rPr>
        <w:t>choose</w:t>
      </w:r>
      <w:r w:rsidRPr="00E217E8">
        <w:rPr>
          <w:rFonts w:ascii="Sylfaen" w:eastAsia="Times New Roman" w:hAnsi="Sylfaen" w:cs="Times New Roman"/>
        </w:rPr>
        <w:t xml:space="preserve"> </w:t>
      </w:r>
      <w:r w:rsidRPr="00E217E8">
        <w:rPr>
          <w:rFonts w:ascii="Sylfaen" w:hAnsi="Sylfaen"/>
        </w:rPr>
        <w:t>the</w:t>
      </w:r>
      <w:r w:rsidRPr="00E217E8">
        <w:rPr>
          <w:rFonts w:ascii="Sylfaen" w:eastAsia="Times New Roman" w:hAnsi="Sylfaen" w:cs="Times New Roman"/>
        </w:rPr>
        <w:t xml:space="preserve"> </w:t>
      </w:r>
      <w:r w:rsidRPr="00E217E8">
        <w:rPr>
          <w:rFonts w:ascii="Sylfaen" w:hAnsi="Sylfaen"/>
        </w:rPr>
        <w:t>picture</w:t>
      </w:r>
      <w:r w:rsidRPr="00E217E8">
        <w:rPr>
          <w:rFonts w:ascii="Sylfaen" w:eastAsia="Times New Roman" w:hAnsi="Sylfaen" w:cs="Times New Roman"/>
        </w:rPr>
        <w:t xml:space="preserve"> </w:t>
      </w:r>
      <w:r w:rsidRPr="00E217E8">
        <w:rPr>
          <w:rFonts w:ascii="Sylfaen" w:hAnsi="Sylfaen"/>
        </w:rPr>
        <w:t>appropriate</w:t>
      </w:r>
      <w:r w:rsidRPr="00E217E8">
        <w:rPr>
          <w:rFonts w:ascii="Sylfaen" w:eastAsia="Times New Roman" w:hAnsi="Sylfaen" w:cs="Times New Roman"/>
        </w:rPr>
        <w:t xml:space="preserve"> </w:t>
      </w:r>
      <w:r w:rsidRPr="00E217E8">
        <w:rPr>
          <w:rFonts w:ascii="Sylfaen" w:hAnsi="Sylfaen"/>
        </w:rPr>
        <w:t>for</w:t>
      </w:r>
      <w:r w:rsidRPr="00E217E8">
        <w:rPr>
          <w:rFonts w:ascii="Sylfaen" w:eastAsia="Times New Roman" w:hAnsi="Sylfaen" w:cs="Times New Roman"/>
        </w:rPr>
        <w:t xml:space="preserve"> </w:t>
      </w:r>
      <w:r w:rsidRPr="00E217E8">
        <w:rPr>
          <w:rFonts w:ascii="Sylfaen" w:hAnsi="Sylfaen"/>
        </w:rPr>
        <w:t>(b).</w:t>
      </w:r>
      <w:r w:rsidRPr="00E217E8">
        <w:rPr>
          <w:rFonts w:ascii="Sylfaen" w:eastAsia="Times New Roman" w:hAnsi="Sylfaen" w:cs="Times New Roman"/>
        </w:rPr>
        <w:t xml:space="preserve"> </w:t>
      </w:r>
      <w:r w:rsidRPr="00E217E8">
        <w:rPr>
          <w:rFonts w:ascii="Sylfaen" w:hAnsi="Sylfaen"/>
        </w:rPr>
        <w:t>The</w:t>
      </w:r>
      <w:r w:rsidRPr="00E217E8">
        <w:rPr>
          <w:rFonts w:ascii="Sylfaen" w:eastAsia="Times New Roman" w:hAnsi="Sylfaen" w:cs="Times New Roman"/>
        </w:rPr>
        <w:t xml:space="preserve"> </w:t>
      </w:r>
      <w:r w:rsidRPr="00E217E8">
        <w:rPr>
          <w:rFonts w:ascii="Sylfaen" w:hAnsi="Sylfaen"/>
        </w:rPr>
        <w:t>agrammatic</w:t>
      </w:r>
      <w:r w:rsidRPr="00E217E8">
        <w:rPr>
          <w:rFonts w:ascii="Sylfaen" w:eastAsia="Times New Roman" w:hAnsi="Sylfaen" w:cs="Times New Roman"/>
        </w:rPr>
        <w:t xml:space="preserve"> </w:t>
      </w:r>
      <w:r w:rsidRPr="00E217E8">
        <w:rPr>
          <w:rFonts w:ascii="Sylfaen" w:hAnsi="Sylfaen"/>
        </w:rPr>
        <w:t>patients</w:t>
      </w:r>
      <w:r w:rsidRPr="00E217E8">
        <w:rPr>
          <w:rFonts w:ascii="Sylfaen" w:eastAsia="Times New Roman" w:hAnsi="Sylfaen" w:cs="Times New Roman"/>
        </w:rPr>
        <w:t xml:space="preserve"> </w:t>
      </w:r>
      <w:r w:rsidRPr="00E217E8">
        <w:rPr>
          <w:rFonts w:ascii="Sylfaen" w:hAnsi="Sylfaen"/>
        </w:rPr>
        <w:t>appeared</w:t>
      </w:r>
      <w:r w:rsidRPr="00E217E8">
        <w:rPr>
          <w:rFonts w:ascii="Sylfaen" w:eastAsia="Times New Roman" w:hAnsi="Sylfaen" w:cs="Times New Roman"/>
        </w:rPr>
        <w:t xml:space="preserve"> </w:t>
      </w:r>
      <w:r w:rsidRPr="00E217E8">
        <w:rPr>
          <w:rFonts w:ascii="Sylfaen" w:hAnsi="Sylfaen"/>
        </w:rPr>
        <w:t>to</w:t>
      </w:r>
      <w:r w:rsidRPr="00E217E8">
        <w:rPr>
          <w:rFonts w:ascii="Sylfaen" w:eastAsia="Times New Roman" w:hAnsi="Sylfaen" w:cs="Times New Roman"/>
        </w:rPr>
        <w:t xml:space="preserve"> </w:t>
      </w:r>
      <w:r w:rsidRPr="00E217E8">
        <w:rPr>
          <w:rFonts w:ascii="Sylfaen" w:hAnsi="Sylfaen"/>
        </w:rPr>
        <w:t>treat</w:t>
      </w:r>
      <w:r w:rsidRPr="00E217E8">
        <w:rPr>
          <w:rFonts w:ascii="Sylfaen" w:eastAsia="Times New Roman" w:hAnsi="Sylfaen" w:cs="Times New Roman"/>
        </w:rPr>
        <w:t xml:space="preserve"> </w:t>
      </w:r>
      <w:r w:rsidRPr="00E217E8">
        <w:rPr>
          <w:rFonts w:ascii="Sylfaen" w:hAnsi="Sylfaen"/>
        </w:rPr>
        <w:t>(a)</w:t>
      </w:r>
      <w:r w:rsidRPr="00E217E8">
        <w:rPr>
          <w:rFonts w:ascii="Sylfaen" w:eastAsia="Times New Roman" w:hAnsi="Sylfaen" w:cs="Times New Roman"/>
        </w:rPr>
        <w:t xml:space="preserve"> </w:t>
      </w:r>
      <w:r w:rsidRPr="00E217E8">
        <w:rPr>
          <w:rFonts w:ascii="Sylfaen" w:hAnsi="Sylfaen"/>
        </w:rPr>
        <w:t>and</w:t>
      </w:r>
      <w:r w:rsidRPr="00E217E8">
        <w:rPr>
          <w:rFonts w:ascii="Sylfaen" w:eastAsia="Times New Roman" w:hAnsi="Sylfaen" w:cs="Times New Roman"/>
        </w:rPr>
        <w:t xml:space="preserve"> </w:t>
      </w:r>
      <w:r w:rsidRPr="00E217E8">
        <w:rPr>
          <w:rFonts w:ascii="Sylfaen" w:hAnsi="Sylfaen"/>
        </w:rPr>
        <w:t>(b)</w:t>
      </w:r>
      <w:r w:rsidRPr="00E217E8">
        <w:rPr>
          <w:rFonts w:ascii="Sylfaen" w:eastAsia="Times New Roman" w:hAnsi="Sylfaen" w:cs="Times New Roman"/>
        </w:rPr>
        <w:t xml:space="preserve"> </w:t>
      </w:r>
      <w:r w:rsidRPr="00E217E8">
        <w:rPr>
          <w:rFonts w:ascii="Sylfaen" w:hAnsi="Sylfaen"/>
        </w:rPr>
        <w:t>as</w:t>
      </w:r>
      <w:r w:rsidRPr="00E217E8">
        <w:rPr>
          <w:rFonts w:ascii="Sylfaen" w:eastAsia="Times New Roman" w:hAnsi="Sylfaen" w:cs="Times New Roman"/>
        </w:rPr>
        <w:t xml:space="preserve"> </w:t>
      </w:r>
      <w:r w:rsidRPr="00E217E8">
        <w:rPr>
          <w:rFonts w:ascii="Sylfaen" w:hAnsi="Sylfaen"/>
        </w:rPr>
        <w:t>ambiguous,</w:t>
      </w:r>
      <w:r w:rsidRPr="00E217E8">
        <w:rPr>
          <w:rFonts w:ascii="Sylfaen" w:eastAsia="Times New Roman" w:hAnsi="Sylfaen" w:cs="Times New Roman"/>
        </w:rPr>
        <w:t xml:space="preserve"> </w:t>
      </w:r>
      <w:r w:rsidRPr="00E217E8">
        <w:rPr>
          <w:rFonts w:ascii="Sylfaen" w:hAnsi="Sylfaen"/>
        </w:rPr>
        <w:t>an</w:t>
      </w:r>
      <w:r w:rsidRPr="00E217E8">
        <w:rPr>
          <w:rFonts w:ascii="Sylfaen" w:eastAsia="Times New Roman" w:hAnsi="Sylfaen" w:cs="Times New Roman"/>
        </w:rPr>
        <w:t xml:space="preserve"> </w:t>
      </w:r>
      <w:r w:rsidRPr="00E217E8">
        <w:rPr>
          <w:rFonts w:ascii="Sylfaen" w:hAnsi="Sylfaen"/>
        </w:rPr>
        <w:t>interpretation</w:t>
      </w:r>
      <w:r w:rsidRPr="00E217E8">
        <w:rPr>
          <w:rFonts w:ascii="Sylfaen" w:eastAsia="Times New Roman" w:hAnsi="Sylfaen" w:cs="Times New Roman"/>
        </w:rPr>
        <w:t xml:space="preserve"> </w:t>
      </w:r>
      <w:r w:rsidRPr="00E217E8">
        <w:rPr>
          <w:rFonts w:ascii="Sylfaen" w:hAnsi="Sylfaen"/>
        </w:rPr>
        <w:t>which</w:t>
      </w:r>
      <w:r w:rsidRPr="00E217E8">
        <w:rPr>
          <w:rFonts w:ascii="Sylfaen" w:eastAsia="Times New Roman" w:hAnsi="Sylfaen" w:cs="Times New Roman"/>
        </w:rPr>
        <w:t xml:space="preserve"> </w:t>
      </w:r>
      <w:r w:rsidRPr="00E217E8">
        <w:rPr>
          <w:rFonts w:ascii="Sylfaen" w:hAnsi="Sylfaen"/>
        </w:rPr>
        <w:t>is</w:t>
      </w:r>
      <w:r w:rsidRPr="00E217E8">
        <w:rPr>
          <w:rFonts w:ascii="Sylfaen" w:eastAsia="Times New Roman" w:hAnsi="Sylfaen" w:cs="Times New Roman"/>
        </w:rPr>
        <w:t xml:space="preserve"> </w:t>
      </w:r>
      <w:r w:rsidRPr="00E217E8">
        <w:rPr>
          <w:rFonts w:ascii="Sylfaen" w:hAnsi="Sylfaen"/>
        </w:rPr>
        <w:t>consistent</w:t>
      </w:r>
      <w:r w:rsidRPr="00E217E8">
        <w:rPr>
          <w:rFonts w:ascii="Sylfaen" w:eastAsia="Times New Roman" w:hAnsi="Sylfaen" w:cs="Times New Roman"/>
        </w:rPr>
        <w:t xml:space="preserve"> </w:t>
      </w:r>
      <w:r w:rsidRPr="00E217E8">
        <w:rPr>
          <w:rFonts w:ascii="Sylfaen" w:hAnsi="Sylfaen"/>
        </w:rPr>
        <w:t>with</w:t>
      </w:r>
      <w:r w:rsidRPr="00E217E8">
        <w:rPr>
          <w:rFonts w:ascii="Sylfaen" w:eastAsia="Times New Roman" w:hAnsi="Sylfaen" w:cs="Times New Roman"/>
        </w:rPr>
        <w:t xml:space="preserve"> </w:t>
      </w:r>
      <w:r w:rsidRPr="00E217E8">
        <w:rPr>
          <w:rFonts w:ascii="Sylfaen" w:hAnsi="Sylfaen"/>
        </w:rPr>
        <w:t>them</w:t>
      </w:r>
      <w:r w:rsidRPr="00E217E8">
        <w:rPr>
          <w:rFonts w:ascii="Sylfaen" w:eastAsia="Times New Roman" w:hAnsi="Sylfaen" w:cs="Times New Roman"/>
        </w:rPr>
        <w:t xml:space="preserve"> </w:t>
      </w:r>
      <w:r w:rsidRPr="00E217E8">
        <w:rPr>
          <w:rFonts w:ascii="Sylfaen" w:hAnsi="Sylfaen"/>
        </w:rPr>
        <w:t>failing</w:t>
      </w:r>
      <w:r w:rsidRPr="00E217E8">
        <w:rPr>
          <w:rFonts w:ascii="Sylfaen" w:eastAsia="Times New Roman" w:hAnsi="Sylfaen" w:cs="Times New Roman"/>
        </w:rPr>
        <w:t xml:space="preserve"> </w:t>
      </w:r>
      <w:r w:rsidRPr="00E217E8">
        <w:rPr>
          <w:rFonts w:ascii="Sylfaen" w:hAnsi="Sylfaen"/>
        </w:rPr>
        <w:t>to</w:t>
      </w:r>
      <w:r w:rsidRPr="00E217E8">
        <w:rPr>
          <w:rFonts w:ascii="Sylfaen" w:eastAsia="Times New Roman" w:hAnsi="Sylfaen" w:cs="Times New Roman"/>
        </w:rPr>
        <w:t xml:space="preserve"> </w:t>
      </w:r>
      <w:r w:rsidRPr="00E217E8">
        <w:rPr>
          <w:rFonts w:ascii="Sylfaen" w:hAnsi="Sylfaen"/>
        </w:rPr>
        <w:t>process</w:t>
      </w:r>
      <w:r w:rsidRPr="00E217E8">
        <w:rPr>
          <w:rFonts w:ascii="Sylfaen" w:eastAsia="Times New Roman" w:hAnsi="Sylfaen" w:cs="Times New Roman"/>
        </w:rPr>
        <w:t xml:space="preserve"> </w:t>
      </w:r>
      <w:r w:rsidRPr="00E217E8">
        <w:rPr>
          <w:rFonts w:ascii="Sylfaen" w:hAnsi="Sylfaen"/>
        </w:rPr>
        <w:t>the</w:t>
      </w:r>
      <w:r w:rsidRPr="00E217E8">
        <w:rPr>
          <w:rFonts w:ascii="Sylfaen" w:eastAsia="Times New Roman" w:hAnsi="Sylfaen" w:cs="Times New Roman"/>
        </w:rPr>
        <w:t xml:space="preserve"> </w:t>
      </w:r>
      <w:r w:rsidRPr="00E217E8">
        <w:rPr>
          <w:rFonts w:ascii="Sylfaen" w:hAnsi="Sylfaen"/>
        </w:rPr>
        <w:t>definite</w:t>
      </w:r>
      <w:r w:rsidRPr="00E217E8">
        <w:rPr>
          <w:rFonts w:ascii="Sylfaen" w:eastAsia="Times New Roman" w:hAnsi="Sylfaen" w:cs="Times New Roman"/>
        </w:rPr>
        <w:t xml:space="preserve"> </w:t>
      </w:r>
      <w:r w:rsidRPr="00E217E8">
        <w:rPr>
          <w:rFonts w:ascii="Sylfaen" w:hAnsi="Sylfaen"/>
        </w:rPr>
        <w:t>article</w:t>
      </w:r>
      <w:r w:rsidRPr="00E217E8">
        <w:rPr>
          <w:rFonts w:ascii="Sylfaen" w:eastAsia="Times New Roman" w:hAnsi="Sylfaen" w:cs="Times New Roman"/>
        </w:rPr>
        <w:t xml:space="preserve"> </w:t>
      </w:r>
      <w:r w:rsidRPr="00E217E8">
        <w:rPr>
          <w:rFonts w:ascii="Sylfaen" w:hAnsi="Sylfaen"/>
          <w:i/>
          <w:iCs/>
        </w:rPr>
        <w:t>the</w:t>
      </w:r>
      <w:r w:rsidRPr="00E217E8">
        <w:rPr>
          <w:rFonts w:ascii="Sylfaen" w:eastAsia="Times New Roman" w:hAnsi="Sylfaen" w:cs="Times New Roman"/>
        </w:rPr>
        <w:t xml:space="preserve"> </w:t>
      </w:r>
      <w:r w:rsidRPr="00E217E8">
        <w:rPr>
          <w:rFonts w:ascii="Sylfaen" w:hAnsi="Sylfaen"/>
        </w:rPr>
        <w:t>and</w:t>
      </w:r>
      <w:r w:rsidRPr="00E217E8">
        <w:rPr>
          <w:rFonts w:ascii="Sylfaen" w:eastAsia="Times New Roman" w:hAnsi="Sylfaen" w:cs="Times New Roman"/>
        </w:rPr>
        <w:t xml:space="preserve"> </w:t>
      </w:r>
      <w:r w:rsidRPr="00E217E8">
        <w:rPr>
          <w:rFonts w:ascii="Sylfaen" w:hAnsi="Sylfaen"/>
        </w:rPr>
        <w:t>thus</w:t>
      </w:r>
      <w:r w:rsidRPr="00E217E8">
        <w:rPr>
          <w:rFonts w:ascii="Sylfaen" w:eastAsia="Times New Roman" w:hAnsi="Sylfaen" w:cs="Times New Roman"/>
        </w:rPr>
        <w:t xml:space="preserve"> </w:t>
      </w:r>
      <w:r w:rsidRPr="00E217E8">
        <w:rPr>
          <w:rFonts w:ascii="Sylfaen" w:hAnsi="Sylfaen"/>
        </w:rPr>
        <w:t>treating</w:t>
      </w:r>
      <w:r w:rsidRPr="00E217E8">
        <w:rPr>
          <w:rFonts w:ascii="Sylfaen" w:eastAsia="Times New Roman" w:hAnsi="Sylfaen" w:cs="Times New Roman"/>
        </w:rPr>
        <w:t xml:space="preserve"> </w:t>
      </w:r>
      <w:r w:rsidRPr="00E217E8">
        <w:rPr>
          <w:rFonts w:ascii="Sylfaen" w:hAnsi="Sylfaen"/>
        </w:rPr>
        <w:t>both</w:t>
      </w:r>
      <w:r w:rsidRPr="00E217E8">
        <w:rPr>
          <w:rFonts w:ascii="Sylfaen" w:eastAsia="Times New Roman" w:hAnsi="Sylfaen" w:cs="Times New Roman"/>
        </w:rPr>
        <w:t xml:space="preserve"> </w:t>
      </w:r>
      <w:r w:rsidRPr="00E217E8">
        <w:rPr>
          <w:rFonts w:ascii="Sylfaen" w:hAnsi="Sylfaen"/>
        </w:rPr>
        <w:t>sentences</w:t>
      </w:r>
      <w:r w:rsidRPr="00E217E8">
        <w:rPr>
          <w:rFonts w:ascii="Sylfaen" w:eastAsia="Times New Roman" w:hAnsi="Sylfaen" w:cs="Times New Roman"/>
        </w:rPr>
        <w:t xml:space="preserve"> </w:t>
      </w:r>
      <w:r w:rsidRPr="00E217E8">
        <w:rPr>
          <w:rFonts w:ascii="Sylfaen" w:hAnsi="Sylfaen"/>
        </w:rPr>
        <w:t>as</w:t>
      </w:r>
      <w:r w:rsidRPr="00E217E8">
        <w:rPr>
          <w:rFonts w:ascii="Sylfaen" w:eastAsia="Times New Roman" w:hAnsi="Sylfaen" w:cs="Times New Roman"/>
        </w:rPr>
        <w:t xml:space="preserve"> </w:t>
      </w:r>
      <w:r w:rsidRPr="00E217E8">
        <w:rPr>
          <w:rFonts w:ascii="Sylfaen" w:hAnsi="Sylfaen"/>
        </w:rPr>
        <w:t>if</w:t>
      </w:r>
      <w:r w:rsidRPr="00E217E8">
        <w:rPr>
          <w:rFonts w:ascii="Sylfaen" w:eastAsia="Times New Roman" w:hAnsi="Sylfaen" w:cs="Times New Roman"/>
        </w:rPr>
        <w:t xml:space="preserve"> </w:t>
      </w:r>
      <w:r w:rsidRPr="00E217E8">
        <w:rPr>
          <w:rFonts w:ascii="Sylfaen" w:hAnsi="Sylfaen"/>
        </w:rPr>
        <w:t>they</w:t>
      </w:r>
      <w:r w:rsidRPr="00E217E8">
        <w:rPr>
          <w:rFonts w:ascii="Sylfaen" w:eastAsia="Times New Roman" w:hAnsi="Sylfaen" w:cs="Times New Roman"/>
        </w:rPr>
        <w:t xml:space="preserve"> </w:t>
      </w:r>
      <w:r w:rsidRPr="00E217E8">
        <w:rPr>
          <w:rFonts w:ascii="Sylfaen" w:hAnsi="Sylfaen"/>
        </w:rPr>
        <w:t>were</w:t>
      </w:r>
      <w:r w:rsidRPr="00E217E8">
        <w:rPr>
          <w:rFonts w:ascii="Sylfaen" w:eastAsia="Times New Roman" w:hAnsi="Sylfaen" w:cs="Times New Roman"/>
        </w:rPr>
        <w:t xml:space="preserve"> </w:t>
      </w:r>
      <w:r w:rsidRPr="00E217E8">
        <w:rPr>
          <w:rFonts w:ascii="Sylfaen" w:eastAsia="Times New Roman" w:hAnsi="Sylfaen" w:cs="Times New Roman"/>
          <w:i/>
          <w:iCs/>
        </w:rPr>
        <w:t>‘</w:t>
      </w:r>
      <w:r w:rsidRPr="00E217E8">
        <w:rPr>
          <w:rFonts w:ascii="Sylfaen" w:hAnsi="Sylfaen"/>
        </w:rPr>
        <w:t>The</w:t>
      </w:r>
      <w:r w:rsidRPr="00E217E8">
        <w:rPr>
          <w:rFonts w:ascii="Sylfaen" w:eastAsia="Times New Roman" w:hAnsi="Sylfaen" w:cs="Times New Roman"/>
        </w:rPr>
        <w:t xml:space="preserve"> </w:t>
      </w:r>
      <w:r w:rsidRPr="00E217E8">
        <w:rPr>
          <w:rFonts w:ascii="Sylfaen" w:hAnsi="Sylfaen"/>
        </w:rPr>
        <w:t>man</w:t>
      </w:r>
      <w:r w:rsidRPr="00E217E8">
        <w:rPr>
          <w:rFonts w:ascii="Sylfaen" w:eastAsia="Times New Roman" w:hAnsi="Sylfaen" w:cs="Times New Roman"/>
        </w:rPr>
        <w:t xml:space="preserve"> </w:t>
      </w:r>
      <w:r w:rsidRPr="00E217E8">
        <w:rPr>
          <w:rFonts w:ascii="Sylfaen" w:hAnsi="Sylfaen"/>
        </w:rPr>
        <w:t>showed</w:t>
      </w:r>
      <w:r w:rsidRPr="00E217E8">
        <w:rPr>
          <w:rFonts w:ascii="Sylfaen" w:eastAsia="Times New Roman" w:hAnsi="Sylfaen" w:cs="Times New Roman"/>
        </w:rPr>
        <w:t xml:space="preserve"> </w:t>
      </w:r>
      <w:r w:rsidRPr="00E217E8">
        <w:rPr>
          <w:rFonts w:ascii="Sylfaen" w:hAnsi="Sylfaen"/>
        </w:rPr>
        <w:t>her</w:t>
      </w:r>
      <w:r w:rsidRPr="00E217E8">
        <w:rPr>
          <w:rFonts w:ascii="Sylfaen" w:eastAsia="Times New Roman" w:hAnsi="Sylfaen" w:cs="Times New Roman"/>
        </w:rPr>
        <w:t xml:space="preserve"> </w:t>
      </w:r>
      <w:r w:rsidRPr="00E217E8">
        <w:rPr>
          <w:rFonts w:ascii="Sylfaen" w:hAnsi="Sylfaen"/>
        </w:rPr>
        <w:t>baby</w:t>
      </w:r>
      <w:r w:rsidRPr="00E217E8">
        <w:rPr>
          <w:rFonts w:ascii="Sylfaen" w:eastAsia="Times New Roman" w:hAnsi="Sylfaen" w:cs="Times New Roman"/>
        </w:rPr>
        <w:t xml:space="preserve"> </w:t>
      </w:r>
      <w:r w:rsidRPr="00E217E8">
        <w:rPr>
          <w:rFonts w:ascii="Sylfaen" w:hAnsi="Sylfaen"/>
        </w:rPr>
        <w:t>pictures'.</w:t>
      </w:r>
      <w:r w:rsidRPr="00E217E8">
        <w:rPr>
          <w:rFonts w:ascii="Sylfaen" w:eastAsia="Times New Roman" w:hAnsi="Sylfaen" w:cs="Times New Roman"/>
        </w:rPr>
        <w:t xml:space="preserve"> </w:t>
      </w:r>
      <w:r w:rsidRPr="00E217E8">
        <w:rPr>
          <w:rFonts w:ascii="Sylfaen" w:hAnsi="Sylfaen"/>
        </w:rPr>
        <w:t>Given</w:t>
      </w:r>
      <w:r w:rsidRPr="00E217E8">
        <w:rPr>
          <w:rFonts w:ascii="Sylfaen" w:eastAsia="Times New Roman" w:hAnsi="Sylfaen" w:cs="Times New Roman"/>
        </w:rPr>
        <w:t xml:space="preserve"> </w:t>
      </w:r>
      <w:r w:rsidRPr="00E217E8">
        <w:rPr>
          <w:rFonts w:ascii="Sylfaen" w:hAnsi="Sylfaen"/>
        </w:rPr>
        <w:t>that</w:t>
      </w:r>
      <w:r w:rsidRPr="00E217E8">
        <w:rPr>
          <w:rFonts w:ascii="Sylfaen" w:eastAsia="Times New Roman" w:hAnsi="Sylfaen" w:cs="Times New Roman"/>
        </w:rPr>
        <w:t xml:space="preserve"> </w:t>
      </w:r>
      <w:r w:rsidRPr="00E217E8">
        <w:rPr>
          <w:rFonts w:ascii="Sylfaen" w:hAnsi="Sylfaen"/>
        </w:rPr>
        <w:t>the</w:t>
      </w:r>
      <w:r w:rsidRPr="00E217E8">
        <w:rPr>
          <w:rFonts w:ascii="Sylfaen" w:eastAsia="Times New Roman" w:hAnsi="Sylfaen" w:cs="Times New Roman"/>
        </w:rPr>
        <w:t xml:space="preserve"> </w:t>
      </w:r>
      <w:r w:rsidRPr="00E217E8">
        <w:rPr>
          <w:rFonts w:ascii="Sylfaen" w:hAnsi="Sylfaen"/>
        </w:rPr>
        <w:t>comprehension</w:t>
      </w:r>
      <w:r w:rsidRPr="00E217E8">
        <w:rPr>
          <w:rFonts w:ascii="Sylfaen" w:eastAsia="Times New Roman" w:hAnsi="Sylfaen" w:cs="Times New Roman"/>
        </w:rPr>
        <w:t xml:space="preserve"> </w:t>
      </w:r>
      <w:r w:rsidRPr="00E217E8">
        <w:rPr>
          <w:rFonts w:ascii="Sylfaen" w:hAnsi="Sylfaen"/>
        </w:rPr>
        <w:t>disorder</w:t>
      </w:r>
      <w:r w:rsidRPr="00E217E8">
        <w:rPr>
          <w:rFonts w:ascii="Sylfaen" w:eastAsia="Times New Roman" w:hAnsi="Sylfaen" w:cs="Times New Roman"/>
        </w:rPr>
        <w:t xml:space="preserve"> </w:t>
      </w:r>
      <w:r w:rsidRPr="00E217E8">
        <w:rPr>
          <w:rFonts w:ascii="Sylfaen" w:hAnsi="Sylfaen"/>
        </w:rPr>
        <w:t>found</w:t>
      </w:r>
      <w:r w:rsidRPr="00E217E8">
        <w:rPr>
          <w:rFonts w:ascii="Sylfaen" w:eastAsia="Times New Roman" w:hAnsi="Sylfaen" w:cs="Times New Roman"/>
        </w:rPr>
        <w:t xml:space="preserve"> </w:t>
      </w:r>
      <w:r w:rsidRPr="00E217E8">
        <w:rPr>
          <w:rFonts w:ascii="Sylfaen" w:hAnsi="Sylfaen"/>
        </w:rPr>
        <w:t>in</w:t>
      </w:r>
      <w:r w:rsidRPr="00E217E8">
        <w:rPr>
          <w:rFonts w:ascii="Sylfaen" w:eastAsia="Times New Roman" w:hAnsi="Sylfaen" w:cs="Times New Roman"/>
        </w:rPr>
        <w:t xml:space="preserve"> </w:t>
      </w:r>
      <w:r w:rsidRPr="00E217E8">
        <w:rPr>
          <w:rFonts w:ascii="Sylfaen" w:hAnsi="Sylfaen"/>
        </w:rPr>
        <w:t>this</w:t>
      </w:r>
      <w:r w:rsidRPr="00E217E8">
        <w:rPr>
          <w:rFonts w:ascii="Sylfaen" w:eastAsia="Times New Roman" w:hAnsi="Sylfaen" w:cs="Times New Roman"/>
        </w:rPr>
        <w:t xml:space="preserve"> </w:t>
      </w:r>
      <w:r w:rsidRPr="00E217E8">
        <w:rPr>
          <w:rFonts w:ascii="Sylfaen" w:hAnsi="Sylfaen"/>
        </w:rPr>
        <w:t>experiment</w:t>
      </w:r>
      <w:r w:rsidRPr="00E217E8">
        <w:rPr>
          <w:rFonts w:ascii="Sylfaen" w:eastAsia="Times New Roman" w:hAnsi="Sylfaen" w:cs="Times New Roman"/>
        </w:rPr>
        <w:t xml:space="preserve"> </w:t>
      </w:r>
      <w:r w:rsidRPr="00E217E8">
        <w:rPr>
          <w:rFonts w:ascii="Sylfaen" w:hAnsi="Sylfaen"/>
        </w:rPr>
        <w:t>is</w:t>
      </w:r>
      <w:r w:rsidRPr="00E217E8">
        <w:rPr>
          <w:rFonts w:ascii="Sylfaen" w:eastAsia="Times New Roman" w:hAnsi="Sylfaen" w:cs="Times New Roman"/>
        </w:rPr>
        <w:t xml:space="preserve"> </w:t>
      </w:r>
      <w:r w:rsidRPr="00E217E8">
        <w:rPr>
          <w:rFonts w:ascii="Sylfaen" w:hAnsi="Sylfaen"/>
        </w:rPr>
        <w:t>parallel</w:t>
      </w:r>
      <w:r w:rsidRPr="00E217E8">
        <w:rPr>
          <w:rFonts w:ascii="Sylfaen" w:eastAsia="Times New Roman" w:hAnsi="Sylfaen" w:cs="Times New Roman"/>
        </w:rPr>
        <w:t xml:space="preserve"> </w:t>
      </w:r>
      <w:r w:rsidRPr="00E217E8">
        <w:rPr>
          <w:rFonts w:ascii="Sylfaen" w:hAnsi="Sylfaen"/>
        </w:rPr>
        <w:t>to</w:t>
      </w:r>
      <w:r w:rsidRPr="00E217E8">
        <w:rPr>
          <w:rFonts w:ascii="Sylfaen" w:eastAsia="Times New Roman" w:hAnsi="Sylfaen" w:cs="Times New Roman"/>
        </w:rPr>
        <w:t xml:space="preserve"> </w:t>
      </w:r>
      <w:r w:rsidRPr="00E217E8">
        <w:rPr>
          <w:rFonts w:ascii="Sylfaen" w:hAnsi="Sylfaen"/>
        </w:rPr>
        <w:t>the</w:t>
      </w:r>
      <w:r w:rsidRPr="00E217E8">
        <w:rPr>
          <w:rFonts w:ascii="Sylfaen" w:eastAsia="Times New Roman" w:hAnsi="Sylfaen" w:cs="Times New Roman"/>
        </w:rPr>
        <w:t xml:space="preserve"> </w:t>
      </w:r>
      <w:r w:rsidRPr="00E217E8">
        <w:rPr>
          <w:rFonts w:ascii="Sylfaen" w:hAnsi="Sylfaen"/>
        </w:rPr>
        <w:t>syntactic</w:t>
      </w:r>
      <w:r w:rsidRPr="00E217E8">
        <w:rPr>
          <w:rFonts w:ascii="Sylfaen" w:eastAsia="Times New Roman" w:hAnsi="Sylfaen" w:cs="Times New Roman"/>
        </w:rPr>
        <w:t xml:space="preserve"> </w:t>
      </w:r>
      <w:r w:rsidRPr="00E217E8">
        <w:rPr>
          <w:rFonts w:ascii="Sylfaen" w:hAnsi="Sylfaen"/>
        </w:rPr>
        <w:t>errors</w:t>
      </w:r>
      <w:r w:rsidRPr="00E217E8">
        <w:rPr>
          <w:rFonts w:ascii="Sylfaen" w:eastAsia="Times New Roman" w:hAnsi="Sylfaen" w:cs="Times New Roman"/>
        </w:rPr>
        <w:t xml:space="preserve"> </w:t>
      </w:r>
      <w:r w:rsidRPr="00E217E8">
        <w:rPr>
          <w:rFonts w:ascii="Sylfaen" w:hAnsi="Sylfaen"/>
        </w:rPr>
        <w:t>that</w:t>
      </w:r>
      <w:r w:rsidRPr="00E217E8">
        <w:rPr>
          <w:rFonts w:ascii="Sylfaen" w:eastAsia="Times New Roman" w:hAnsi="Sylfaen" w:cs="Times New Roman"/>
        </w:rPr>
        <w:t xml:space="preserve"> </w:t>
      </w:r>
      <w:r w:rsidRPr="00E217E8">
        <w:rPr>
          <w:rFonts w:ascii="Sylfaen" w:hAnsi="Sylfaen"/>
        </w:rPr>
        <w:t>occur</w:t>
      </w:r>
      <w:r w:rsidRPr="00E217E8">
        <w:rPr>
          <w:rFonts w:ascii="Sylfaen" w:eastAsia="Times New Roman" w:hAnsi="Sylfaen" w:cs="Times New Roman"/>
        </w:rPr>
        <w:t xml:space="preserve"> </w:t>
      </w:r>
      <w:r w:rsidRPr="00E217E8">
        <w:rPr>
          <w:rFonts w:ascii="Sylfaen" w:hAnsi="Sylfaen"/>
        </w:rPr>
        <w:t>in</w:t>
      </w:r>
      <w:r w:rsidRPr="00E217E8">
        <w:rPr>
          <w:rFonts w:ascii="Sylfaen" w:eastAsia="Times New Roman" w:hAnsi="Sylfaen" w:cs="Times New Roman"/>
        </w:rPr>
        <w:t xml:space="preserve"> </w:t>
      </w:r>
      <w:r w:rsidRPr="00E217E8">
        <w:rPr>
          <w:rFonts w:ascii="Sylfaen" w:hAnsi="Sylfaen"/>
        </w:rPr>
        <w:t>agrammatic</w:t>
      </w:r>
      <w:r w:rsidRPr="00E217E8">
        <w:rPr>
          <w:rFonts w:ascii="Sylfaen" w:eastAsia="Times New Roman" w:hAnsi="Sylfaen" w:cs="Times New Roman"/>
        </w:rPr>
        <w:t xml:space="preserve"> </w:t>
      </w:r>
      <w:r w:rsidRPr="00E217E8">
        <w:rPr>
          <w:rFonts w:ascii="Sylfaen" w:hAnsi="Sylfaen"/>
        </w:rPr>
        <w:t>production</w:t>
      </w:r>
      <w:r w:rsidRPr="00E217E8">
        <w:rPr>
          <w:rFonts w:ascii="Sylfaen" w:eastAsia="Times New Roman" w:hAnsi="Sylfaen" w:cs="Times New Roman"/>
        </w:rPr>
        <w:t xml:space="preserve"> </w:t>
      </w:r>
      <w:r w:rsidRPr="00E217E8">
        <w:rPr>
          <w:rFonts w:ascii="Sylfaen" w:hAnsi="Sylfaen"/>
        </w:rPr>
        <w:t>(in</w:t>
      </w:r>
      <w:r w:rsidRPr="00E217E8">
        <w:rPr>
          <w:rFonts w:ascii="Sylfaen" w:eastAsia="Times New Roman" w:hAnsi="Sylfaen" w:cs="Times New Roman"/>
        </w:rPr>
        <w:t xml:space="preserve"> </w:t>
      </w:r>
      <w:r w:rsidRPr="00E217E8">
        <w:rPr>
          <w:rFonts w:ascii="Sylfaen" w:hAnsi="Sylfaen"/>
        </w:rPr>
        <w:t>that</w:t>
      </w:r>
      <w:r w:rsidRPr="00E217E8">
        <w:rPr>
          <w:rFonts w:ascii="Sylfaen" w:eastAsia="Times New Roman" w:hAnsi="Sylfaen" w:cs="Times New Roman"/>
        </w:rPr>
        <w:t xml:space="preserve"> </w:t>
      </w:r>
      <w:r w:rsidRPr="00E217E8">
        <w:rPr>
          <w:rFonts w:ascii="Sylfaen" w:hAnsi="Sylfaen"/>
        </w:rPr>
        <w:t>both</w:t>
      </w:r>
      <w:r w:rsidRPr="00E217E8">
        <w:rPr>
          <w:rFonts w:ascii="Sylfaen" w:eastAsia="Times New Roman" w:hAnsi="Sylfaen" w:cs="Times New Roman"/>
        </w:rPr>
        <w:t xml:space="preserve"> </w:t>
      </w:r>
      <w:r w:rsidRPr="00E217E8">
        <w:rPr>
          <w:rFonts w:ascii="Sylfaen" w:hAnsi="Sylfaen"/>
        </w:rPr>
        <w:t>involve</w:t>
      </w:r>
      <w:r w:rsidRPr="00E217E8">
        <w:rPr>
          <w:rFonts w:ascii="Sylfaen" w:eastAsia="Times New Roman" w:hAnsi="Sylfaen" w:cs="Times New Roman"/>
        </w:rPr>
        <w:t xml:space="preserve"> </w:t>
      </w:r>
      <w:r w:rsidRPr="00E217E8">
        <w:rPr>
          <w:rFonts w:ascii="Sylfaen" w:hAnsi="Sylfaen"/>
        </w:rPr>
        <w:t>errors</w:t>
      </w:r>
      <w:r w:rsidRPr="00E217E8">
        <w:rPr>
          <w:rFonts w:ascii="Sylfaen" w:eastAsia="Times New Roman" w:hAnsi="Sylfaen" w:cs="Times New Roman"/>
        </w:rPr>
        <w:t xml:space="preserve"> </w:t>
      </w:r>
      <w:r w:rsidRPr="00E217E8">
        <w:rPr>
          <w:rFonts w:ascii="Sylfaen" w:hAnsi="Sylfaen"/>
        </w:rPr>
        <w:t>with</w:t>
      </w:r>
      <w:r w:rsidRPr="00E217E8">
        <w:rPr>
          <w:rFonts w:ascii="Sylfaen" w:eastAsia="Times New Roman" w:hAnsi="Sylfaen" w:cs="Times New Roman"/>
        </w:rPr>
        <w:t xml:space="preserve"> </w:t>
      </w:r>
      <w:r w:rsidRPr="00E217E8">
        <w:rPr>
          <w:rFonts w:ascii="Sylfaen" w:hAnsi="Sylfaen"/>
        </w:rPr>
        <w:t>function</w:t>
      </w:r>
      <w:r w:rsidRPr="00E217E8">
        <w:rPr>
          <w:rFonts w:ascii="Sylfaen" w:eastAsia="Times New Roman" w:hAnsi="Sylfaen" w:cs="Times New Roman"/>
        </w:rPr>
        <w:t xml:space="preserve"> </w:t>
      </w:r>
      <w:r w:rsidRPr="00E217E8">
        <w:rPr>
          <w:rFonts w:ascii="Sylfaen" w:hAnsi="Sylfaen"/>
        </w:rPr>
        <w:t>words)</w:t>
      </w:r>
      <w:r w:rsidRPr="00E217E8">
        <w:rPr>
          <w:rFonts w:ascii="Sylfaen" w:eastAsia="Times New Roman" w:hAnsi="Sylfaen" w:cs="Times New Roman"/>
        </w:rPr>
        <w:t xml:space="preserve"> </w:t>
      </w:r>
      <w:r w:rsidRPr="00E217E8">
        <w:rPr>
          <w:rFonts w:ascii="Sylfaen" w:hAnsi="Sylfaen"/>
        </w:rPr>
        <w:t>we</w:t>
      </w:r>
      <w:r w:rsidRPr="00E217E8">
        <w:rPr>
          <w:rFonts w:ascii="Sylfaen" w:eastAsia="Times New Roman" w:hAnsi="Sylfaen" w:cs="Times New Roman"/>
        </w:rPr>
        <w:t xml:space="preserve"> </w:t>
      </w:r>
      <w:r w:rsidRPr="00E217E8">
        <w:rPr>
          <w:rFonts w:ascii="Sylfaen" w:hAnsi="Sylfaen"/>
        </w:rPr>
        <w:t>may</w:t>
      </w:r>
      <w:r w:rsidRPr="00E217E8">
        <w:rPr>
          <w:rFonts w:ascii="Sylfaen" w:eastAsia="Times New Roman" w:hAnsi="Sylfaen" w:cs="Times New Roman"/>
        </w:rPr>
        <w:t xml:space="preserve"> </w:t>
      </w:r>
      <w:r w:rsidRPr="00E217E8">
        <w:rPr>
          <w:rFonts w:ascii="Sylfaen" w:hAnsi="Sylfaen"/>
        </w:rPr>
        <w:t>conclude</w:t>
      </w:r>
      <w:r w:rsidRPr="00E217E8">
        <w:rPr>
          <w:rFonts w:ascii="Sylfaen" w:eastAsia="Times New Roman" w:hAnsi="Sylfaen" w:cs="Times New Roman"/>
        </w:rPr>
        <w:t xml:space="preserve"> </w:t>
      </w:r>
      <w:r w:rsidRPr="00E217E8">
        <w:rPr>
          <w:rFonts w:ascii="Sylfaen" w:hAnsi="Sylfaen"/>
        </w:rPr>
        <w:t>that</w:t>
      </w:r>
      <w:r w:rsidRPr="00E217E8">
        <w:rPr>
          <w:rFonts w:ascii="Sylfaen" w:eastAsia="Times New Roman" w:hAnsi="Sylfaen" w:cs="Times New Roman"/>
        </w:rPr>
        <w:t xml:space="preserve"> </w:t>
      </w:r>
      <w:r w:rsidRPr="00E217E8">
        <w:rPr>
          <w:rFonts w:ascii="Sylfaen" w:hAnsi="Sylfaen"/>
        </w:rPr>
        <w:t>agrammatism</w:t>
      </w:r>
      <w:r w:rsidRPr="00E217E8">
        <w:rPr>
          <w:rFonts w:ascii="Sylfaen" w:eastAsia="Times New Roman" w:hAnsi="Sylfaen" w:cs="Times New Roman"/>
        </w:rPr>
        <w:t xml:space="preserve"> </w:t>
      </w:r>
      <w:r w:rsidRPr="00E217E8">
        <w:rPr>
          <w:rFonts w:ascii="Sylfaen" w:hAnsi="Sylfaen"/>
        </w:rPr>
        <w:t>is</w:t>
      </w:r>
      <w:r w:rsidRPr="00E217E8">
        <w:rPr>
          <w:rFonts w:ascii="Sylfaen" w:eastAsia="Times New Roman" w:hAnsi="Sylfaen" w:cs="Times New Roman"/>
        </w:rPr>
        <w:t xml:space="preserve"> </w:t>
      </w:r>
      <w:r w:rsidRPr="00E217E8">
        <w:rPr>
          <w:rFonts w:ascii="Sylfaen" w:hAnsi="Sylfaen"/>
        </w:rPr>
        <w:t>a</w:t>
      </w:r>
      <w:r w:rsidRPr="00E217E8">
        <w:rPr>
          <w:rFonts w:ascii="Sylfaen" w:eastAsia="Times New Roman" w:hAnsi="Sylfaen" w:cs="Times New Roman"/>
        </w:rPr>
        <w:t xml:space="preserve"> </w:t>
      </w:r>
      <w:r w:rsidRPr="00E217E8">
        <w:rPr>
          <w:rFonts w:ascii="Sylfaen" w:hAnsi="Sylfaen"/>
        </w:rPr>
        <w:t>fundamental</w:t>
      </w:r>
      <w:r w:rsidRPr="00E217E8">
        <w:rPr>
          <w:rFonts w:ascii="Sylfaen" w:eastAsia="Times New Roman" w:hAnsi="Sylfaen" w:cs="Times New Roman"/>
        </w:rPr>
        <w:t xml:space="preserve"> </w:t>
      </w:r>
      <w:r w:rsidRPr="00E217E8">
        <w:rPr>
          <w:rFonts w:ascii="Sylfaen" w:hAnsi="Sylfaen"/>
        </w:rPr>
        <w:t>disorder</w:t>
      </w:r>
      <w:r w:rsidRPr="00E217E8">
        <w:rPr>
          <w:rFonts w:ascii="Sylfaen" w:eastAsia="Times New Roman" w:hAnsi="Sylfaen" w:cs="Times New Roman"/>
        </w:rPr>
        <w:t xml:space="preserve"> </w:t>
      </w:r>
      <w:r w:rsidRPr="00E217E8">
        <w:rPr>
          <w:rFonts w:ascii="Sylfaen" w:hAnsi="Sylfaen"/>
        </w:rPr>
        <w:t>of</w:t>
      </w:r>
      <w:r w:rsidRPr="00E217E8">
        <w:rPr>
          <w:rFonts w:ascii="Sylfaen" w:eastAsia="Times New Roman" w:hAnsi="Sylfaen" w:cs="Times New Roman"/>
        </w:rPr>
        <w:t xml:space="preserve"> </w:t>
      </w:r>
      <w:r w:rsidRPr="00E217E8">
        <w:rPr>
          <w:rFonts w:ascii="Sylfaen" w:hAnsi="Sylfaen"/>
        </w:rPr>
        <w:t>the</w:t>
      </w:r>
      <w:r w:rsidRPr="00E217E8">
        <w:rPr>
          <w:rFonts w:ascii="Sylfaen" w:eastAsia="Times New Roman" w:hAnsi="Sylfaen" w:cs="Times New Roman"/>
        </w:rPr>
        <w:t xml:space="preserve"> </w:t>
      </w:r>
      <w:r w:rsidRPr="00E217E8">
        <w:rPr>
          <w:rFonts w:ascii="Sylfaen" w:hAnsi="Sylfaen"/>
        </w:rPr>
        <w:t>linguistic</w:t>
      </w:r>
      <w:r w:rsidRPr="00E217E8">
        <w:rPr>
          <w:rFonts w:ascii="Sylfaen" w:eastAsia="Times New Roman" w:hAnsi="Sylfaen" w:cs="Times New Roman"/>
        </w:rPr>
        <w:t xml:space="preserve"> </w:t>
      </w:r>
      <w:r w:rsidRPr="00E217E8">
        <w:rPr>
          <w:rFonts w:ascii="Sylfaen" w:hAnsi="Sylfaen"/>
        </w:rPr>
        <w:t>representational</w:t>
      </w:r>
      <w:r w:rsidRPr="00E217E8">
        <w:rPr>
          <w:rFonts w:ascii="Sylfaen" w:eastAsia="Times New Roman" w:hAnsi="Sylfaen" w:cs="Times New Roman"/>
        </w:rPr>
        <w:t xml:space="preserve"> </w:t>
      </w:r>
      <w:r w:rsidRPr="00E217E8">
        <w:rPr>
          <w:rFonts w:ascii="Sylfaen" w:hAnsi="Sylfaen"/>
        </w:rPr>
        <w:t>system</w:t>
      </w:r>
      <w:r w:rsidRPr="00E217E8">
        <w:rPr>
          <w:rFonts w:ascii="Sylfaen" w:eastAsia="Times New Roman" w:hAnsi="Sylfaen" w:cs="Times New Roman"/>
        </w:rPr>
        <w:t xml:space="preserve"> </w:t>
      </w:r>
      <w:r w:rsidRPr="00E217E8">
        <w:rPr>
          <w:rFonts w:ascii="Sylfaen" w:hAnsi="Sylfaen"/>
        </w:rPr>
        <w:t>(i.e.</w:t>
      </w:r>
      <w:r w:rsidRPr="00E217E8">
        <w:rPr>
          <w:rFonts w:ascii="Sylfaen" w:eastAsia="Times New Roman" w:hAnsi="Sylfaen" w:cs="Times New Roman"/>
        </w:rPr>
        <w:t xml:space="preserve"> </w:t>
      </w:r>
      <w:r w:rsidRPr="00E217E8">
        <w:rPr>
          <w:rFonts w:ascii="Sylfaen" w:hAnsi="Sylfaen"/>
        </w:rPr>
        <w:t>the</w:t>
      </w:r>
      <w:r w:rsidRPr="00E217E8">
        <w:rPr>
          <w:rFonts w:ascii="Sylfaen" w:eastAsia="Times New Roman" w:hAnsi="Sylfaen" w:cs="Times New Roman"/>
        </w:rPr>
        <w:t xml:space="preserve"> </w:t>
      </w:r>
      <w:r w:rsidRPr="00E217E8">
        <w:rPr>
          <w:rFonts w:ascii="Sylfaen" w:hAnsi="Sylfaen"/>
        </w:rPr>
        <w:t>grammar),</w:t>
      </w:r>
      <w:r w:rsidRPr="00E217E8">
        <w:rPr>
          <w:rFonts w:ascii="Sylfaen" w:eastAsia="Times New Roman" w:hAnsi="Sylfaen" w:cs="Times New Roman"/>
        </w:rPr>
        <w:t xml:space="preserve"> </w:t>
      </w:r>
      <w:r w:rsidRPr="00E217E8">
        <w:rPr>
          <w:rFonts w:ascii="Sylfaen" w:hAnsi="Sylfaen"/>
        </w:rPr>
        <w:t>rather</w:t>
      </w:r>
      <w:r w:rsidRPr="00E217E8">
        <w:rPr>
          <w:rFonts w:ascii="Sylfaen" w:eastAsia="Times New Roman" w:hAnsi="Sylfaen" w:cs="Times New Roman"/>
        </w:rPr>
        <w:t xml:space="preserve"> </w:t>
      </w:r>
      <w:r w:rsidRPr="00E217E8">
        <w:rPr>
          <w:rFonts w:ascii="Sylfaen" w:hAnsi="Sylfaen"/>
        </w:rPr>
        <w:t>than</w:t>
      </w:r>
      <w:r w:rsidRPr="00E217E8">
        <w:rPr>
          <w:rFonts w:ascii="Sylfaen" w:eastAsia="Times New Roman" w:hAnsi="Sylfaen" w:cs="Times New Roman"/>
        </w:rPr>
        <w:t xml:space="preserve"> </w:t>
      </w:r>
      <w:r w:rsidRPr="00E217E8">
        <w:rPr>
          <w:rFonts w:ascii="Sylfaen" w:hAnsi="Sylfaen"/>
        </w:rPr>
        <w:t>a</w:t>
      </w:r>
      <w:r w:rsidRPr="00E217E8">
        <w:rPr>
          <w:rFonts w:ascii="Sylfaen" w:eastAsia="Times New Roman" w:hAnsi="Sylfaen" w:cs="Times New Roman"/>
        </w:rPr>
        <w:t xml:space="preserve"> </w:t>
      </w:r>
      <w:r w:rsidRPr="00E217E8">
        <w:rPr>
          <w:rFonts w:ascii="Sylfaen" w:hAnsi="Sylfaen"/>
        </w:rPr>
        <w:t>peripheral</w:t>
      </w:r>
      <w:r w:rsidRPr="00E217E8">
        <w:rPr>
          <w:rFonts w:ascii="Sylfaen" w:eastAsia="Times New Roman" w:hAnsi="Sylfaen" w:cs="Times New Roman"/>
        </w:rPr>
        <w:t xml:space="preserve"> </w:t>
      </w:r>
      <w:r w:rsidRPr="00E217E8">
        <w:rPr>
          <w:rFonts w:ascii="Sylfaen" w:hAnsi="Sylfaen"/>
        </w:rPr>
        <w:t>impairment</w:t>
      </w:r>
      <w:r w:rsidRPr="00E217E8">
        <w:rPr>
          <w:rFonts w:ascii="Sylfaen" w:eastAsia="Times New Roman" w:hAnsi="Sylfaen" w:cs="Times New Roman"/>
        </w:rPr>
        <w:t xml:space="preserve"> </w:t>
      </w:r>
      <w:r w:rsidRPr="00E217E8">
        <w:rPr>
          <w:rFonts w:ascii="Sylfaen" w:hAnsi="Sylfaen"/>
        </w:rPr>
        <w:t>to</w:t>
      </w:r>
      <w:r w:rsidRPr="00E217E8">
        <w:rPr>
          <w:rFonts w:ascii="Sylfaen" w:eastAsia="Times New Roman" w:hAnsi="Sylfaen" w:cs="Times New Roman"/>
        </w:rPr>
        <w:t xml:space="preserve"> </w:t>
      </w:r>
      <w:r w:rsidRPr="00E217E8">
        <w:rPr>
          <w:rFonts w:ascii="Sylfaen" w:hAnsi="Sylfaen"/>
        </w:rPr>
        <w:t>one</w:t>
      </w:r>
      <w:r w:rsidRPr="00E217E8">
        <w:rPr>
          <w:rFonts w:ascii="Sylfaen" w:eastAsia="Times New Roman" w:hAnsi="Sylfaen" w:cs="Times New Roman"/>
        </w:rPr>
        <w:t xml:space="preserve"> </w:t>
      </w:r>
      <w:r w:rsidRPr="00E217E8">
        <w:rPr>
          <w:rFonts w:ascii="Sylfaen" w:hAnsi="Sylfaen"/>
        </w:rPr>
        <w:t>specific</w:t>
      </w:r>
      <w:r w:rsidRPr="00E217E8">
        <w:rPr>
          <w:rFonts w:ascii="Sylfaen" w:eastAsia="Times New Roman" w:hAnsi="Sylfaen" w:cs="Times New Roman"/>
        </w:rPr>
        <w:t xml:space="preserve"> </w:t>
      </w:r>
      <w:r w:rsidRPr="00E217E8">
        <w:rPr>
          <w:rFonts w:ascii="Sylfaen" w:hAnsi="Sylfaen"/>
        </w:rPr>
        <w:t>modality</w:t>
      </w:r>
      <w:r w:rsidRPr="00E217E8">
        <w:rPr>
          <w:rFonts w:ascii="Sylfaen" w:eastAsia="Times New Roman" w:hAnsi="Sylfaen" w:cs="Times New Roman"/>
        </w:rPr>
        <w:t xml:space="preserve"> </w:t>
      </w:r>
      <w:r w:rsidRPr="00E217E8">
        <w:rPr>
          <w:rFonts w:ascii="Sylfaen" w:hAnsi="Sylfaen"/>
        </w:rPr>
        <w:t>only.</w:t>
      </w:r>
    </w:p>
    <w:p w14:paraId="2C029E97" w14:textId="77777777" w:rsidR="00E217E8" w:rsidRPr="00E217E8" w:rsidRDefault="00E217E8" w:rsidP="00E217E8">
      <w:pPr>
        <w:spacing w:before="120" w:after="120" w:line="360" w:lineRule="auto"/>
        <w:ind w:left="-15"/>
        <w:jc w:val="both"/>
        <w:rPr>
          <w:rFonts w:ascii="Sylfaen" w:hAnsi="Sylfaen"/>
        </w:rPr>
      </w:pPr>
    </w:p>
    <w:p w14:paraId="16C18208" w14:textId="74C32291" w:rsidR="00E217E8" w:rsidRPr="00E475EC" w:rsidRDefault="00E217E8" w:rsidP="00E217E8">
      <w:pPr>
        <w:spacing w:before="120" w:after="120" w:line="360" w:lineRule="auto"/>
        <w:jc w:val="both"/>
        <w:rPr>
          <w:rFonts w:ascii="Sylfaen" w:hAnsi="Sylfaen"/>
          <w:b/>
          <w:bCs/>
          <w:iCs/>
          <w:color w:val="000000" w:themeColor="text1"/>
        </w:rPr>
      </w:pPr>
      <w:r w:rsidRPr="00E217E8">
        <w:rPr>
          <w:rFonts w:ascii="Sylfaen" w:hAnsi="Sylfaen"/>
          <w:b/>
          <w:bCs/>
          <w:iCs/>
          <w:color w:val="000000" w:themeColor="text1"/>
        </w:rPr>
        <w:t>Patterns</w:t>
      </w:r>
      <w:r w:rsidRPr="00E217E8">
        <w:rPr>
          <w:rFonts w:ascii="Sylfaen" w:eastAsia="Times New Roman" w:hAnsi="Sylfaen" w:cs="Times New Roman"/>
          <w:b/>
          <w:bCs/>
          <w:iCs/>
          <w:color w:val="000000" w:themeColor="text1"/>
        </w:rPr>
        <w:t xml:space="preserve"> </w:t>
      </w:r>
      <w:r w:rsidRPr="00E217E8">
        <w:rPr>
          <w:rFonts w:ascii="Sylfaen" w:hAnsi="Sylfaen"/>
          <w:b/>
          <w:bCs/>
          <w:iCs/>
          <w:color w:val="000000" w:themeColor="text1"/>
        </w:rPr>
        <w:t>of</w:t>
      </w:r>
      <w:r w:rsidRPr="00E217E8">
        <w:rPr>
          <w:rFonts w:ascii="Sylfaen" w:eastAsia="Times New Roman" w:hAnsi="Sylfaen" w:cs="Times New Roman"/>
          <w:b/>
          <w:bCs/>
          <w:iCs/>
          <w:color w:val="000000" w:themeColor="text1"/>
        </w:rPr>
        <w:t xml:space="preserve"> </w:t>
      </w:r>
      <w:r w:rsidRPr="00E217E8">
        <w:rPr>
          <w:rFonts w:ascii="Sylfaen" w:hAnsi="Sylfaen"/>
          <w:b/>
          <w:bCs/>
          <w:iCs/>
          <w:color w:val="000000" w:themeColor="text1"/>
        </w:rPr>
        <w:t>speech</w:t>
      </w:r>
      <w:r w:rsidRPr="00E217E8">
        <w:rPr>
          <w:rFonts w:ascii="Sylfaen" w:eastAsia="Times New Roman" w:hAnsi="Sylfaen" w:cs="Times New Roman"/>
          <w:b/>
          <w:bCs/>
          <w:iCs/>
          <w:color w:val="000000" w:themeColor="text1"/>
        </w:rPr>
        <w:t xml:space="preserve"> </w:t>
      </w:r>
      <w:r w:rsidRPr="00E217E8">
        <w:rPr>
          <w:rFonts w:ascii="Sylfaen" w:hAnsi="Sylfaen"/>
          <w:b/>
          <w:bCs/>
          <w:iCs/>
          <w:color w:val="000000" w:themeColor="text1"/>
        </w:rPr>
        <w:t>impairment</w:t>
      </w:r>
      <w:r w:rsidRPr="00E217E8">
        <w:rPr>
          <w:rFonts w:ascii="Sylfaen" w:eastAsia="Times New Roman" w:hAnsi="Sylfaen" w:cs="Times New Roman"/>
          <w:b/>
          <w:bCs/>
          <w:iCs/>
          <w:color w:val="000000" w:themeColor="text1"/>
        </w:rPr>
        <w:t xml:space="preserve"> </w:t>
      </w:r>
      <w:r w:rsidRPr="00E217E8">
        <w:rPr>
          <w:rFonts w:ascii="Sylfaen" w:hAnsi="Sylfaen"/>
          <w:b/>
          <w:bCs/>
          <w:iCs/>
          <w:color w:val="000000" w:themeColor="text1"/>
        </w:rPr>
        <w:t>following</w:t>
      </w:r>
      <w:r w:rsidRPr="00E217E8">
        <w:rPr>
          <w:rFonts w:ascii="Sylfaen" w:eastAsia="Times New Roman" w:hAnsi="Sylfaen" w:cs="Times New Roman"/>
          <w:b/>
          <w:bCs/>
          <w:iCs/>
          <w:color w:val="000000" w:themeColor="text1"/>
        </w:rPr>
        <w:t xml:space="preserve"> </w:t>
      </w:r>
      <w:r w:rsidRPr="00E217E8">
        <w:rPr>
          <w:rFonts w:ascii="Sylfaen" w:hAnsi="Sylfaen"/>
          <w:b/>
          <w:bCs/>
          <w:iCs/>
          <w:color w:val="000000" w:themeColor="text1"/>
        </w:rPr>
        <w:t>damage</w:t>
      </w:r>
      <w:r w:rsidRPr="00E217E8">
        <w:rPr>
          <w:rFonts w:ascii="Sylfaen" w:eastAsia="Times New Roman" w:hAnsi="Sylfaen" w:cs="Times New Roman"/>
          <w:b/>
          <w:bCs/>
          <w:iCs/>
          <w:color w:val="000000" w:themeColor="text1"/>
        </w:rPr>
        <w:t xml:space="preserve"> </w:t>
      </w:r>
      <w:r w:rsidRPr="00E217E8">
        <w:rPr>
          <w:rFonts w:ascii="Sylfaen" w:hAnsi="Sylfaen"/>
          <w:b/>
          <w:bCs/>
          <w:iCs/>
          <w:color w:val="000000" w:themeColor="text1"/>
        </w:rPr>
        <w:t>to</w:t>
      </w:r>
      <w:r w:rsidRPr="00E217E8">
        <w:rPr>
          <w:rFonts w:ascii="Sylfaen" w:eastAsia="Times New Roman" w:hAnsi="Sylfaen" w:cs="Times New Roman"/>
          <w:b/>
          <w:bCs/>
          <w:iCs/>
          <w:color w:val="000000" w:themeColor="text1"/>
        </w:rPr>
        <w:t xml:space="preserve"> </w:t>
      </w:r>
      <w:r w:rsidRPr="00E217E8">
        <w:rPr>
          <w:rFonts w:ascii="Sylfaen" w:hAnsi="Sylfaen"/>
          <w:b/>
          <w:bCs/>
          <w:iCs/>
          <w:color w:val="000000" w:themeColor="text1"/>
        </w:rPr>
        <w:t>Wernicke's</w:t>
      </w:r>
      <w:r w:rsidRPr="00E217E8">
        <w:rPr>
          <w:rFonts w:ascii="Sylfaen" w:eastAsia="Times New Roman" w:hAnsi="Sylfaen" w:cs="Times New Roman"/>
          <w:b/>
          <w:bCs/>
          <w:iCs/>
          <w:color w:val="000000" w:themeColor="text1"/>
        </w:rPr>
        <w:t xml:space="preserve"> </w:t>
      </w:r>
      <w:r w:rsidRPr="00E217E8">
        <w:rPr>
          <w:rFonts w:ascii="Sylfaen" w:hAnsi="Sylfaen"/>
          <w:b/>
          <w:bCs/>
          <w:iCs/>
          <w:color w:val="000000" w:themeColor="text1"/>
        </w:rPr>
        <w:t>area</w:t>
      </w:r>
    </w:p>
    <w:p w14:paraId="3BE3F6DB" w14:textId="7D120CEF" w:rsidR="00E217E8" w:rsidRPr="00E217E8" w:rsidRDefault="00E217E8" w:rsidP="00E217E8">
      <w:pPr>
        <w:spacing w:before="120" w:after="120" w:line="360" w:lineRule="auto"/>
        <w:jc w:val="both"/>
        <w:rPr>
          <w:rFonts w:ascii="Sylfaen" w:hAnsi="Sylfaen"/>
        </w:rPr>
      </w:pPr>
      <w:r w:rsidRPr="00E217E8">
        <w:rPr>
          <w:rFonts w:ascii="Sylfaen" w:hAnsi="Sylfaen"/>
        </w:rPr>
        <w:t>Wernicke's</w:t>
      </w:r>
      <w:r w:rsidRPr="00E217E8">
        <w:rPr>
          <w:rFonts w:ascii="Sylfaen" w:eastAsia="Times New Roman" w:hAnsi="Sylfaen" w:cs="Times New Roman"/>
        </w:rPr>
        <w:t xml:space="preserve"> </w:t>
      </w:r>
      <w:r w:rsidRPr="00E217E8">
        <w:rPr>
          <w:rFonts w:ascii="Sylfaen" w:hAnsi="Sylfaen"/>
        </w:rPr>
        <w:t>aphasics</w:t>
      </w:r>
      <w:r w:rsidRPr="00E217E8">
        <w:rPr>
          <w:rFonts w:ascii="Sylfaen" w:eastAsia="Times New Roman" w:hAnsi="Sylfaen" w:cs="Times New Roman"/>
        </w:rPr>
        <w:t xml:space="preserve"> </w:t>
      </w:r>
      <w:r w:rsidRPr="00E217E8">
        <w:rPr>
          <w:rFonts w:ascii="Sylfaen" w:hAnsi="Sylfaen"/>
        </w:rPr>
        <w:t>can</w:t>
      </w:r>
      <w:r w:rsidRPr="00E217E8">
        <w:rPr>
          <w:rFonts w:ascii="Sylfaen" w:eastAsia="Times New Roman" w:hAnsi="Sylfaen" w:cs="Times New Roman"/>
        </w:rPr>
        <w:t xml:space="preserve"> </w:t>
      </w:r>
      <w:r w:rsidRPr="00E217E8">
        <w:rPr>
          <w:rFonts w:ascii="Sylfaen" w:hAnsi="Sylfaen"/>
        </w:rPr>
        <w:t>exhibit</w:t>
      </w:r>
      <w:r w:rsidRPr="00E217E8">
        <w:rPr>
          <w:rFonts w:ascii="Sylfaen" w:eastAsia="Times New Roman" w:hAnsi="Sylfaen" w:cs="Times New Roman"/>
        </w:rPr>
        <w:t xml:space="preserve"> </w:t>
      </w:r>
      <w:r w:rsidRPr="00E217E8">
        <w:rPr>
          <w:rFonts w:ascii="Sylfaen" w:hAnsi="Sylfaen"/>
        </w:rPr>
        <w:t>dissociation</w:t>
      </w:r>
      <w:r w:rsidRPr="00E217E8">
        <w:rPr>
          <w:rFonts w:ascii="Sylfaen" w:eastAsia="Times New Roman" w:hAnsi="Sylfaen" w:cs="Times New Roman"/>
        </w:rPr>
        <w:t xml:space="preserve"> </w:t>
      </w:r>
      <w:r w:rsidRPr="00E217E8">
        <w:rPr>
          <w:rFonts w:ascii="Sylfaen" w:hAnsi="Sylfaen"/>
        </w:rPr>
        <w:t>between</w:t>
      </w:r>
      <w:r w:rsidRPr="00E217E8">
        <w:rPr>
          <w:rFonts w:ascii="Sylfaen" w:eastAsia="Times New Roman" w:hAnsi="Sylfaen" w:cs="Times New Roman"/>
        </w:rPr>
        <w:t xml:space="preserve"> </w:t>
      </w:r>
      <w:r w:rsidRPr="00E217E8">
        <w:rPr>
          <w:rFonts w:ascii="Sylfaen" w:hAnsi="Sylfaen"/>
        </w:rPr>
        <w:t>the</w:t>
      </w:r>
      <w:r w:rsidRPr="00E217E8">
        <w:rPr>
          <w:rFonts w:ascii="Sylfaen" w:eastAsia="Times New Roman" w:hAnsi="Sylfaen" w:cs="Times New Roman"/>
        </w:rPr>
        <w:t xml:space="preserve"> </w:t>
      </w:r>
      <w:r w:rsidRPr="00E217E8">
        <w:rPr>
          <w:rFonts w:ascii="Sylfaen" w:hAnsi="Sylfaen"/>
        </w:rPr>
        <w:t>sounds</w:t>
      </w:r>
      <w:r w:rsidRPr="00E217E8">
        <w:rPr>
          <w:rFonts w:ascii="Sylfaen" w:eastAsia="Times New Roman" w:hAnsi="Sylfaen" w:cs="Times New Roman"/>
        </w:rPr>
        <w:t xml:space="preserve"> </w:t>
      </w:r>
      <w:r w:rsidRPr="00E217E8">
        <w:rPr>
          <w:rFonts w:ascii="Sylfaen" w:hAnsi="Sylfaen"/>
        </w:rPr>
        <w:t>of</w:t>
      </w:r>
      <w:r w:rsidRPr="00E217E8">
        <w:rPr>
          <w:rFonts w:ascii="Sylfaen" w:eastAsia="Times New Roman" w:hAnsi="Sylfaen" w:cs="Times New Roman"/>
        </w:rPr>
        <w:t xml:space="preserve"> </w:t>
      </w:r>
      <w:r w:rsidRPr="00E217E8">
        <w:rPr>
          <w:rFonts w:ascii="Sylfaen" w:hAnsi="Sylfaen"/>
        </w:rPr>
        <w:t>sight</w:t>
      </w:r>
      <w:r w:rsidRPr="00E217E8">
        <w:rPr>
          <w:rFonts w:ascii="Sylfaen" w:eastAsia="Times New Roman" w:hAnsi="Sylfaen" w:cs="Times New Roman"/>
        </w:rPr>
        <w:t xml:space="preserve"> </w:t>
      </w:r>
      <w:r w:rsidRPr="00E217E8">
        <w:rPr>
          <w:rFonts w:ascii="Sylfaen" w:hAnsi="Sylfaen"/>
        </w:rPr>
        <w:t>words</w:t>
      </w:r>
      <w:r w:rsidRPr="00E217E8">
        <w:rPr>
          <w:rFonts w:ascii="Sylfaen" w:eastAsia="Times New Roman" w:hAnsi="Sylfaen" w:cs="Times New Roman"/>
        </w:rPr>
        <w:t xml:space="preserve"> </w:t>
      </w:r>
      <w:r w:rsidRPr="00E217E8">
        <w:rPr>
          <w:rFonts w:ascii="Sylfaen" w:hAnsi="Sylfaen"/>
        </w:rPr>
        <w:t>and</w:t>
      </w:r>
      <w:r w:rsidRPr="00E217E8">
        <w:rPr>
          <w:rFonts w:ascii="Sylfaen" w:eastAsia="Times New Roman" w:hAnsi="Sylfaen" w:cs="Times New Roman"/>
        </w:rPr>
        <w:t xml:space="preserve"> </w:t>
      </w:r>
      <w:r w:rsidRPr="00E217E8">
        <w:rPr>
          <w:rFonts w:ascii="Sylfaen" w:hAnsi="Sylfaen"/>
        </w:rPr>
        <w:t>their</w:t>
      </w:r>
      <w:r w:rsidRPr="00E217E8">
        <w:rPr>
          <w:rFonts w:ascii="Sylfaen" w:eastAsia="Times New Roman" w:hAnsi="Sylfaen" w:cs="Times New Roman"/>
        </w:rPr>
        <w:t xml:space="preserve"> </w:t>
      </w:r>
      <w:r w:rsidRPr="00E217E8">
        <w:rPr>
          <w:rFonts w:ascii="Sylfaen" w:hAnsi="Sylfaen"/>
        </w:rPr>
        <w:t>meanings.</w:t>
      </w:r>
      <w:r w:rsidRPr="00E217E8">
        <w:rPr>
          <w:rFonts w:ascii="Sylfaen" w:eastAsia="Times New Roman" w:hAnsi="Sylfaen" w:cs="Times New Roman"/>
        </w:rPr>
        <w:t xml:space="preserve"> </w:t>
      </w:r>
      <w:r w:rsidRPr="00E217E8">
        <w:rPr>
          <w:rFonts w:ascii="Sylfaen" w:hAnsi="Sylfaen"/>
        </w:rPr>
        <w:t>Although</w:t>
      </w:r>
      <w:r w:rsidRPr="00E217E8">
        <w:rPr>
          <w:rFonts w:ascii="Sylfaen" w:eastAsia="Times New Roman" w:hAnsi="Sylfaen" w:cs="Times New Roman"/>
        </w:rPr>
        <w:t xml:space="preserve"> </w:t>
      </w:r>
      <w:r w:rsidRPr="00E217E8">
        <w:rPr>
          <w:rFonts w:ascii="Sylfaen" w:hAnsi="Sylfaen"/>
        </w:rPr>
        <w:t>the</w:t>
      </w:r>
      <w:r w:rsidRPr="00E217E8">
        <w:rPr>
          <w:rFonts w:ascii="Sylfaen" w:eastAsia="Times New Roman" w:hAnsi="Sylfaen" w:cs="Times New Roman"/>
        </w:rPr>
        <w:t xml:space="preserve"> </w:t>
      </w:r>
      <w:r w:rsidRPr="00E217E8">
        <w:rPr>
          <w:rFonts w:ascii="Sylfaen" w:hAnsi="Sylfaen"/>
        </w:rPr>
        <w:t>form</w:t>
      </w:r>
      <w:r w:rsidRPr="00E217E8">
        <w:rPr>
          <w:rFonts w:ascii="Sylfaen" w:eastAsia="Times New Roman" w:hAnsi="Sylfaen" w:cs="Times New Roman"/>
        </w:rPr>
        <w:t xml:space="preserve"> </w:t>
      </w:r>
      <w:r w:rsidRPr="00E217E8">
        <w:rPr>
          <w:rFonts w:ascii="Sylfaen" w:hAnsi="Sylfaen"/>
        </w:rPr>
        <w:t>of</w:t>
      </w:r>
      <w:r w:rsidRPr="00E217E8">
        <w:rPr>
          <w:rFonts w:ascii="Sylfaen" w:eastAsia="Times New Roman" w:hAnsi="Sylfaen" w:cs="Times New Roman"/>
        </w:rPr>
        <w:t xml:space="preserve"> </w:t>
      </w:r>
      <w:r w:rsidRPr="00E217E8">
        <w:rPr>
          <w:rFonts w:ascii="Sylfaen" w:hAnsi="Sylfaen"/>
        </w:rPr>
        <w:t>language</w:t>
      </w:r>
      <w:r w:rsidRPr="00E217E8">
        <w:rPr>
          <w:rFonts w:ascii="Sylfaen" w:eastAsia="Times New Roman" w:hAnsi="Sylfaen" w:cs="Times New Roman"/>
        </w:rPr>
        <w:t xml:space="preserve"> </w:t>
      </w:r>
      <w:r w:rsidRPr="00E217E8">
        <w:rPr>
          <w:rFonts w:ascii="Sylfaen" w:hAnsi="Sylfaen"/>
        </w:rPr>
        <w:t>may</w:t>
      </w:r>
      <w:r w:rsidRPr="00E217E8">
        <w:rPr>
          <w:rFonts w:ascii="Sylfaen" w:eastAsia="Times New Roman" w:hAnsi="Sylfaen" w:cs="Times New Roman"/>
        </w:rPr>
        <w:t xml:space="preserve"> </w:t>
      </w:r>
      <w:r w:rsidRPr="00E217E8">
        <w:rPr>
          <w:rFonts w:ascii="Sylfaen" w:hAnsi="Sylfaen"/>
        </w:rPr>
        <w:t>be</w:t>
      </w:r>
      <w:r w:rsidRPr="00E217E8">
        <w:rPr>
          <w:rFonts w:ascii="Sylfaen" w:eastAsia="Times New Roman" w:hAnsi="Sylfaen" w:cs="Times New Roman"/>
        </w:rPr>
        <w:t xml:space="preserve"> </w:t>
      </w:r>
      <w:r w:rsidRPr="00E217E8">
        <w:rPr>
          <w:rFonts w:ascii="Sylfaen" w:hAnsi="Sylfaen"/>
        </w:rPr>
        <w:t>relatively</w:t>
      </w:r>
      <w:r w:rsidRPr="00E217E8">
        <w:rPr>
          <w:rFonts w:ascii="Sylfaen" w:eastAsia="Times New Roman" w:hAnsi="Sylfaen" w:cs="Times New Roman"/>
        </w:rPr>
        <w:t xml:space="preserve"> </w:t>
      </w:r>
      <w:r w:rsidRPr="00E217E8">
        <w:rPr>
          <w:rFonts w:ascii="Sylfaen" w:hAnsi="Sylfaen"/>
        </w:rPr>
        <w:t>unimpaired,</w:t>
      </w:r>
      <w:r w:rsidRPr="00E217E8">
        <w:rPr>
          <w:rFonts w:ascii="Sylfaen" w:eastAsia="Times New Roman" w:hAnsi="Sylfaen" w:cs="Times New Roman"/>
        </w:rPr>
        <w:t xml:space="preserve"> </w:t>
      </w:r>
      <w:r w:rsidRPr="00E217E8">
        <w:rPr>
          <w:rFonts w:ascii="Sylfaen" w:hAnsi="Sylfaen"/>
        </w:rPr>
        <w:t>speech</w:t>
      </w:r>
      <w:r w:rsidRPr="00E217E8">
        <w:rPr>
          <w:rFonts w:ascii="Sylfaen" w:eastAsia="Times New Roman" w:hAnsi="Sylfaen" w:cs="Times New Roman"/>
        </w:rPr>
        <w:t xml:space="preserve"> </w:t>
      </w:r>
      <w:r w:rsidRPr="00E217E8">
        <w:rPr>
          <w:rFonts w:ascii="Sylfaen" w:hAnsi="Sylfaen"/>
        </w:rPr>
        <w:t>may</w:t>
      </w:r>
      <w:r w:rsidRPr="00E217E8">
        <w:rPr>
          <w:rFonts w:ascii="Sylfaen" w:eastAsia="Times New Roman" w:hAnsi="Sylfaen" w:cs="Times New Roman"/>
        </w:rPr>
        <w:t xml:space="preserve"> </w:t>
      </w:r>
      <w:r w:rsidRPr="00E217E8">
        <w:rPr>
          <w:rFonts w:ascii="Sylfaen" w:hAnsi="Sylfaen"/>
        </w:rPr>
        <w:t>be</w:t>
      </w:r>
      <w:r w:rsidRPr="00E217E8">
        <w:rPr>
          <w:rFonts w:ascii="Sylfaen" w:eastAsia="Times New Roman" w:hAnsi="Sylfaen" w:cs="Times New Roman"/>
        </w:rPr>
        <w:t xml:space="preserve"> </w:t>
      </w:r>
      <w:r w:rsidRPr="00E217E8">
        <w:rPr>
          <w:rFonts w:ascii="Sylfaen" w:hAnsi="Sylfaen"/>
        </w:rPr>
        <w:t>essentially</w:t>
      </w:r>
      <w:r w:rsidRPr="00E217E8">
        <w:rPr>
          <w:rFonts w:ascii="Sylfaen" w:eastAsia="Times New Roman" w:hAnsi="Sylfaen" w:cs="Times New Roman"/>
        </w:rPr>
        <w:t xml:space="preserve"> </w:t>
      </w:r>
      <w:r w:rsidRPr="00E217E8">
        <w:rPr>
          <w:rFonts w:ascii="Sylfaen" w:hAnsi="Sylfaen"/>
        </w:rPr>
        <w:lastRenderedPageBreak/>
        <w:t>meaningless</w:t>
      </w:r>
      <w:r w:rsidRPr="00E217E8">
        <w:rPr>
          <w:rFonts w:ascii="Sylfaen" w:eastAsia="Times New Roman" w:hAnsi="Sylfaen" w:cs="Times New Roman"/>
        </w:rPr>
        <w:t xml:space="preserve"> </w:t>
      </w:r>
      <w:r w:rsidRPr="00E217E8">
        <w:rPr>
          <w:rFonts w:ascii="Sylfaen" w:hAnsi="Sylfaen"/>
        </w:rPr>
        <w:t>in</w:t>
      </w:r>
      <w:r w:rsidRPr="00E217E8">
        <w:rPr>
          <w:rFonts w:ascii="Sylfaen" w:eastAsia="Times New Roman" w:hAnsi="Sylfaen" w:cs="Times New Roman"/>
        </w:rPr>
        <w:t xml:space="preserve"> </w:t>
      </w:r>
      <w:r w:rsidRPr="00E217E8">
        <w:rPr>
          <w:rFonts w:ascii="Sylfaen" w:hAnsi="Sylfaen"/>
        </w:rPr>
        <w:t>the</w:t>
      </w:r>
      <w:r w:rsidRPr="00E217E8">
        <w:rPr>
          <w:rFonts w:ascii="Sylfaen" w:eastAsia="Times New Roman" w:hAnsi="Sylfaen" w:cs="Times New Roman"/>
        </w:rPr>
        <w:t xml:space="preserve"> </w:t>
      </w:r>
      <w:r w:rsidRPr="00E217E8">
        <w:rPr>
          <w:rFonts w:ascii="Sylfaen" w:hAnsi="Sylfaen"/>
        </w:rPr>
        <w:t>most</w:t>
      </w:r>
      <w:r w:rsidRPr="00E217E8">
        <w:rPr>
          <w:rFonts w:ascii="Sylfaen" w:eastAsia="Times New Roman" w:hAnsi="Sylfaen" w:cs="Times New Roman"/>
        </w:rPr>
        <w:t xml:space="preserve"> </w:t>
      </w:r>
      <w:r w:rsidRPr="00E217E8">
        <w:rPr>
          <w:rFonts w:ascii="Sylfaen" w:hAnsi="Sylfaen"/>
        </w:rPr>
        <w:t>severe</w:t>
      </w:r>
      <w:r w:rsidRPr="00E217E8">
        <w:rPr>
          <w:rFonts w:ascii="Sylfaen" w:eastAsia="Times New Roman" w:hAnsi="Sylfaen" w:cs="Times New Roman"/>
        </w:rPr>
        <w:t xml:space="preserve"> </w:t>
      </w:r>
      <w:r w:rsidRPr="00E217E8">
        <w:rPr>
          <w:rFonts w:ascii="Sylfaen" w:hAnsi="Sylfaen"/>
        </w:rPr>
        <w:t>cases.</w:t>
      </w:r>
      <w:r w:rsidRPr="00E217E8">
        <w:rPr>
          <w:rFonts w:ascii="Sylfaen" w:eastAsia="Times New Roman" w:hAnsi="Sylfaen" w:cs="Times New Roman"/>
        </w:rPr>
        <w:t xml:space="preserve"> Fitzgerald (1997) found that r</w:t>
      </w:r>
      <w:r w:rsidRPr="00E217E8">
        <w:rPr>
          <w:rFonts w:ascii="Sylfaen" w:hAnsi="Sylfaen"/>
        </w:rPr>
        <w:t>epetition</w:t>
      </w:r>
      <w:r w:rsidRPr="00E217E8">
        <w:rPr>
          <w:rFonts w:ascii="Sylfaen" w:eastAsia="Times New Roman" w:hAnsi="Sylfaen" w:cs="Times New Roman"/>
        </w:rPr>
        <w:t xml:space="preserve"> and augmentation (adding words due to auditory comprehension deficits) are common and </w:t>
      </w:r>
      <w:r w:rsidRPr="00E217E8">
        <w:rPr>
          <w:rFonts w:ascii="Sylfaen" w:hAnsi="Sylfaen"/>
        </w:rPr>
        <w:t>patients</w:t>
      </w:r>
      <w:r w:rsidRPr="00E217E8">
        <w:rPr>
          <w:rFonts w:ascii="Sylfaen" w:eastAsia="Times New Roman" w:hAnsi="Sylfaen" w:cs="Times New Roman"/>
        </w:rPr>
        <w:t xml:space="preserve"> </w:t>
      </w:r>
      <w:r w:rsidRPr="00E217E8">
        <w:rPr>
          <w:rFonts w:ascii="Sylfaen" w:hAnsi="Sylfaen"/>
        </w:rPr>
        <w:t>may</w:t>
      </w:r>
      <w:r w:rsidRPr="00E217E8">
        <w:rPr>
          <w:rFonts w:ascii="Sylfaen" w:eastAsia="Times New Roman" w:hAnsi="Sylfaen" w:cs="Times New Roman"/>
        </w:rPr>
        <w:t xml:space="preserve"> </w:t>
      </w:r>
      <w:r w:rsidRPr="00E217E8">
        <w:rPr>
          <w:rFonts w:ascii="Sylfaen" w:hAnsi="Sylfaen"/>
        </w:rPr>
        <w:t>use</w:t>
      </w:r>
      <w:r w:rsidRPr="00E217E8">
        <w:rPr>
          <w:rFonts w:ascii="Sylfaen" w:eastAsia="Times New Roman" w:hAnsi="Sylfaen" w:cs="Times New Roman"/>
        </w:rPr>
        <w:t xml:space="preserve"> </w:t>
      </w:r>
      <w:r w:rsidRPr="00E217E8">
        <w:rPr>
          <w:rFonts w:ascii="Sylfaen" w:hAnsi="Sylfaen"/>
        </w:rPr>
        <w:t>paraphasias</w:t>
      </w:r>
      <w:r w:rsidRPr="00E217E8">
        <w:rPr>
          <w:rFonts w:ascii="Sylfaen" w:eastAsia="Times New Roman" w:hAnsi="Sylfaen" w:cs="Times New Roman"/>
        </w:rPr>
        <w:t xml:space="preserve"> (less than half of the utterance is correct), which could be due to problems with w</w:t>
      </w:r>
      <w:r w:rsidRPr="00E217E8">
        <w:rPr>
          <w:rFonts w:ascii="Sylfaen" w:hAnsi="Sylfaen"/>
        </w:rPr>
        <w:t>ord</w:t>
      </w:r>
      <w:r w:rsidRPr="00E217E8">
        <w:rPr>
          <w:rFonts w:ascii="Sylfaen" w:eastAsia="Times New Roman" w:hAnsi="Sylfaen" w:cs="Times New Roman"/>
        </w:rPr>
        <w:t xml:space="preserve"> </w:t>
      </w:r>
      <w:r w:rsidRPr="00E217E8">
        <w:rPr>
          <w:rFonts w:ascii="Sylfaen" w:hAnsi="Sylfaen"/>
        </w:rPr>
        <w:t>finding.</w:t>
      </w:r>
      <w:r w:rsidRPr="00E217E8">
        <w:rPr>
          <w:rFonts w:ascii="Sylfaen" w:eastAsia="Times New Roman" w:hAnsi="Sylfaen" w:cs="Times New Roman"/>
        </w:rPr>
        <w:t xml:space="preserve"> </w:t>
      </w:r>
      <w:r w:rsidRPr="00E217E8">
        <w:rPr>
          <w:rFonts w:ascii="Sylfaen" w:hAnsi="Sylfaen"/>
        </w:rPr>
        <w:t>A</w:t>
      </w:r>
      <w:r w:rsidRPr="00E217E8">
        <w:rPr>
          <w:rFonts w:ascii="Sylfaen" w:eastAsia="Times New Roman" w:hAnsi="Sylfaen" w:cs="Times New Roman"/>
        </w:rPr>
        <w:t xml:space="preserve"> p</w:t>
      </w:r>
      <w:r w:rsidRPr="00E217E8">
        <w:rPr>
          <w:rFonts w:ascii="Sylfaen" w:hAnsi="Sylfaen"/>
        </w:rPr>
        <w:t>henomenon</w:t>
      </w:r>
      <w:r w:rsidRPr="00E217E8">
        <w:rPr>
          <w:rFonts w:ascii="Sylfaen" w:eastAsia="Times New Roman" w:hAnsi="Sylfaen" w:cs="Times New Roman"/>
        </w:rPr>
        <w:t xml:space="preserve"> </w:t>
      </w:r>
      <w:r w:rsidRPr="00E217E8">
        <w:rPr>
          <w:rFonts w:ascii="Sylfaen" w:hAnsi="Sylfaen"/>
        </w:rPr>
        <w:t>called</w:t>
      </w:r>
      <w:r w:rsidRPr="00E217E8">
        <w:rPr>
          <w:rFonts w:ascii="Sylfaen" w:eastAsia="Times New Roman" w:hAnsi="Sylfaen" w:cs="Times New Roman"/>
        </w:rPr>
        <w:t xml:space="preserve"> </w:t>
      </w:r>
      <w:r w:rsidRPr="00E217E8">
        <w:rPr>
          <w:rFonts w:ascii="Sylfaen" w:hAnsi="Sylfaen"/>
        </w:rPr>
        <w:t>press</w:t>
      </w:r>
      <w:r w:rsidRPr="00E217E8">
        <w:rPr>
          <w:rFonts w:ascii="Sylfaen" w:eastAsia="Times New Roman" w:hAnsi="Sylfaen" w:cs="Times New Roman"/>
        </w:rPr>
        <w:t xml:space="preserve"> </w:t>
      </w:r>
      <w:r w:rsidRPr="00E217E8">
        <w:rPr>
          <w:rFonts w:ascii="Sylfaen" w:hAnsi="Sylfaen"/>
        </w:rPr>
        <w:t>of</w:t>
      </w:r>
      <w:r w:rsidRPr="00E217E8">
        <w:rPr>
          <w:rFonts w:ascii="Sylfaen" w:eastAsia="Times New Roman" w:hAnsi="Sylfaen" w:cs="Times New Roman"/>
        </w:rPr>
        <w:t xml:space="preserve"> </w:t>
      </w:r>
      <w:r w:rsidRPr="00E217E8">
        <w:rPr>
          <w:rFonts w:ascii="Sylfaen" w:hAnsi="Sylfaen"/>
        </w:rPr>
        <w:t>speech</w:t>
      </w:r>
      <w:r w:rsidRPr="00E217E8">
        <w:rPr>
          <w:rFonts w:ascii="Sylfaen" w:eastAsia="Times New Roman" w:hAnsi="Sylfaen" w:cs="Times New Roman"/>
        </w:rPr>
        <w:t xml:space="preserve"> </w:t>
      </w:r>
      <w:r w:rsidRPr="00E217E8">
        <w:rPr>
          <w:rFonts w:ascii="Sylfaen" w:hAnsi="Sylfaen"/>
        </w:rPr>
        <w:t>also</w:t>
      </w:r>
      <w:r w:rsidRPr="00E217E8">
        <w:rPr>
          <w:rFonts w:ascii="Sylfaen" w:eastAsia="Times New Roman" w:hAnsi="Sylfaen" w:cs="Times New Roman"/>
        </w:rPr>
        <w:t xml:space="preserve"> </w:t>
      </w:r>
      <w:r w:rsidRPr="00E217E8">
        <w:rPr>
          <w:rFonts w:ascii="Sylfaen" w:hAnsi="Sylfaen"/>
        </w:rPr>
        <w:t>characterises</w:t>
      </w:r>
      <w:r w:rsidRPr="00E217E8">
        <w:rPr>
          <w:rFonts w:ascii="Sylfaen" w:eastAsia="Times New Roman" w:hAnsi="Sylfaen" w:cs="Times New Roman"/>
        </w:rPr>
        <w:t xml:space="preserve"> </w:t>
      </w:r>
      <w:r w:rsidRPr="00E217E8">
        <w:rPr>
          <w:rFonts w:ascii="Sylfaen" w:hAnsi="Sylfaen"/>
        </w:rPr>
        <w:t>Wernicke's</w:t>
      </w:r>
      <w:r w:rsidRPr="00E217E8">
        <w:rPr>
          <w:rFonts w:ascii="Sylfaen" w:eastAsia="Times New Roman" w:hAnsi="Sylfaen" w:cs="Times New Roman"/>
        </w:rPr>
        <w:t xml:space="preserve"> </w:t>
      </w:r>
      <w:r w:rsidRPr="00E217E8">
        <w:rPr>
          <w:rFonts w:ascii="Sylfaen" w:hAnsi="Sylfaen"/>
        </w:rPr>
        <w:t>aphasics,</w:t>
      </w:r>
      <w:r w:rsidRPr="00E217E8">
        <w:rPr>
          <w:rFonts w:ascii="Sylfaen" w:eastAsia="Times New Roman" w:hAnsi="Sylfaen" w:cs="Times New Roman"/>
        </w:rPr>
        <w:t xml:space="preserve"> </w:t>
      </w:r>
      <w:r w:rsidRPr="00E217E8">
        <w:rPr>
          <w:rFonts w:ascii="Sylfaen" w:hAnsi="Sylfaen"/>
        </w:rPr>
        <w:t>patients</w:t>
      </w:r>
      <w:r w:rsidRPr="00E217E8">
        <w:rPr>
          <w:rFonts w:ascii="Sylfaen" w:eastAsia="Times New Roman" w:hAnsi="Sylfaen" w:cs="Times New Roman"/>
        </w:rPr>
        <w:t xml:space="preserve"> </w:t>
      </w:r>
      <w:r w:rsidRPr="00E217E8">
        <w:rPr>
          <w:rFonts w:ascii="Sylfaen" w:hAnsi="Sylfaen"/>
        </w:rPr>
        <w:t>speak</w:t>
      </w:r>
      <w:r w:rsidRPr="00E217E8">
        <w:rPr>
          <w:rFonts w:ascii="Sylfaen" w:eastAsia="Times New Roman" w:hAnsi="Sylfaen" w:cs="Times New Roman"/>
        </w:rPr>
        <w:t xml:space="preserve"> </w:t>
      </w:r>
      <w:r w:rsidRPr="00E217E8">
        <w:rPr>
          <w:rFonts w:ascii="Sylfaen" w:hAnsi="Sylfaen"/>
        </w:rPr>
        <w:t>rapidly</w:t>
      </w:r>
      <w:r w:rsidRPr="00E217E8">
        <w:rPr>
          <w:rFonts w:ascii="Sylfaen" w:eastAsia="Times New Roman" w:hAnsi="Sylfaen" w:cs="Times New Roman"/>
        </w:rPr>
        <w:t xml:space="preserve"> </w:t>
      </w:r>
      <w:r w:rsidRPr="00E217E8">
        <w:rPr>
          <w:rFonts w:ascii="Sylfaen" w:hAnsi="Sylfaen"/>
        </w:rPr>
        <w:t>and</w:t>
      </w:r>
      <w:r w:rsidRPr="00E217E8">
        <w:rPr>
          <w:rFonts w:ascii="Sylfaen" w:eastAsia="Times New Roman" w:hAnsi="Sylfaen" w:cs="Times New Roman"/>
        </w:rPr>
        <w:t xml:space="preserve"> </w:t>
      </w:r>
      <w:r w:rsidRPr="00E217E8">
        <w:rPr>
          <w:rFonts w:ascii="Sylfaen" w:hAnsi="Sylfaen"/>
        </w:rPr>
        <w:t>interrupt</w:t>
      </w:r>
      <w:r w:rsidRPr="00E217E8">
        <w:rPr>
          <w:rFonts w:ascii="Sylfaen" w:eastAsia="Times New Roman" w:hAnsi="Sylfaen" w:cs="Times New Roman"/>
        </w:rPr>
        <w:t xml:space="preserve"> </w:t>
      </w:r>
      <w:r w:rsidRPr="00E217E8">
        <w:rPr>
          <w:rFonts w:ascii="Sylfaen" w:hAnsi="Sylfaen"/>
        </w:rPr>
        <w:t>others</w:t>
      </w:r>
      <w:r w:rsidRPr="00E217E8">
        <w:rPr>
          <w:rFonts w:ascii="Sylfaen" w:eastAsia="Times New Roman" w:hAnsi="Sylfaen" w:cs="Times New Roman"/>
        </w:rPr>
        <w:t xml:space="preserve"> </w:t>
      </w:r>
      <w:r w:rsidRPr="00E217E8">
        <w:rPr>
          <w:rFonts w:ascii="Sylfaen" w:hAnsi="Sylfaen"/>
        </w:rPr>
        <w:t>for</w:t>
      </w:r>
      <w:r w:rsidRPr="00E217E8">
        <w:rPr>
          <w:rFonts w:ascii="Sylfaen" w:eastAsia="Times New Roman" w:hAnsi="Sylfaen" w:cs="Times New Roman"/>
        </w:rPr>
        <w:t xml:space="preserve"> </w:t>
      </w:r>
      <w:r w:rsidRPr="00E217E8">
        <w:rPr>
          <w:rFonts w:ascii="Sylfaen" w:hAnsi="Sylfaen"/>
        </w:rPr>
        <w:t>sense</w:t>
      </w:r>
      <w:r w:rsidRPr="00E217E8">
        <w:rPr>
          <w:rFonts w:ascii="Sylfaen" w:eastAsia="Times New Roman" w:hAnsi="Sylfaen" w:cs="Times New Roman"/>
        </w:rPr>
        <w:t xml:space="preserve"> </w:t>
      </w:r>
      <w:r w:rsidRPr="00E217E8">
        <w:rPr>
          <w:rFonts w:ascii="Sylfaen" w:hAnsi="Sylfaen"/>
        </w:rPr>
        <w:t>of</w:t>
      </w:r>
      <w:r w:rsidRPr="00E217E8">
        <w:rPr>
          <w:rFonts w:ascii="Sylfaen" w:eastAsia="Times New Roman" w:hAnsi="Sylfaen" w:cs="Times New Roman"/>
        </w:rPr>
        <w:t xml:space="preserve"> </w:t>
      </w:r>
      <w:r w:rsidRPr="00E217E8">
        <w:rPr>
          <w:rFonts w:ascii="Sylfaen" w:hAnsi="Sylfaen"/>
        </w:rPr>
        <w:t>closure</w:t>
      </w:r>
      <w:r w:rsidRPr="00E217E8">
        <w:rPr>
          <w:rFonts w:ascii="Sylfaen" w:eastAsia="Times New Roman" w:hAnsi="Sylfaen" w:cs="Times New Roman"/>
        </w:rPr>
        <w:t xml:space="preserve"> as they </w:t>
      </w:r>
      <w:r w:rsidRPr="00E217E8">
        <w:rPr>
          <w:rFonts w:ascii="Sylfaen" w:hAnsi="Sylfaen"/>
        </w:rPr>
        <w:t>communicated</w:t>
      </w:r>
      <w:r w:rsidRPr="00E217E8">
        <w:rPr>
          <w:rFonts w:ascii="Sylfaen" w:eastAsia="Times New Roman" w:hAnsi="Sylfaen" w:cs="Times New Roman"/>
        </w:rPr>
        <w:t xml:space="preserve"> </w:t>
      </w:r>
      <w:r w:rsidRPr="00E217E8">
        <w:rPr>
          <w:rFonts w:ascii="Sylfaen" w:hAnsi="Sylfaen"/>
        </w:rPr>
        <w:t>what</w:t>
      </w:r>
      <w:r w:rsidRPr="00E217E8">
        <w:rPr>
          <w:rFonts w:ascii="Sylfaen" w:eastAsia="Times New Roman" w:hAnsi="Sylfaen" w:cs="Times New Roman"/>
        </w:rPr>
        <w:t xml:space="preserve"> </w:t>
      </w:r>
      <w:r w:rsidRPr="00E217E8">
        <w:rPr>
          <w:rFonts w:ascii="Sylfaen" w:hAnsi="Sylfaen"/>
        </w:rPr>
        <w:t>they</w:t>
      </w:r>
      <w:r w:rsidRPr="00E217E8">
        <w:rPr>
          <w:rFonts w:ascii="Sylfaen" w:eastAsia="Times New Roman" w:hAnsi="Sylfaen" w:cs="Times New Roman"/>
        </w:rPr>
        <w:t xml:space="preserve"> </w:t>
      </w:r>
      <w:r w:rsidRPr="00E217E8">
        <w:rPr>
          <w:rFonts w:ascii="Sylfaen" w:hAnsi="Sylfaen"/>
        </w:rPr>
        <w:t>intended</w:t>
      </w:r>
      <w:r w:rsidRPr="00E217E8">
        <w:rPr>
          <w:rFonts w:ascii="Sylfaen" w:eastAsia="Times New Roman" w:hAnsi="Sylfaen" w:cs="Times New Roman"/>
        </w:rPr>
        <w:t xml:space="preserve"> </w:t>
      </w:r>
      <w:r w:rsidRPr="00E217E8">
        <w:rPr>
          <w:rFonts w:ascii="Sylfaen" w:hAnsi="Sylfaen"/>
        </w:rPr>
        <w:t>(Goodglass</w:t>
      </w:r>
      <w:r w:rsidRPr="00E217E8">
        <w:rPr>
          <w:rFonts w:ascii="Sylfaen" w:eastAsia="Times New Roman" w:hAnsi="Sylfaen" w:cs="Times New Roman"/>
        </w:rPr>
        <w:t xml:space="preserve"> </w:t>
      </w:r>
      <w:r w:rsidRPr="00E217E8">
        <w:rPr>
          <w:rFonts w:ascii="Sylfaen" w:hAnsi="Sylfaen"/>
        </w:rPr>
        <w:t>and</w:t>
      </w:r>
      <w:r w:rsidRPr="00E217E8">
        <w:rPr>
          <w:rFonts w:ascii="Sylfaen" w:eastAsia="Times New Roman" w:hAnsi="Sylfaen" w:cs="Times New Roman"/>
        </w:rPr>
        <w:t xml:space="preserve"> </w:t>
      </w:r>
      <w:r w:rsidRPr="00E217E8">
        <w:rPr>
          <w:rFonts w:ascii="Sylfaen" w:hAnsi="Sylfaen"/>
        </w:rPr>
        <w:t>Kaplan,</w:t>
      </w:r>
      <w:r w:rsidRPr="00E217E8">
        <w:rPr>
          <w:rFonts w:ascii="Sylfaen" w:eastAsia="Times New Roman" w:hAnsi="Sylfaen" w:cs="Times New Roman"/>
        </w:rPr>
        <w:t xml:space="preserve"> </w:t>
      </w:r>
      <w:r w:rsidRPr="00E217E8">
        <w:rPr>
          <w:rFonts w:ascii="Sylfaen" w:hAnsi="Sylfaen"/>
        </w:rPr>
        <w:t>1983).</w:t>
      </w:r>
      <w:r w:rsidRPr="00E217E8">
        <w:rPr>
          <w:rFonts w:ascii="Sylfaen" w:eastAsia="Times New Roman" w:hAnsi="Sylfaen" w:cs="Times New Roman"/>
          <w:color w:val="000000"/>
        </w:rPr>
        <w:t xml:space="preserve"> </w:t>
      </w:r>
      <w:r w:rsidRPr="00E217E8">
        <w:rPr>
          <w:rFonts w:ascii="Sylfaen" w:hAnsi="Sylfaen"/>
        </w:rPr>
        <w:t>Unlike</w:t>
      </w:r>
      <w:r w:rsidRPr="00E217E8">
        <w:rPr>
          <w:rFonts w:ascii="Sylfaen" w:eastAsia="Times New Roman" w:hAnsi="Sylfaen" w:cs="Times New Roman"/>
        </w:rPr>
        <w:t xml:space="preserve"> </w:t>
      </w:r>
      <w:r w:rsidRPr="00E217E8">
        <w:rPr>
          <w:rFonts w:ascii="Sylfaen" w:hAnsi="Sylfaen"/>
        </w:rPr>
        <w:t>Broca's,</w:t>
      </w:r>
      <w:r w:rsidRPr="00E217E8">
        <w:rPr>
          <w:rFonts w:ascii="Sylfaen" w:eastAsia="Times New Roman" w:hAnsi="Sylfaen" w:cs="Times New Roman"/>
        </w:rPr>
        <w:t xml:space="preserve"> </w:t>
      </w:r>
      <w:r w:rsidRPr="00E217E8">
        <w:rPr>
          <w:rFonts w:ascii="Sylfaen" w:hAnsi="Sylfaen"/>
        </w:rPr>
        <w:t>Wernicke's</w:t>
      </w:r>
      <w:r w:rsidRPr="00E217E8">
        <w:rPr>
          <w:rFonts w:ascii="Sylfaen" w:eastAsia="Times New Roman" w:hAnsi="Sylfaen" w:cs="Times New Roman"/>
        </w:rPr>
        <w:t xml:space="preserve"> </w:t>
      </w:r>
      <w:r w:rsidRPr="00E217E8">
        <w:rPr>
          <w:rFonts w:ascii="Sylfaen" w:hAnsi="Sylfaen"/>
        </w:rPr>
        <w:t>aphasics</w:t>
      </w:r>
      <w:r w:rsidRPr="00E217E8">
        <w:rPr>
          <w:rFonts w:ascii="Sylfaen" w:eastAsia="Times New Roman" w:hAnsi="Sylfaen" w:cs="Times New Roman"/>
        </w:rPr>
        <w:t xml:space="preserve"> </w:t>
      </w:r>
      <w:r w:rsidRPr="00E217E8">
        <w:rPr>
          <w:rFonts w:ascii="Sylfaen" w:hAnsi="Sylfaen"/>
        </w:rPr>
        <w:t>tend</w:t>
      </w:r>
      <w:r w:rsidRPr="00E217E8">
        <w:rPr>
          <w:rFonts w:ascii="Sylfaen" w:eastAsia="Times New Roman" w:hAnsi="Sylfaen" w:cs="Times New Roman"/>
        </w:rPr>
        <w:t xml:space="preserve"> </w:t>
      </w:r>
      <w:r w:rsidRPr="00E217E8">
        <w:rPr>
          <w:rFonts w:ascii="Sylfaen" w:hAnsi="Sylfaen"/>
        </w:rPr>
        <w:t>to</w:t>
      </w:r>
      <w:r w:rsidRPr="00E217E8">
        <w:rPr>
          <w:rFonts w:ascii="Sylfaen" w:eastAsia="Times New Roman" w:hAnsi="Sylfaen" w:cs="Times New Roman"/>
        </w:rPr>
        <w:t xml:space="preserve"> </w:t>
      </w:r>
      <w:r w:rsidRPr="00E217E8">
        <w:rPr>
          <w:rFonts w:ascii="Sylfaen" w:hAnsi="Sylfaen"/>
        </w:rPr>
        <w:t>have</w:t>
      </w:r>
      <w:r w:rsidRPr="00E217E8">
        <w:rPr>
          <w:rFonts w:ascii="Sylfaen" w:eastAsia="Times New Roman" w:hAnsi="Sylfaen" w:cs="Times New Roman"/>
        </w:rPr>
        <w:t xml:space="preserve"> </w:t>
      </w:r>
      <w:r w:rsidRPr="00E217E8">
        <w:rPr>
          <w:rFonts w:ascii="Sylfaen" w:hAnsi="Sylfaen"/>
        </w:rPr>
        <w:t>a</w:t>
      </w:r>
      <w:r w:rsidRPr="00E217E8">
        <w:rPr>
          <w:rFonts w:ascii="Sylfaen" w:eastAsia="Times New Roman" w:hAnsi="Sylfaen" w:cs="Times New Roman"/>
        </w:rPr>
        <w:t xml:space="preserve"> </w:t>
      </w:r>
      <w:r w:rsidRPr="00E217E8">
        <w:rPr>
          <w:rFonts w:ascii="Sylfaen" w:hAnsi="Sylfaen"/>
        </w:rPr>
        <w:t>lack</w:t>
      </w:r>
      <w:r w:rsidRPr="00E217E8">
        <w:rPr>
          <w:rFonts w:ascii="Sylfaen" w:eastAsia="Times New Roman" w:hAnsi="Sylfaen" w:cs="Times New Roman"/>
        </w:rPr>
        <w:t xml:space="preserve"> </w:t>
      </w:r>
      <w:r w:rsidRPr="00E217E8">
        <w:rPr>
          <w:rFonts w:ascii="Sylfaen" w:hAnsi="Sylfaen"/>
        </w:rPr>
        <w:t>of</w:t>
      </w:r>
      <w:r w:rsidRPr="00E217E8">
        <w:rPr>
          <w:rFonts w:ascii="Sylfaen" w:eastAsia="Times New Roman" w:hAnsi="Sylfaen" w:cs="Times New Roman"/>
        </w:rPr>
        <w:t xml:space="preserve"> </w:t>
      </w:r>
      <w:r w:rsidRPr="00E217E8">
        <w:rPr>
          <w:rFonts w:ascii="Sylfaen" w:hAnsi="Sylfaen"/>
        </w:rPr>
        <w:t>awareness</w:t>
      </w:r>
      <w:r w:rsidRPr="00E217E8">
        <w:rPr>
          <w:rFonts w:ascii="Sylfaen" w:eastAsia="Times New Roman" w:hAnsi="Sylfaen" w:cs="Times New Roman"/>
        </w:rPr>
        <w:t xml:space="preserve"> </w:t>
      </w:r>
      <w:r w:rsidRPr="00E217E8">
        <w:rPr>
          <w:rFonts w:ascii="Sylfaen" w:hAnsi="Sylfaen"/>
        </w:rPr>
        <w:t>of</w:t>
      </w:r>
      <w:r w:rsidRPr="00E217E8">
        <w:rPr>
          <w:rFonts w:ascii="Sylfaen" w:eastAsia="Times New Roman" w:hAnsi="Sylfaen" w:cs="Times New Roman"/>
        </w:rPr>
        <w:t xml:space="preserve"> </w:t>
      </w:r>
      <w:r w:rsidRPr="00E217E8">
        <w:rPr>
          <w:rFonts w:ascii="Sylfaen" w:hAnsi="Sylfaen"/>
        </w:rPr>
        <w:t>their</w:t>
      </w:r>
      <w:r w:rsidRPr="00E217E8">
        <w:rPr>
          <w:rFonts w:ascii="Sylfaen" w:eastAsia="Times New Roman" w:hAnsi="Sylfaen" w:cs="Times New Roman"/>
        </w:rPr>
        <w:t xml:space="preserve"> </w:t>
      </w:r>
      <w:r w:rsidRPr="00E217E8">
        <w:rPr>
          <w:rFonts w:ascii="Sylfaen" w:hAnsi="Sylfaen"/>
        </w:rPr>
        <w:t>communication</w:t>
      </w:r>
      <w:r w:rsidRPr="00E217E8">
        <w:rPr>
          <w:rFonts w:ascii="Sylfaen" w:eastAsia="Times New Roman" w:hAnsi="Sylfaen" w:cs="Times New Roman"/>
        </w:rPr>
        <w:t xml:space="preserve"> </w:t>
      </w:r>
      <w:r w:rsidRPr="00E217E8">
        <w:rPr>
          <w:rFonts w:ascii="Sylfaen" w:hAnsi="Sylfaen"/>
        </w:rPr>
        <w:t>problems</w:t>
      </w:r>
      <w:r w:rsidRPr="00E217E8">
        <w:rPr>
          <w:rFonts w:ascii="Sylfaen" w:eastAsia="Times New Roman" w:hAnsi="Sylfaen" w:cs="Times New Roman"/>
        </w:rPr>
        <w:t xml:space="preserve"> </w:t>
      </w:r>
      <w:r w:rsidRPr="00E217E8">
        <w:rPr>
          <w:rFonts w:ascii="Sylfaen" w:hAnsi="Sylfaen"/>
        </w:rPr>
        <w:t>(David,</w:t>
      </w:r>
      <w:r w:rsidRPr="00E217E8">
        <w:rPr>
          <w:rFonts w:ascii="Sylfaen" w:eastAsia="Times New Roman" w:hAnsi="Sylfaen" w:cs="Times New Roman"/>
        </w:rPr>
        <w:t xml:space="preserve"> </w:t>
      </w:r>
      <w:r w:rsidRPr="00E217E8">
        <w:rPr>
          <w:rFonts w:ascii="Sylfaen" w:hAnsi="Sylfaen"/>
        </w:rPr>
        <w:t>1983).</w:t>
      </w:r>
      <w:r w:rsidRPr="00E217E8">
        <w:rPr>
          <w:rFonts w:ascii="Sylfaen" w:eastAsia="Times New Roman" w:hAnsi="Sylfaen" w:cs="Times New Roman"/>
        </w:rPr>
        <w:t xml:space="preserve"> </w:t>
      </w:r>
      <w:r w:rsidRPr="00E217E8">
        <w:rPr>
          <w:rFonts w:ascii="Sylfaen" w:hAnsi="Sylfaen"/>
        </w:rPr>
        <w:t>This</w:t>
      </w:r>
      <w:r w:rsidRPr="00E217E8">
        <w:rPr>
          <w:rFonts w:ascii="Sylfaen" w:eastAsia="Times New Roman" w:hAnsi="Sylfaen" w:cs="Times New Roman"/>
        </w:rPr>
        <w:t xml:space="preserve"> </w:t>
      </w:r>
      <w:r w:rsidRPr="00E217E8">
        <w:rPr>
          <w:rFonts w:ascii="Sylfaen" w:hAnsi="Sylfaen"/>
        </w:rPr>
        <w:t>lack</w:t>
      </w:r>
      <w:r w:rsidRPr="00E217E8">
        <w:rPr>
          <w:rFonts w:ascii="Sylfaen" w:eastAsia="Times New Roman" w:hAnsi="Sylfaen" w:cs="Times New Roman"/>
        </w:rPr>
        <w:t xml:space="preserve"> </w:t>
      </w:r>
      <w:r w:rsidRPr="00E217E8">
        <w:rPr>
          <w:rFonts w:ascii="Sylfaen" w:hAnsi="Sylfaen"/>
        </w:rPr>
        <w:t>of</w:t>
      </w:r>
      <w:r w:rsidRPr="00E217E8">
        <w:rPr>
          <w:rFonts w:ascii="Sylfaen" w:eastAsia="Times New Roman" w:hAnsi="Sylfaen" w:cs="Times New Roman"/>
        </w:rPr>
        <w:t xml:space="preserve"> </w:t>
      </w:r>
      <w:r w:rsidRPr="00E217E8">
        <w:rPr>
          <w:rFonts w:ascii="Sylfaen" w:hAnsi="Sylfaen"/>
        </w:rPr>
        <w:t>concern</w:t>
      </w:r>
      <w:r w:rsidRPr="00E217E8">
        <w:rPr>
          <w:rFonts w:ascii="Sylfaen" w:eastAsia="Times New Roman" w:hAnsi="Sylfaen" w:cs="Times New Roman"/>
        </w:rPr>
        <w:t xml:space="preserve"> </w:t>
      </w:r>
      <w:r w:rsidRPr="00E217E8">
        <w:rPr>
          <w:rFonts w:ascii="Sylfaen" w:hAnsi="Sylfaen"/>
        </w:rPr>
        <w:t>possibly</w:t>
      </w:r>
      <w:r w:rsidRPr="00E217E8">
        <w:rPr>
          <w:rFonts w:ascii="Sylfaen" w:eastAsia="Times New Roman" w:hAnsi="Sylfaen" w:cs="Times New Roman"/>
        </w:rPr>
        <w:t xml:space="preserve"> </w:t>
      </w:r>
      <w:r w:rsidRPr="00E217E8">
        <w:rPr>
          <w:rFonts w:ascii="Sylfaen" w:hAnsi="Sylfaen"/>
        </w:rPr>
        <w:t>indicates</w:t>
      </w:r>
      <w:r w:rsidRPr="00E217E8">
        <w:rPr>
          <w:rFonts w:ascii="Sylfaen" w:eastAsia="Times New Roman" w:hAnsi="Sylfaen" w:cs="Times New Roman"/>
        </w:rPr>
        <w:t xml:space="preserve"> </w:t>
      </w:r>
      <w:r w:rsidRPr="00E217E8">
        <w:rPr>
          <w:rFonts w:ascii="Sylfaen" w:hAnsi="Sylfaen"/>
        </w:rPr>
        <w:t>the</w:t>
      </w:r>
      <w:r w:rsidRPr="00E217E8">
        <w:rPr>
          <w:rFonts w:ascii="Sylfaen" w:eastAsia="Times New Roman" w:hAnsi="Sylfaen" w:cs="Times New Roman"/>
        </w:rPr>
        <w:t xml:space="preserve"> </w:t>
      </w:r>
      <w:r w:rsidRPr="00E217E8">
        <w:rPr>
          <w:rFonts w:ascii="Sylfaen" w:hAnsi="Sylfaen"/>
        </w:rPr>
        <w:t>more</w:t>
      </w:r>
      <w:r w:rsidRPr="00E217E8">
        <w:rPr>
          <w:rFonts w:ascii="Sylfaen" w:eastAsia="Times New Roman" w:hAnsi="Sylfaen" w:cs="Times New Roman"/>
        </w:rPr>
        <w:t xml:space="preserve"> </w:t>
      </w:r>
      <w:r w:rsidRPr="00E217E8">
        <w:rPr>
          <w:rFonts w:ascii="Sylfaen" w:hAnsi="Sylfaen"/>
        </w:rPr>
        <w:t>severe</w:t>
      </w:r>
      <w:r w:rsidRPr="00E217E8">
        <w:rPr>
          <w:rFonts w:ascii="Sylfaen" w:eastAsia="Times New Roman" w:hAnsi="Sylfaen" w:cs="Times New Roman"/>
        </w:rPr>
        <w:t xml:space="preserve"> </w:t>
      </w:r>
      <w:r w:rsidRPr="00E217E8">
        <w:rPr>
          <w:rFonts w:ascii="Sylfaen" w:hAnsi="Sylfaen"/>
        </w:rPr>
        <w:t>cognitive</w:t>
      </w:r>
      <w:r w:rsidRPr="00E217E8">
        <w:rPr>
          <w:rFonts w:ascii="Sylfaen" w:eastAsia="Times New Roman" w:hAnsi="Sylfaen" w:cs="Times New Roman"/>
        </w:rPr>
        <w:t xml:space="preserve"> </w:t>
      </w:r>
      <w:r w:rsidRPr="00E217E8">
        <w:rPr>
          <w:rFonts w:ascii="Sylfaen" w:hAnsi="Sylfaen"/>
        </w:rPr>
        <w:t>problems</w:t>
      </w:r>
      <w:r w:rsidRPr="00E217E8">
        <w:rPr>
          <w:rFonts w:ascii="Sylfaen" w:eastAsia="Times New Roman" w:hAnsi="Sylfaen" w:cs="Times New Roman"/>
        </w:rPr>
        <w:t xml:space="preserve"> </w:t>
      </w:r>
      <w:r w:rsidRPr="00E217E8">
        <w:rPr>
          <w:rFonts w:ascii="Sylfaen" w:hAnsi="Sylfaen"/>
        </w:rPr>
        <w:t>that</w:t>
      </w:r>
      <w:r w:rsidRPr="00E217E8">
        <w:rPr>
          <w:rFonts w:ascii="Sylfaen" w:eastAsia="Times New Roman" w:hAnsi="Sylfaen" w:cs="Times New Roman"/>
        </w:rPr>
        <w:t xml:space="preserve"> </w:t>
      </w:r>
      <w:r w:rsidRPr="00E217E8">
        <w:rPr>
          <w:rFonts w:ascii="Sylfaen" w:hAnsi="Sylfaen"/>
        </w:rPr>
        <w:t>give</w:t>
      </w:r>
      <w:r w:rsidRPr="00E217E8">
        <w:rPr>
          <w:rFonts w:ascii="Sylfaen" w:eastAsia="Times New Roman" w:hAnsi="Sylfaen" w:cs="Times New Roman"/>
        </w:rPr>
        <w:t xml:space="preserve"> </w:t>
      </w:r>
      <w:r w:rsidRPr="00E217E8">
        <w:rPr>
          <w:rFonts w:ascii="Sylfaen" w:hAnsi="Sylfaen"/>
        </w:rPr>
        <w:t>Wernicke's</w:t>
      </w:r>
      <w:r w:rsidRPr="00E217E8">
        <w:rPr>
          <w:rFonts w:ascii="Sylfaen" w:eastAsia="Times New Roman" w:hAnsi="Sylfaen" w:cs="Times New Roman"/>
        </w:rPr>
        <w:t xml:space="preserve"> </w:t>
      </w:r>
      <w:r w:rsidRPr="00E217E8">
        <w:rPr>
          <w:rFonts w:ascii="Sylfaen" w:hAnsi="Sylfaen"/>
        </w:rPr>
        <w:t>patients</w:t>
      </w:r>
      <w:r w:rsidRPr="00E217E8">
        <w:rPr>
          <w:rFonts w:ascii="Sylfaen" w:eastAsia="Times New Roman" w:hAnsi="Sylfaen" w:cs="Times New Roman"/>
        </w:rPr>
        <w:t xml:space="preserve"> </w:t>
      </w:r>
      <w:r w:rsidRPr="00E217E8">
        <w:rPr>
          <w:rFonts w:ascii="Sylfaen" w:hAnsi="Sylfaen"/>
        </w:rPr>
        <w:t>a</w:t>
      </w:r>
      <w:r w:rsidRPr="00E217E8">
        <w:rPr>
          <w:rFonts w:ascii="Sylfaen" w:eastAsia="Times New Roman" w:hAnsi="Sylfaen" w:cs="Times New Roman"/>
        </w:rPr>
        <w:t xml:space="preserve"> </w:t>
      </w:r>
      <w:r w:rsidRPr="00E217E8">
        <w:rPr>
          <w:rFonts w:ascii="Sylfaen" w:hAnsi="Sylfaen"/>
        </w:rPr>
        <w:t>worse</w:t>
      </w:r>
      <w:r w:rsidRPr="00E217E8">
        <w:rPr>
          <w:rFonts w:ascii="Sylfaen" w:eastAsia="Times New Roman" w:hAnsi="Sylfaen" w:cs="Times New Roman"/>
        </w:rPr>
        <w:t xml:space="preserve"> </w:t>
      </w:r>
      <w:r w:rsidRPr="00E217E8">
        <w:rPr>
          <w:rFonts w:ascii="Sylfaen" w:hAnsi="Sylfaen"/>
        </w:rPr>
        <w:t>prognosis</w:t>
      </w:r>
      <w:r w:rsidRPr="00E217E8">
        <w:rPr>
          <w:rFonts w:ascii="Sylfaen" w:eastAsia="Times New Roman" w:hAnsi="Sylfaen" w:cs="Times New Roman"/>
        </w:rPr>
        <w:t xml:space="preserve"> </w:t>
      </w:r>
      <w:r w:rsidRPr="00E217E8">
        <w:rPr>
          <w:rFonts w:ascii="Sylfaen" w:hAnsi="Sylfaen"/>
        </w:rPr>
        <w:t>than</w:t>
      </w:r>
      <w:r w:rsidRPr="00E217E8">
        <w:rPr>
          <w:rFonts w:ascii="Sylfaen" w:eastAsia="Times New Roman" w:hAnsi="Sylfaen" w:cs="Times New Roman"/>
        </w:rPr>
        <w:t xml:space="preserve"> </w:t>
      </w:r>
      <w:r w:rsidRPr="00E217E8">
        <w:rPr>
          <w:rFonts w:ascii="Sylfaen" w:hAnsi="Sylfaen"/>
        </w:rPr>
        <w:t>Broca's.</w:t>
      </w:r>
    </w:p>
    <w:p w14:paraId="1D453006" w14:textId="38871B32" w:rsidR="00E217E8" w:rsidRPr="00E217E8" w:rsidRDefault="00E217E8" w:rsidP="00E217E8">
      <w:pPr>
        <w:spacing w:before="120" w:after="120" w:line="360" w:lineRule="auto"/>
        <w:jc w:val="both"/>
        <w:rPr>
          <w:rFonts w:ascii="Sylfaen" w:hAnsi="Sylfaen"/>
        </w:rPr>
      </w:pPr>
      <w:r w:rsidRPr="00E217E8">
        <w:rPr>
          <w:rFonts w:ascii="Sylfaen" w:hAnsi="Sylfaen"/>
        </w:rPr>
        <w:t>In</w:t>
      </w:r>
      <w:r w:rsidRPr="00E217E8">
        <w:rPr>
          <w:rFonts w:ascii="Sylfaen" w:eastAsia="Times New Roman" w:hAnsi="Sylfaen" w:cs="Times New Roman"/>
        </w:rPr>
        <w:t xml:space="preserve"> </w:t>
      </w:r>
      <w:r w:rsidRPr="00E217E8">
        <w:rPr>
          <w:rFonts w:ascii="Sylfaen" w:hAnsi="Sylfaen"/>
        </w:rPr>
        <w:t>regards</w:t>
      </w:r>
      <w:r w:rsidRPr="00E217E8">
        <w:rPr>
          <w:rFonts w:ascii="Sylfaen" w:eastAsia="Times New Roman" w:hAnsi="Sylfaen" w:cs="Times New Roman"/>
        </w:rPr>
        <w:t xml:space="preserve"> </w:t>
      </w:r>
      <w:r w:rsidRPr="00E217E8">
        <w:rPr>
          <w:rFonts w:ascii="Sylfaen" w:hAnsi="Sylfaen"/>
        </w:rPr>
        <w:t>to</w:t>
      </w:r>
      <w:r w:rsidRPr="00E217E8">
        <w:rPr>
          <w:rFonts w:ascii="Sylfaen" w:eastAsia="Times New Roman" w:hAnsi="Sylfaen" w:cs="Times New Roman"/>
        </w:rPr>
        <w:t xml:space="preserve"> </w:t>
      </w:r>
      <w:r w:rsidRPr="00E217E8">
        <w:rPr>
          <w:rFonts w:ascii="Sylfaen" w:hAnsi="Sylfaen"/>
        </w:rPr>
        <w:t>how</w:t>
      </w:r>
      <w:r w:rsidRPr="00E217E8">
        <w:rPr>
          <w:rFonts w:ascii="Sylfaen" w:eastAsia="Times New Roman" w:hAnsi="Sylfaen" w:cs="Times New Roman"/>
        </w:rPr>
        <w:t xml:space="preserve"> </w:t>
      </w:r>
      <w:r w:rsidRPr="00E217E8">
        <w:rPr>
          <w:rFonts w:ascii="Sylfaen" w:hAnsi="Sylfaen"/>
        </w:rPr>
        <w:t>paraphasia</w:t>
      </w:r>
      <w:r w:rsidRPr="00E217E8">
        <w:rPr>
          <w:rFonts w:ascii="Sylfaen" w:eastAsia="Times New Roman" w:hAnsi="Sylfaen" w:cs="Times New Roman"/>
        </w:rPr>
        <w:t xml:space="preserve"> </w:t>
      </w:r>
      <w:r w:rsidRPr="00E217E8">
        <w:rPr>
          <w:rFonts w:ascii="Sylfaen" w:hAnsi="Sylfaen"/>
        </w:rPr>
        <w:t>patients</w:t>
      </w:r>
      <w:r w:rsidRPr="00E217E8">
        <w:rPr>
          <w:rFonts w:ascii="Sylfaen" w:eastAsia="Times New Roman" w:hAnsi="Sylfaen" w:cs="Times New Roman"/>
        </w:rPr>
        <w:t xml:space="preserve"> </w:t>
      </w:r>
      <w:r w:rsidRPr="00E217E8">
        <w:rPr>
          <w:rFonts w:ascii="Sylfaen" w:hAnsi="Sylfaen"/>
        </w:rPr>
        <w:t>produce</w:t>
      </w:r>
      <w:r w:rsidRPr="00E217E8">
        <w:rPr>
          <w:rFonts w:ascii="Sylfaen" w:eastAsia="Times New Roman" w:hAnsi="Sylfaen" w:cs="Times New Roman"/>
        </w:rPr>
        <w:t xml:space="preserve"> </w:t>
      </w:r>
      <w:r w:rsidRPr="00E217E8">
        <w:rPr>
          <w:rFonts w:ascii="Sylfaen" w:hAnsi="Sylfaen"/>
        </w:rPr>
        <w:t>errors</w:t>
      </w:r>
      <w:r w:rsidRPr="00E217E8">
        <w:rPr>
          <w:rFonts w:ascii="Sylfaen" w:eastAsia="Times New Roman" w:hAnsi="Sylfaen" w:cs="Times New Roman"/>
        </w:rPr>
        <w:t xml:space="preserve"> </w:t>
      </w:r>
      <w:r w:rsidRPr="00E217E8">
        <w:rPr>
          <w:rFonts w:ascii="Sylfaen" w:hAnsi="Sylfaen"/>
        </w:rPr>
        <w:t>when</w:t>
      </w:r>
      <w:r w:rsidRPr="00E217E8">
        <w:rPr>
          <w:rFonts w:ascii="Sylfaen" w:eastAsia="Times New Roman" w:hAnsi="Sylfaen" w:cs="Times New Roman"/>
        </w:rPr>
        <w:t xml:space="preserve"> </w:t>
      </w:r>
      <w:r w:rsidRPr="00E217E8">
        <w:rPr>
          <w:rFonts w:ascii="Sylfaen" w:hAnsi="Sylfaen"/>
        </w:rPr>
        <w:t>using</w:t>
      </w:r>
      <w:r w:rsidRPr="00E217E8">
        <w:rPr>
          <w:rFonts w:ascii="Sylfaen" w:eastAsia="Times New Roman" w:hAnsi="Sylfaen" w:cs="Times New Roman"/>
        </w:rPr>
        <w:t xml:space="preserve"> </w:t>
      </w:r>
      <w:r w:rsidRPr="00E217E8">
        <w:rPr>
          <w:rFonts w:ascii="Sylfaen" w:hAnsi="Sylfaen"/>
        </w:rPr>
        <w:t>content</w:t>
      </w:r>
      <w:r w:rsidRPr="00E217E8">
        <w:rPr>
          <w:rFonts w:ascii="Sylfaen" w:eastAsia="Times New Roman" w:hAnsi="Sylfaen" w:cs="Times New Roman"/>
        </w:rPr>
        <w:t xml:space="preserve"> </w:t>
      </w:r>
      <w:r w:rsidRPr="00E217E8">
        <w:rPr>
          <w:rFonts w:ascii="Sylfaen" w:hAnsi="Sylfaen"/>
        </w:rPr>
        <w:t>words,</w:t>
      </w:r>
      <w:r w:rsidRPr="00E217E8">
        <w:rPr>
          <w:rFonts w:ascii="Sylfaen" w:eastAsia="Times New Roman" w:hAnsi="Sylfaen" w:cs="Times New Roman"/>
        </w:rPr>
        <w:t xml:space="preserve"> </w:t>
      </w:r>
      <w:r w:rsidRPr="00E217E8">
        <w:rPr>
          <w:rFonts w:ascii="Sylfaen" w:hAnsi="Sylfaen"/>
        </w:rPr>
        <w:t>performance</w:t>
      </w:r>
      <w:r w:rsidRPr="00E217E8">
        <w:rPr>
          <w:rFonts w:ascii="Sylfaen" w:eastAsia="Times New Roman" w:hAnsi="Sylfaen" w:cs="Times New Roman"/>
        </w:rPr>
        <w:t xml:space="preserve"> </w:t>
      </w:r>
      <w:r w:rsidRPr="00E217E8">
        <w:rPr>
          <w:rFonts w:ascii="Sylfaen" w:hAnsi="Sylfaen"/>
        </w:rPr>
        <w:t>of</w:t>
      </w:r>
      <w:r w:rsidRPr="00E217E8">
        <w:rPr>
          <w:rFonts w:ascii="Sylfaen" w:eastAsia="Times New Roman" w:hAnsi="Sylfaen" w:cs="Times New Roman"/>
        </w:rPr>
        <w:t xml:space="preserve"> </w:t>
      </w:r>
      <w:r w:rsidRPr="00E217E8">
        <w:rPr>
          <w:rFonts w:ascii="Sylfaen" w:hAnsi="Sylfaen"/>
        </w:rPr>
        <w:t>Wernicke's</w:t>
      </w:r>
      <w:r w:rsidRPr="00E217E8">
        <w:rPr>
          <w:rFonts w:ascii="Sylfaen" w:eastAsia="Times New Roman" w:hAnsi="Sylfaen" w:cs="Times New Roman"/>
        </w:rPr>
        <w:t xml:space="preserve"> </w:t>
      </w:r>
      <w:r w:rsidRPr="00E217E8">
        <w:rPr>
          <w:rFonts w:ascii="Sylfaen" w:hAnsi="Sylfaen"/>
        </w:rPr>
        <w:t>aphasics</w:t>
      </w:r>
      <w:r w:rsidRPr="00E217E8">
        <w:rPr>
          <w:rFonts w:ascii="Sylfaen" w:eastAsia="Times New Roman" w:hAnsi="Sylfaen" w:cs="Times New Roman"/>
        </w:rPr>
        <w:t xml:space="preserve"> </w:t>
      </w:r>
      <w:r w:rsidRPr="00E217E8">
        <w:rPr>
          <w:rFonts w:ascii="Sylfaen" w:hAnsi="Sylfaen"/>
        </w:rPr>
        <w:t>on</w:t>
      </w:r>
      <w:r w:rsidRPr="00E217E8">
        <w:rPr>
          <w:rFonts w:ascii="Sylfaen" w:eastAsia="Times New Roman" w:hAnsi="Sylfaen" w:cs="Times New Roman"/>
        </w:rPr>
        <w:t xml:space="preserve"> </w:t>
      </w:r>
      <w:r w:rsidRPr="00E217E8">
        <w:rPr>
          <w:rFonts w:ascii="Sylfaen" w:hAnsi="Sylfaen"/>
        </w:rPr>
        <w:t>content</w:t>
      </w:r>
      <w:r w:rsidRPr="00E217E8">
        <w:rPr>
          <w:rFonts w:ascii="Sylfaen" w:eastAsia="Times New Roman" w:hAnsi="Sylfaen" w:cs="Times New Roman"/>
        </w:rPr>
        <w:t xml:space="preserve"> </w:t>
      </w:r>
      <w:r w:rsidRPr="00E217E8">
        <w:rPr>
          <w:rFonts w:ascii="Sylfaen" w:hAnsi="Sylfaen"/>
        </w:rPr>
        <w:t>words</w:t>
      </w:r>
      <w:r w:rsidRPr="00E217E8">
        <w:rPr>
          <w:rFonts w:ascii="Sylfaen" w:eastAsia="Times New Roman" w:hAnsi="Sylfaen" w:cs="Times New Roman"/>
        </w:rPr>
        <w:t xml:space="preserve"> </w:t>
      </w:r>
      <w:r w:rsidRPr="00E217E8">
        <w:rPr>
          <w:rFonts w:ascii="Sylfaen" w:hAnsi="Sylfaen"/>
        </w:rPr>
        <w:t>is</w:t>
      </w:r>
      <w:r w:rsidRPr="00E217E8">
        <w:rPr>
          <w:rFonts w:ascii="Sylfaen" w:eastAsia="Times New Roman" w:hAnsi="Sylfaen" w:cs="Times New Roman"/>
        </w:rPr>
        <w:t xml:space="preserve"> </w:t>
      </w:r>
      <w:r w:rsidRPr="00E217E8">
        <w:rPr>
          <w:rFonts w:ascii="Sylfaen" w:hAnsi="Sylfaen"/>
        </w:rPr>
        <w:t>affected</w:t>
      </w:r>
      <w:r w:rsidRPr="00E217E8">
        <w:rPr>
          <w:rFonts w:ascii="Sylfaen" w:eastAsia="Times New Roman" w:hAnsi="Sylfaen" w:cs="Times New Roman"/>
        </w:rPr>
        <w:t xml:space="preserve"> </w:t>
      </w:r>
      <w:r w:rsidRPr="00E217E8">
        <w:rPr>
          <w:rFonts w:ascii="Sylfaen" w:hAnsi="Sylfaen"/>
        </w:rPr>
        <w:t>by</w:t>
      </w:r>
      <w:r w:rsidRPr="00E217E8">
        <w:rPr>
          <w:rFonts w:ascii="Sylfaen" w:eastAsia="Times New Roman" w:hAnsi="Sylfaen" w:cs="Times New Roman"/>
        </w:rPr>
        <w:t xml:space="preserve"> </w:t>
      </w:r>
      <w:r w:rsidRPr="00E217E8">
        <w:rPr>
          <w:rFonts w:ascii="Sylfaen" w:hAnsi="Sylfaen"/>
        </w:rPr>
        <w:t>the</w:t>
      </w:r>
      <w:r w:rsidRPr="00E217E8">
        <w:rPr>
          <w:rFonts w:ascii="Sylfaen" w:eastAsia="Times New Roman" w:hAnsi="Sylfaen" w:cs="Times New Roman"/>
        </w:rPr>
        <w:t xml:space="preserve"> </w:t>
      </w:r>
      <w:r w:rsidRPr="00E217E8">
        <w:rPr>
          <w:rFonts w:ascii="Sylfaen" w:hAnsi="Sylfaen"/>
        </w:rPr>
        <w:t>frequency</w:t>
      </w:r>
      <w:r w:rsidRPr="00E217E8">
        <w:rPr>
          <w:rFonts w:ascii="Sylfaen" w:eastAsia="Times New Roman" w:hAnsi="Sylfaen" w:cs="Times New Roman"/>
        </w:rPr>
        <w:t xml:space="preserve"> </w:t>
      </w:r>
      <w:r w:rsidRPr="00E217E8">
        <w:rPr>
          <w:rFonts w:ascii="Sylfaen" w:hAnsi="Sylfaen"/>
        </w:rPr>
        <w:t>of</w:t>
      </w:r>
      <w:r w:rsidRPr="00E217E8">
        <w:rPr>
          <w:rFonts w:ascii="Sylfaen" w:eastAsia="Times New Roman" w:hAnsi="Sylfaen" w:cs="Times New Roman"/>
        </w:rPr>
        <w:t xml:space="preserve"> </w:t>
      </w:r>
      <w:r w:rsidRPr="00E217E8">
        <w:rPr>
          <w:rFonts w:ascii="Sylfaen" w:hAnsi="Sylfaen"/>
        </w:rPr>
        <w:t>the</w:t>
      </w:r>
      <w:r w:rsidRPr="00E217E8">
        <w:rPr>
          <w:rFonts w:ascii="Sylfaen" w:eastAsia="Times New Roman" w:hAnsi="Sylfaen" w:cs="Times New Roman"/>
        </w:rPr>
        <w:t xml:space="preserve"> </w:t>
      </w:r>
      <w:r w:rsidRPr="00E217E8">
        <w:rPr>
          <w:rFonts w:ascii="Sylfaen" w:hAnsi="Sylfaen"/>
        </w:rPr>
        <w:t>word</w:t>
      </w:r>
      <w:r w:rsidRPr="00E217E8">
        <w:rPr>
          <w:rFonts w:ascii="Sylfaen" w:eastAsia="Times New Roman" w:hAnsi="Sylfaen" w:cs="Times New Roman"/>
        </w:rPr>
        <w:t xml:space="preserve"> </w:t>
      </w:r>
      <w:r w:rsidRPr="00E217E8">
        <w:rPr>
          <w:rFonts w:ascii="Sylfaen" w:hAnsi="Sylfaen"/>
        </w:rPr>
        <w:t>in</w:t>
      </w:r>
      <w:r w:rsidRPr="00E217E8">
        <w:rPr>
          <w:rFonts w:ascii="Sylfaen" w:eastAsia="Times New Roman" w:hAnsi="Sylfaen" w:cs="Times New Roman"/>
        </w:rPr>
        <w:t xml:space="preserve"> </w:t>
      </w:r>
      <w:r w:rsidRPr="00E217E8">
        <w:rPr>
          <w:rFonts w:ascii="Sylfaen" w:hAnsi="Sylfaen"/>
        </w:rPr>
        <w:t>the</w:t>
      </w:r>
      <w:r w:rsidRPr="00E217E8">
        <w:rPr>
          <w:rFonts w:ascii="Sylfaen" w:eastAsia="Times New Roman" w:hAnsi="Sylfaen" w:cs="Times New Roman"/>
        </w:rPr>
        <w:t xml:space="preserve"> </w:t>
      </w:r>
      <w:r w:rsidRPr="00E217E8">
        <w:rPr>
          <w:rFonts w:ascii="Sylfaen" w:hAnsi="Sylfaen"/>
        </w:rPr>
        <w:t>vocabulary:</w:t>
      </w:r>
      <w:r w:rsidRPr="00E217E8">
        <w:rPr>
          <w:rFonts w:ascii="Sylfaen" w:eastAsia="Times New Roman" w:hAnsi="Sylfaen" w:cs="Times New Roman"/>
        </w:rPr>
        <w:t xml:space="preserve"> </w:t>
      </w:r>
      <w:r w:rsidRPr="00E217E8">
        <w:rPr>
          <w:rFonts w:ascii="Sylfaen" w:hAnsi="Sylfaen"/>
        </w:rPr>
        <w:t>infrequent</w:t>
      </w:r>
      <w:r w:rsidRPr="00E217E8">
        <w:rPr>
          <w:rFonts w:ascii="Sylfaen" w:eastAsia="Times New Roman" w:hAnsi="Sylfaen" w:cs="Times New Roman"/>
        </w:rPr>
        <w:t xml:space="preserve"> </w:t>
      </w:r>
      <w:r w:rsidRPr="00E217E8">
        <w:rPr>
          <w:rFonts w:ascii="Sylfaen" w:hAnsi="Sylfaen"/>
        </w:rPr>
        <w:t>words</w:t>
      </w:r>
      <w:r w:rsidRPr="00E217E8">
        <w:rPr>
          <w:rFonts w:ascii="Sylfaen" w:eastAsia="Times New Roman" w:hAnsi="Sylfaen" w:cs="Times New Roman"/>
        </w:rPr>
        <w:t xml:space="preserve"> </w:t>
      </w:r>
      <w:r w:rsidRPr="00E217E8">
        <w:rPr>
          <w:rFonts w:ascii="Sylfaen" w:hAnsi="Sylfaen"/>
        </w:rPr>
        <w:t>take</w:t>
      </w:r>
      <w:r w:rsidRPr="00E217E8">
        <w:rPr>
          <w:rFonts w:ascii="Sylfaen" w:eastAsia="Times New Roman" w:hAnsi="Sylfaen" w:cs="Times New Roman"/>
        </w:rPr>
        <w:t xml:space="preserve"> </w:t>
      </w:r>
      <w:r w:rsidRPr="00E217E8">
        <w:rPr>
          <w:rFonts w:ascii="Sylfaen" w:hAnsi="Sylfaen"/>
        </w:rPr>
        <w:t>longer</w:t>
      </w:r>
      <w:r w:rsidRPr="00E217E8">
        <w:rPr>
          <w:rFonts w:ascii="Sylfaen" w:eastAsia="Times New Roman" w:hAnsi="Sylfaen" w:cs="Times New Roman"/>
        </w:rPr>
        <w:t xml:space="preserve"> </w:t>
      </w:r>
      <w:r w:rsidRPr="00E217E8">
        <w:rPr>
          <w:rFonts w:ascii="Sylfaen" w:hAnsi="Sylfaen"/>
        </w:rPr>
        <w:t>to</w:t>
      </w:r>
      <w:r w:rsidRPr="00E217E8">
        <w:rPr>
          <w:rFonts w:ascii="Sylfaen" w:eastAsia="Times New Roman" w:hAnsi="Sylfaen" w:cs="Times New Roman"/>
        </w:rPr>
        <w:t xml:space="preserve"> </w:t>
      </w:r>
      <w:r w:rsidRPr="00E217E8">
        <w:rPr>
          <w:rFonts w:ascii="Sylfaen" w:hAnsi="Sylfaen"/>
        </w:rPr>
        <w:t>retrieve</w:t>
      </w:r>
      <w:r w:rsidRPr="00E217E8">
        <w:rPr>
          <w:rFonts w:ascii="Sylfaen" w:eastAsia="Times New Roman" w:hAnsi="Sylfaen" w:cs="Times New Roman"/>
        </w:rPr>
        <w:t xml:space="preserve"> </w:t>
      </w:r>
      <w:r w:rsidRPr="00E217E8">
        <w:rPr>
          <w:rFonts w:ascii="Sylfaen" w:hAnsi="Sylfaen"/>
        </w:rPr>
        <w:t>and</w:t>
      </w:r>
      <w:r w:rsidRPr="00E217E8">
        <w:rPr>
          <w:rFonts w:ascii="Sylfaen" w:eastAsia="Times New Roman" w:hAnsi="Sylfaen" w:cs="Times New Roman"/>
        </w:rPr>
        <w:t xml:space="preserve"> </w:t>
      </w:r>
      <w:r w:rsidRPr="00E217E8">
        <w:rPr>
          <w:rFonts w:ascii="Sylfaen" w:hAnsi="Sylfaen"/>
        </w:rPr>
        <w:t>are</w:t>
      </w:r>
      <w:r w:rsidRPr="00E217E8">
        <w:rPr>
          <w:rFonts w:ascii="Sylfaen" w:eastAsia="Times New Roman" w:hAnsi="Sylfaen" w:cs="Times New Roman"/>
        </w:rPr>
        <w:t xml:space="preserve"> </w:t>
      </w:r>
      <w:r w:rsidRPr="00E217E8">
        <w:rPr>
          <w:rFonts w:ascii="Sylfaen" w:hAnsi="Sylfaen"/>
        </w:rPr>
        <w:t>more</w:t>
      </w:r>
      <w:r w:rsidRPr="00E217E8">
        <w:rPr>
          <w:rFonts w:ascii="Sylfaen" w:eastAsia="Times New Roman" w:hAnsi="Sylfaen" w:cs="Times New Roman"/>
        </w:rPr>
        <w:t xml:space="preserve"> </w:t>
      </w:r>
      <w:r w:rsidRPr="00E217E8">
        <w:rPr>
          <w:rFonts w:ascii="Sylfaen" w:hAnsi="Sylfaen"/>
        </w:rPr>
        <w:t>often</w:t>
      </w:r>
      <w:r w:rsidRPr="00E217E8">
        <w:rPr>
          <w:rFonts w:ascii="Sylfaen" w:eastAsia="Times New Roman" w:hAnsi="Sylfaen" w:cs="Times New Roman"/>
        </w:rPr>
        <w:t xml:space="preserve"> </w:t>
      </w:r>
      <w:r w:rsidRPr="00E217E8">
        <w:rPr>
          <w:rFonts w:ascii="Sylfaen" w:hAnsi="Sylfaen"/>
        </w:rPr>
        <w:t>inaccurately</w:t>
      </w:r>
      <w:r w:rsidRPr="00E217E8">
        <w:rPr>
          <w:rFonts w:ascii="Sylfaen" w:eastAsia="Times New Roman" w:hAnsi="Sylfaen" w:cs="Times New Roman"/>
        </w:rPr>
        <w:t xml:space="preserve"> </w:t>
      </w:r>
      <w:r w:rsidRPr="00E217E8">
        <w:rPr>
          <w:rFonts w:ascii="Sylfaen" w:hAnsi="Sylfaen"/>
        </w:rPr>
        <w:t>retrieved</w:t>
      </w:r>
      <w:r w:rsidRPr="00E217E8">
        <w:rPr>
          <w:rFonts w:ascii="Sylfaen" w:eastAsia="Times New Roman" w:hAnsi="Sylfaen" w:cs="Times New Roman"/>
        </w:rPr>
        <w:t xml:space="preserve"> </w:t>
      </w:r>
      <w:r w:rsidRPr="00E217E8">
        <w:rPr>
          <w:rFonts w:ascii="Sylfaen" w:hAnsi="Sylfaen"/>
        </w:rPr>
        <w:t>than</w:t>
      </w:r>
      <w:r w:rsidRPr="00E217E8">
        <w:rPr>
          <w:rFonts w:ascii="Sylfaen" w:eastAsia="Times New Roman" w:hAnsi="Sylfaen" w:cs="Times New Roman"/>
        </w:rPr>
        <w:t xml:space="preserve"> </w:t>
      </w:r>
      <w:r w:rsidRPr="00E217E8">
        <w:rPr>
          <w:rFonts w:ascii="Sylfaen" w:hAnsi="Sylfaen"/>
        </w:rPr>
        <w:t>frequent</w:t>
      </w:r>
      <w:r w:rsidRPr="00E217E8">
        <w:rPr>
          <w:rFonts w:ascii="Sylfaen" w:eastAsia="Times New Roman" w:hAnsi="Sylfaen" w:cs="Times New Roman"/>
        </w:rPr>
        <w:t xml:space="preserve"> </w:t>
      </w:r>
      <w:r w:rsidRPr="00E217E8">
        <w:rPr>
          <w:rFonts w:ascii="Sylfaen" w:hAnsi="Sylfaen"/>
        </w:rPr>
        <w:t>words</w:t>
      </w:r>
      <w:r w:rsidRPr="00E217E8">
        <w:rPr>
          <w:rFonts w:ascii="Sylfaen" w:eastAsia="Times New Roman" w:hAnsi="Sylfaen" w:cs="Times New Roman"/>
        </w:rPr>
        <w:t xml:space="preserve"> </w:t>
      </w:r>
      <w:r w:rsidRPr="00E217E8">
        <w:rPr>
          <w:rFonts w:ascii="Sylfaen" w:hAnsi="Sylfaen" w:cs="Times New Roman"/>
        </w:rPr>
        <w:t>(Rosch,</w:t>
      </w:r>
      <w:r w:rsidRPr="00E217E8">
        <w:rPr>
          <w:rFonts w:ascii="Sylfaen" w:eastAsia="Times New Roman" w:hAnsi="Sylfaen" w:cs="Times New Roman"/>
        </w:rPr>
        <w:t xml:space="preserve"> </w:t>
      </w:r>
      <w:r w:rsidRPr="00E217E8">
        <w:rPr>
          <w:rFonts w:ascii="Sylfaen" w:hAnsi="Sylfaen" w:cs="Times New Roman"/>
        </w:rPr>
        <w:t>1975;</w:t>
      </w:r>
      <w:r w:rsidRPr="00E217E8">
        <w:rPr>
          <w:rFonts w:ascii="Sylfaen" w:eastAsia="Times New Roman" w:hAnsi="Sylfaen" w:cs="Times New Roman"/>
        </w:rPr>
        <w:t xml:space="preserve"> </w:t>
      </w:r>
      <w:r w:rsidRPr="00E217E8">
        <w:rPr>
          <w:rFonts w:ascii="Sylfaen" w:hAnsi="Sylfaen" w:cs="Times New Roman"/>
        </w:rPr>
        <w:t>Rosch</w:t>
      </w:r>
      <w:r w:rsidRPr="00E217E8">
        <w:rPr>
          <w:rFonts w:ascii="Sylfaen" w:eastAsia="Times New Roman" w:hAnsi="Sylfaen" w:cs="Times New Roman"/>
        </w:rPr>
        <w:t xml:space="preserve"> et al., </w:t>
      </w:r>
      <w:r w:rsidRPr="00E217E8">
        <w:rPr>
          <w:rFonts w:ascii="Sylfaen" w:hAnsi="Sylfaen" w:cs="Times New Roman"/>
        </w:rPr>
        <w:t>1976)</w:t>
      </w:r>
      <w:r w:rsidRPr="00E217E8">
        <w:rPr>
          <w:rFonts w:ascii="Sylfaen" w:hAnsi="Sylfaen"/>
        </w:rPr>
        <w:t>.</w:t>
      </w:r>
      <w:r w:rsidRPr="00E217E8">
        <w:rPr>
          <w:rFonts w:ascii="Sylfaen" w:eastAsia="Times New Roman" w:hAnsi="Sylfaen" w:cs="Times New Roman"/>
        </w:rPr>
        <w:t xml:space="preserve"> </w:t>
      </w:r>
      <w:r w:rsidRPr="00E217E8">
        <w:rPr>
          <w:rFonts w:ascii="Sylfaen" w:hAnsi="Sylfaen"/>
        </w:rPr>
        <w:t>Secondly,</w:t>
      </w:r>
      <w:r w:rsidRPr="00E217E8">
        <w:rPr>
          <w:rFonts w:ascii="Sylfaen" w:eastAsia="Times New Roman" w:hAnsi="Sylfaen" w:cs="Times New Roman"/>
        </w:rPr>
        <w:t xml:space="preserve"> </w:t>
      </w:r>
      <w:r w:rsidRPr="00E217E8">
        <w:rPr>
          <w:rFonts w:ascii="Sylfaen" w:hAnsi="Sylfaen"/>
        </w:rPr>
        <w:t>and</w:t>
      </w:r>
      <w:r w:rsidRPr="00E217E8">
        <w:rPr>
          <w:rFonts w:ascii="Sylfaen" w:eastAsia="Times New Roman" w:hAnsi="Sylfaen" w:cs="Times New Roman"/>
        </w:rPr>
        <w:t xml:space="preserve"> </w:t>
      </w:r>
      <w:r w:rsidRPr="00E217E8">
        <w:rPr>
          <w:rFonts w:ascii="Sylfaen" w:hAnsi="Sylfaen"/>
        </w:rPr>
        <w:t>more</w:t>
      </w:r>
      <w:r w:rsidRPr="00E217E8">
        <w:rPr>
          <w:rFonts w:ascii="Sylfaen" w:eastAsia="Times New Roman" w:hAnsi="Sylfaen" w:cs="Times New Roman"/>
        </w:rPr>
        <w:t xml:space="preserve"> </w:t>
      </w:r>
      <w:r w:rsidRPr="00E217E8">
        <w:rPr>
          <w:rFonts w:ascii="Sylfaen" w:hAnsi="Sylfaen"/>
        </w:rPr>
        <w:t>importantly,</w:t>
      </w:r>
      <w:r w:rsidRPr="00E217E8">
        <w:rPr>
          <w:rFonts w:ascii="Sylfaen" w:eastAsia="Times New Roman" w:hAnsi="Sylfaen" w:cs="Times New Roman"/>
        </w:rPr>
        <w:t xml:space="preserve"> </w:t>
      </w:r>
      <w:r w:rsidRPr="00E217E8">
        <w:rPr>
          <w:rFonts w:ascii="Sylfaen" w:hAnsi="Sylfaen"/>
        </w:rPr>
        <w:t>the</w:t>
      </w:r>
      <w:r w:rsidRPr="00E217E8">
        <w:rPr>
          <w:rFonts w:ascii="Sylfaen" w:eastAsia="Times New Roman" w:hAnsi="Sylfaen" w:cs="Times New Roman"/>
        </w:rPr>
        <w:t xml:space="preserve"> </w:t>
      </w:r>
      <w:r w:rsidRPr="00E217E8">
        <w:rPr>
          <w:rFonts w:ascii="Sylfaen" w:hAnsi="Sylfaen"/>
        </w:rPr>
        <w:t>typical</w:t>
      </w:r>
      <w:r w:rsidRPr="00E217E8">
        <w:rPr>
          <w:rFonts w:ascii="Sylfaen" w:eastAsia="Times New Roman" w:hAnsi="Sylfaen" w:cs="Times New Roman"/>
        </w:rPr>
        <w:t xml:space="preserve"> </w:t>
      </w:r>
      <w:r w:rsidRPr="00E217E8">
        <w:rPr>
          <w:rFonts w:ascii="Sylfaen" w:hAnsi="Sylfaen"/>
        </w:rPr>
        <w:t>error</w:t>
      </w:r>
      <w:r w:rsidRPr="00E217E8">
        <w:rPr>
          <w:rFonts w:ascii="Sylfaen" w:eastAsia="Times New Roman" w:hAnsi="Sylfaen" w:cs="Times New Roman"/>
        </w:rPr>
        <w:t xml:space="preserve"> </w:t>
      </w:r>
      <w:r w:rsidRPr="00E217E8">
        <w:rPr>
          <w:rFonts w:ascii="Sylfaen" w:hAnsi="Sylfaen"/>
        </w:rPr>
        <w:t>patterns</w:t>
      </w:r>
      <w:r w:rsidRPr="00E217E8">
        <w:rPr>
          <w:rFonts w:ascii="Sylfaen" w:eastAsia="Times New Roman" w:hAnsi="Sylfaen" w:cs="Times New Roman"/>
        </w:rPr>
        <w:t xml:space="preserve"> </w:t>
      </w:r>
      <w:r w:rsidRPr="00E217E8">
        <w:rPr>
          <w:rFonts w:ascii="Sylfaen" w:hAnsi="Sylfaen"/>
        </w:rPr>
        <w:t>that</w:t>
      </w:r>
      <w:r w:rsidRPr="00E217E8">
        <w:rPr>
          <w:rFonts w:ascii="Sylfaen" w:eastAsia="Times New Roman" w:hAnsi="Sylfaen" w:cs="Times New Roman"/>
        </w:rPr>
        <w:t xml:space="preserve"> </w:t>
      </w:r>
      <w:r w:rsidRPr="00E217E8">
        <w:rPr>
          <w:rFonts w:ascii="Sylfaen" w:hAnsi="Sylfaen"/>
        </w:rPr>
        <w:t>occur</w:t>
      </w:r>
      <w:r w:rsidRPr="00E217E8">
        <w:rPr>
          <w:rFonts w:ascii="Sylfaen" w:eastAsia="Times New Roman" w:hAnsi="Sylfaen" w:cs="Times New Roman"/>
        </w:rPr>
        <w:t xml:space="preserve"> </w:t>
      </w:r>
      <w:r w:rsidRPr="00E217E8">
        <w:rPr>
          <w:rFonts w:ascii="Sylfaen" w:hAnsi="Sylfaen"/>
        </w:rPr>
        <w:t>in</w:t>
      </w:r>
      <w:r w:rsidRPr="00E217E8">
        <w:rPr>
          <w:rFonts w:ascii="Sylfaen" w:eastAsia="Times New Roman" w:hAnsi="Sylfaen" w:cs="Times New Roman"/>
        </w:rPr>
        <w:t xml:space="preserve"> </w:t>
      </w:r>
      <w:r w:rsidRPr="00E217E8">
        <w:rPr>
          <w:rFonts w:ascii="Sylfaen" w:hAnsi="Sylfaen"/>
        </w:rPr>
        <w:t>paraphasias</w:t>
      </w:r>
      <w:r w:rsidRPr="00E217E8">
        <w:rPr>
          <w:rFonts w:ascii="Sylfaen" w:eastAsia="Times New Roman" w:hAnsi="Sylfaen" w:cs="Times New Roman"/>
        </w:rPr>
        <w:t xml:space="preserve"> </w:t>
      </w:r>
      <w:r w:rsidRPr="00E217E8">
        <w:rPr>
          <w:rFonts w:ascii="Sylfaen" w:hAnsi="Sylfaen"/>
        </w:rPr>
        <w:t>can</w:t>
      </w:r>
      <w:r w:rsidRPr="00E217E8">
        <w:rPr>
          <w:rFonts w:ascii="Sylfaen" w:eastAsia="Times New Roman" w:hAnsi="Sylfaen" w:cs="Times New Roman"/>
        </w:rPr>
        <w:t xml:space="preserve"> </w:t>
      </w:r>
      <w:r w:rsidRPr="00E217E8">
        <w:rPr>
          <w:rFonts w:ascii="Sylfaen" w:hAnsi="Sylfaen"/>
        </w:rPr>
        <w:t>be</w:t>
      </w:r>
      <w:r w:rsidRPr="00E217E8">
        <w:rPr>
          <w:rFonts w:ascii="Sylfaen" w:eastAsia="Times New Roman" w:hAnsi="Sylfaen" w:cs="Times New Roman"/>
        </w:rPr>
        <w:t xml:space="preserve"> </w:t>
      </w:r>
      <w:r w:rsidRPr="00E217E8">
        <w:rPr>
          <w:rFonts w:ascii="Sylfaen" w:hAnsi="Sylfaen"/>
        </w:rPr>
        <w:t>explained</w:t>
      </w:r>
      <w:r w:rsidRPr="00E217E8">
        <w:rPr>
          <w:rFonts w:ascii="Sylfaen" w:eastAsia="Times New Roman" w:hAnsi="Sylfaen" w:cs="Times New Roman"/>
        </w:rPr>
        <w:t xml:space="preserve"> </w:t>
      </w:r>
      <w:r w:rsidRPr="00E217E8">
        <w:rPr>
          <w:rFonts w:ascii="Sylfaen" w:hAnsi="Sylfaen"/>
        </w:rPr>
        <w:t>in</w:t>
      </w:r>
      <w:r w:rsidRPr="00E217E8">
        <w:rPr>
          <w:rFonts w:ascii="Sylfaen" w:eastAsia="Times New Roman" w:hAnsi="Sylfaen" w:cs="Times New Roman"/>
        </w:rPr>
        <w:t xml:space="preserve"> </w:t>
      </w:r>
      <w:r w:rsidRPr="00E217E8">
        <w:rPr>
          <w:rFonts w:ascii="Sylfaen" w:hAnsi="Sylfaen"/>
        </w:rPr>
        <w:t>terms</w:t>
      </w:r>
      <w:r w:rsidRPr="00E217E8">
        <w:rPr>
          <w:rFonts w:ascii="Sylfaen" w:eastAsia="Times New Roman" w:hAnsi="Sylfaen" w:cs="Times New Roman"/>
        </w:rPr>
        <w:t xml:space="preserve"> </w:t>
      </w:r>
      <w:r w:rsidRPr="00E217E8">
        <w:rPr>
          <w:rFonts w:ascii="Sylfaen" w:hAnsi="Sylfaen"/>
        </w:rPr>
        <w:t>of</w:t>
      </w:r>
      <w:r w:rsidRPr="00E217E8">
        <w:rPr>
          <w:rFonts w:ascii="Sylfaen" w:eastAsia="Times New Roman" w:hAnsi="Sylfaen" w:cs="Times New Roman"/>
        </w:rPr>
        <w:t xml:space="preserve"> </w:t>
      </w:r>
      <w:r w:rsidRPr="00E217E8">
        <w:rPr>
          <w:rFonts w:ascii="Sylfaen" w:hAnsi="Sylfaen"/>
        </w:rPr>
        <w:t>the</w:t>
      </w:r>
      <w:r w:rsidRPr="00E217E8">
        <w:rPr>
          <w:rFonts w:ascii="Sylfaen" w:eastAsia="Times New Roman" w:hAnsi="Sylfaen" w:cs="Times New Roman"/>
        </w:rPr>
        <w:t xml:space="preserve"> </w:t>
      </w:r>
      <w:r w:rsidRPr="00E217E8">
        <w:rPr>
          <w:rFonts w:ascii="Sylfaen" w:hAnsi="Sylfaen"/>
        </w:rPr>
        <w:t>structures</w:t>
      </w:r>
      <w:r w:rsidRPr="00E217E8">
        <w:rPr>
          <w:rFonts w:ascii="Sylfaen" w:eastAsia="Times New Roman" w:hAnsi="Sylfaen" w:cs="Times New Roman"/>
        </w:rPr>
        <w:t xml:space="preserve"> </w:t>
      </w:r>
      <w:r w:rsidRPr="00E217E8">
        <w:rPr>
          <w:rFonts w:ascii="Sylfaen" w:hAnsi="Sylfaen"/>
        </w:rPr>
        <w:t>which</w:t>
      </w:r>
      <w:r w:rsidRPr="00E217E8">
        <w:rPr>
          <w:rFonts w:ascii="Sylfaen" w:eastAsia="Times New Roman" w:hAnsi="Sylfaen" w:cs="Times New Roman"/>
        </w:rPr>
        <w:t xml:space="preserve"> </w:t>
      </w:r>
      <w:r w:rsidRPr="00E217E8">
        <w:rPr>
          <w:rFonts w:ascii="Sylfaen" w:hAnsi="Sylfaen"/>
        </w:rPr>
        <w:t>characterise</w:t>
      </w:r>
      <w:r w:rsidRPr="00E217E8">
        <w:rPr>
          <w:rFonts w:ascii="Sylfaen" w:eastAsia="Times New Roman" w:hAnsi="Sylfaen" w:cs="Times New Roman"/>
        </w:rPr>
        <w:t xml:space="preserve"> </w:t>
      </w:r>
      <w:r w:rsidRPr="00E217E8">
        <w:rPr>
          <w:rFonts w:ascii="Sylfaen" w:hAnsi="Sylfaen"/>
        </w:rPr>
        <w:t>the</w:t>
      </w:r>
      <w:r w:rsidRPr="00E217E8">
        <w:rPr>
          <w:rFonts w:ascii="Sylfaen" w:eastAsia="Times New Roman" w:hAnsi="Sylfaen" w:cs="Times New Roman"/>
        </w:rPr>
        <w:t xml:space="preserve"> </w:t>
      </w:r>
      <w:r w:rsidRPr="00E217E8">
        <w:rPr>
          <w:rFonts w:ascii="Sylfaen" w:hAnsi="Sylfaen"/>
        </w:rPr>
        <w:t>mental</w:t>
      </w:r>
      <w:r w:rsidRPr="00E217E8">
        <w:rPr>
          <w:rFonts w:ascii="Sylfaen" w:eastAsia="Times New Roman" w:hAnsi="Sylfaen" w:cs="Times New Roman"/>
        </w:rPr>
        <w:t xml:space="preserve"> </w:t>
      </w:r>
      <w:r w:rsidRPr="00E217E8">
        <w:rPr>
          <w:rFonts w:ascii="Sylfaen" w:hAnsi="Sylfaen"/>
        </w:rPr>
        <w:t>lexicon.</w:t>
      </w:r>
    </w:p>
    <w:p w14:paraId="5691A10B" w14:textId="322B1612" w:rsidR="00E217E8" w:rsidRPr="00E217E8" w:rsidRDefault="00E217E8" w:rsidP="00E475EC">
      <w:pPr>
        <w:spacing w:before="120" w:after="120" w:line="360" w:lineRule="auto"/>
        <w:jc w:val="both"/>
        <w:rPr>
          <w:rFonts w:ascii="Sylfaen" w:hAnsi="Sylfaen"/>
        </w:rPr>
      </w:pPr>
      <w:r w:rsidRPr="00E217E8">
        <w:rPr>
          <w:rFonts w:ascii="Sylfaen" w:eastAsia="Times New Roman" w:hAnsi="Sylfaen" w:cs="Times New Roman"/>
        </w:rPr>
        <w:t xml:space="preserve"> In object-naming experiments by Rosch (1975; 1976), </w:t>
      </w:r>
      <w:r w:rsidRPr="00E217E8">
        <w:rPr>
          <w:rFonts w:ascii="Sylfaen" w:hAnsi="Sylfaen"/>
        </w:rPr>
        <w:t>subjects</w:t>
      </w:r>
      <w:r w:rsidRPr="00E217E8">
        <w:rPr>
          <w:rFonts w:ascii="Sylfaen" w:eastAsia="Times New Roman" w:hAnsi="Sylfaen" w:cs="Times New Roman"/>
        </w:rPr>
        <w:t xml:space="preserve"> were </w:t>
      </w:r>
      <w:r w:rsidRPr="00E217E8">
        <w:rPr>
          <w:rFonts w:ascii="Sylfaen" w:hAnsi="Sylfaen"/>
        </w:rPr>
        <w:t>presented</w:t>
      </w:r>
      <w:r w:rsidRPr="00E217E8">
        <w:rPr>
          <w:rFonts w:ascii="Sylfaen" w:eastAsia="Times New Roman" w:hAnsi="Sylfaen" w:cs="Times New Roman"/>
        </w:rPr>
        <w:t xml:space="preserve"> </w:t>
      </w:r>
      <w:r w:rsidRPr="00E217E8">
        <w:rPr>
          <w:rFonts w:ascii="Sylfaen" w:hAnsi="Sylfaen"/>
        </w:rPr>
        <w:t>with</w:t>
      </w:r>
      <w:r w:rsidRPr="00E217E8">
        <w:rPr>
          <w:rFonts w:ascii="Sylfaen" w:eastAsia="Times New Roman" w:hAnsi="Sylfaen" w:cs="Times New Roman"/>
        </w:rPr>
        <w:t xml:space="preserve"> </w:t>
      </w:r>
      <w:r w:rsidRPr="00E217E8">
        <w:rPr>
          <w:rFonts w:ascii="Sylfaen" w:hAnsi="Sylfaen"/>
        </w:rPr>
        <w:t>a</w:t>
      </w:r>
      <w:r w:rsidRPr="00E217E8">
        <w:rPr>
          <w:rFonts w:ascii="Sylfaen" w:eastAsia="Times New Roman" w:hAnsi="Sylfaen" w:cs="Times New Roman"/>
        </w:rPr>
        <w:t xml:space="preserve"> </w:t>
      </w:r>
      <w:r w:rsidRPr="00E217E8">
        <w:rPr>
          <w:rFonts w:ascii="Sylfaen" w:hAnsi="Sylfaen"/>
        </w:rPr>
        <w:t>picture</w:t>
      </w:r>
      <w:r w:rsidRPr="00E217E8">
        <w:rPr>
          <w:rFonts w:ascii="Sylfaen" w:eastAsia="Times New Roman" w:hAnsi="Sylfaen" w:cs="Times New Roman"/>
        </w:rPr>
        <w:t xml:space="preserve"> </w:t>
      </w:r>
      <w:r w:rsidRPr="00E217E8">
        <w:rPr>
          <w:rFonts w:ascii="Sylfaen" w:hAnsi="Sylfaen"/>
        </w:rPr>
        <w:t>of</w:t>
      </w:r>
      <w:r w:rsidRPr="00E217E8">
        <w:rPr>
          <w:rFonts w:ascii="Sylfaen" w:eastAsia="Times New Roman" w:hAnsi="Sylfaen" w:cs="Times New Roman"/>
        </w:rPr>
        <w:t xml:space="preserve"> </w:t>
      </w:r>
      <w:r w:rsidRPr="00E217E8">
        <w:rPr>
          <w:rFonts w:ascii="Sylfaen" w:hAnsi="Sylfaen"/>
        </w:rPr>
        <w:t>an</w:t>
      </w:r>
      <w:r w:rsidRPr="00E217E8">
        <w:rPr>
          <w:rFonts w:ascii="Sylfaen" w:eastAsia="Times New Roman" w:hAnsi="Sylfaen" w:cs="Times New Roman"/>
        </w:rPr>
        <w:t xml:space="preserve"> </w:t>
      </w:r>
      <w:r w:rsidRPr="00E217E8">
        <w:rPr>
          <w:rFonts w:ascii="Sylfaen" w:hAnsi="Sylfaen"/>
        </w:rPr>
        <w:t>object,</w:t>
      </w:r>
      <w:r w:rsidRPr="00E217E8">
        <w:rPr>
          <w:rFonts w:ascii="Sylfaen" w:eastAsia="Times New Roman" w:hAnsi="Sylfaen" w:cs="Times New Roman"/>
        </w:rPr>
        <w:t xml:space="preserve"> </w:t>
      </w:r>
      <w:r w:rsidRPr="00E217E8">
        <w:rPr>
          <w:rFonts w:ascii="Sylfaen" w:hAnsi="Sylfaen"/>
        </w:rPr>
        <w:t>and</w:t>
      </w:r>
      <w:r w:rsidRPr="00E217E8">
        <w:rPr>
          <w:rFonts w:ascii="Sylfaen" w:eastAsia="Times New Roman" w:hAnsi="Sylfaen" w:cs="Times New Roman"/>
        </w:rPr>
        <w:t xml:space="preserve"> </w:t>
      </w:r>
      <w:r w:rsidRPr="00E217E8">
        <w:rPr>
          <w:rFonts w:ascii="Sylfaen" w:hAnsi="Sylfaen"/>
        </w:rPr>
        <w:t>asked</w:t>
      </w:r>
      <w:r w:rsidRPr="00E217E8">
        <w:rPr>
          <w:rFonts w:ascii="Sylfaen" w:eastAsia="Times New Roman" w:hAnsi="Sylfaen" w:cs="Times New Roman"/>
        </w:rPr>
        <w:t xml:space="preserve"> </w:t>
      </w:r>
      <w:r w:rsidRPr="00E217E8">
        <w:rPr>
          <w:rFonts w:ascii="Sylfaen" w:hAnsi="Sylfaen"/>
        </w:rPr>
        <w:t>to</w:t>
      </w:r>
      <w:r w:rsidRPr="00E217E8">
        <w:rPr>
          <w:rFonts w:ascii="Sylfaen" w:eastAsia="Times New Roman" w:hAnsi="Sylfaen" w:cs="Times New Roman"/>
        </w:rPr>
        <w:t xml:space="preserve"> </w:t>
      </w:r>
      <w:r w:rsidRPr="00E217E8">
        <w:rPr>
          <w:rFonts w:ascii="Sylfaen" w:hAnsi="Sylfaen"/>
        </w:rPr>
        <w:t>name</w:t>
      </w:r>
      <w:r w:rsidRPr="00E217E8">
        <w:rPr>
          <w:rFonts w:ascii="Sylfaen" w:eastAsia="Times New Roman" w:hAnsi="Sylfaen" w:cs="Times New Roman"/>
        </w:rPr>
        <w:t xml:space="preserve"> </w:t>
      </w:r>
      <w:r w:rsidRPr="00E217E8">
        <w:rPr>
          <w:rFonts w:ascii="Sylfaen" w:hAnsi="Sylfaen"/>
        </w:rPr>
        <w:t>it. For</w:t>
      </w:r>
      <w:r w:rsidRPr="00E217E8">
        <w:rPr>
          <w:rFonts w:ascii="Sylfaen" w:eastAsia="Times New Roman" w:hAnsi="Sylfaen" w:cs="Times New Roman"/>
        </w:rPr>
        <w:t xml:space="preserve"> </w:t>
      </w:r>
      <w:r w:rsidRPr="00E217E8">
        <w:rPr>
          <w:rFonts w:ascii="Sylfaen" w:hAnsi="Sylfaen"/>
        </w:rPr>
        <w:t>example,</w:t>
      </w:r>
      <w:r w:rsidRPr="00E217E8">
        <w:rPr>
          <w:rFonts w:ascii="Sylfaen" w:eastAsia="Times New Roman" w:hAnsi="Sylfaen" w:cs="Times New Roman"/>
        </w:rPr>
        <w:t xml:space="preserve"> </w:t>
      </w:r>
      <w:r w:rsidRPr="00E217E8">
        <w:rPr>
          <w:rFonts w:ascii="Sylfaen" w:hAnsi="Sylfaen"/>
        </w:rPr>
        <w:t>when</w:t>
      </w:r>
      <w:r w:rsidRPr="00E217E8">
        <w:rPr>
          <w:rFonts w:ascii="Sylfaen" w:eastAsia="Times New Roman" w:hAnsi="Sylfaen" w:cs="Times New Roman"/>
        </w:rPr>
        <w:t xml:space="preserve"> </w:t>
      </w:r>
      <w:r w:rsidRPr="00E217E8">
        <w:rPr>
          <w:rFonts w:ascii="Sylfaen" w:hAnsi="Sylfaen"/>
        </w:rPr>
        <w:t>a</w:t>
      </w:r>
      <w:r w:rsidRPr="00E217E8">
        <w:rPr>
          <w:rFonts w:ascii="Sylfaen" w:eastAsia="Times New Roman" w:hAnsi="Sylfaen" w:cs="Times New Roman"/>
        </w:rPr>
        <w:t xml:space="preserve"> </w:t>
      </w:r>
      <w:r w:rsidRPr="00E217E8">
        <w:rPr>
          <w:rFonts w:ascii="Sylfaen" w:hAnsi="Sylfaen"/>
        </w:rPr>
        <w:t>target</w:t>
      </w:r>
      <w:r w:rsidRPr="00E217E8">
        <w:rPr>
          <w:rFonts w:ascii="Sylfaen" w:eastAsia="Times New Roman" w:hAnsi="Sylfaen" w:cs="Times New Roman"/>
        </w:rPr>
        <w:t xml:space="preserve"> </w:t>
      </w:r>
      <w:r w:rsidRPr="00E217E8">
        <w:rPr>
          <w:rFonts w:ascii="Sylfaen" w:hAnsi="Sylfaen"/>
        </w:rPr>
        <w:t>picture</w:t>
      </w:r>
      <w:r w:rsidRPr="00E217E8">
        <w:rPr>
          <w:rFonts w:ascii="Sylfaen" w:eastAsia="Times New Roman" w:hAnsi="Sylfaen" w:cs="Times New Roman"/>
        </w:rPr>
        <w:t xml:space="preserve"> of a </w:t>
      </w:r>
      <w:r w:rsidRPr="00E217E8">
        <w:rPr>
          <w:rFonts w:ascii="Sylfaen" w:hAnsi="Sylfaen"/>
        </w:rPr>
        <w:t>shark</w:t>
      </w:r>
      <w:r w:rsidRPr="00E217E8">
        <w:rPr>
          <w:rFonts w:ascii="Sylfaen" w:eastAsia="Times New Roman" w:hAnsi="Sylfaen" w:cs="Times New Roman"/>
        </w:rPr>
        <w:t xml:space="preserve"> </w:t>
      </w:r>
      <w:r w:rsidRPr="00E217E8">
        <w:rPr>
          <w:rFonts w:ascii="Sylfaen" w:hAnsi="Sylfaen"/>
        </w:rPr>
        <w:t>was</w:t>
      </w:r>
      <w:r w:rsidRPr="00E217E8">
        <w:rPr>
          <w:rFonts w:ascii="Sylfaen" w:eastAsia="Times New Roman" w:hAnsi="Sylfaen" w:cs="Times New Roman"/>
        </w:rPr>
        <w:t xml:space="preserve"> </w:t>
      </w:r>
      <w:r w:rsidRPr="00E217E8">
        <w:rPr>
          <w:rFonts w:ascii="Sylfaen" w:hAnsi="Sylfaen"/>
        </w:rPr>
        <w:t>shown,</w:t>
      </w:r>
      <w:r w:rsidRPr="00E217E8">
        <w:rPr>
          <w:rFonts w:ascii="Sylfaen" w:eastAsia="Times New Roman" w:hAnsi="Sylfaen" w:cs="Times New Roman"/>
        </w:rPr>
        <w:t xml:space="preserve"> </w:t>
      </w:r>
      <w:r w:rsidRPr="00E217E8">
        <w:rPr>
          <w:rFonts w:ascii="Sylfaen" w:hAnsi="Sylfaen"/>
        </w:rPr>
        <w:t>subresponses</w:t>
      </w:r>
      <w:r w:rsidRPr="00E217E8">
        <w:rPr>
          <w:rFonts w:ascii="Sylfaen" w:eastAsia="Times New Roman" w:hAnsi="Sylfaen" w:cs="Times New Roman"/>
        </w:rPr>
        <w:t xml:space="preserve"> from the participants </w:t>
      </w:r>
      <w:r w:rsidRPr="00E217E8">
        <w:rPr>
          <w:rFonts w:ascii="Sylfaen" w:hAnsi="Sylfaen"/>
        </w:rPr>
        <w:t>included</w:t>
      </w:r>
      <w:r w:rsidRPr="00E217E8">
        <w:rPr>
          <w:rFonts w:ascii="Sylfaen" w:eastAsia="Times New Roman" w:hAnsi="Sylfaen" w:cs="Times New Roman"/>
        </w:rPr>
        <w:t xml:space="preserve"> </w:t>
      </w:r>
      <w:r w:rsidRPr="00E217E8">
        <w:rPr>
          <w:rFonts w:ascii="Sylfaen" w:hAnsi="Sylfaen"/>
        </w:rPr>
        <w:t>fish,</w:t>
      </w:r>
      <w:r w:rsidRPr="00E217E8">
        <w:rPr>
          <w:rFonts w:ascii="Sylfaen" w:eastAsia="Times New Roman" w:hAnsi="Sylfaen" w:cs="Times New Roman"/>
        </w:rPr>
        <w:t xml:space="preserve"> </w:t>
      </w:r>
      <w:r w:rsidRPr="00E217E8">
        <w:rPr>
          <w:rFonts w:ascii="Sylfaen" w:hAnsi="Sylfaen"/>
        </w:rPr>
        <w:t>trout,</w:t>
      </w:r>
      <w:r w:rsidRPr="00E217E8">
        <w:rPr>
          <w:rFonts w:ascii="Sylfaen" w:eastAsia="Times New Roman" w:hAnsi="Sylfaen" w:cs="Times New Roman"/>
        </w:rPr>
        <w:t xml:space="preserve"> </w:t>
      </w:r>
      <w:r w:rsidRPr="00E217E8">
        <w:rPr>
          <w:rFonts w:ascii="Sylfaen" w:hAnsi="Sylfaen"/>
        </w:rPr>
        <w:t>guitar</w:t>
      </w:r>
      <w:r w:rsidRPr="00E217E8">
        <w:rPr>
          <w:rFonts w:ascii="Sylfaen" w:eastAsia="Times New Roman" w:hAnsi="Sylfaen" w:cs="Times New Roman"/>
        </w:rPr>
        <w:t xml:space="preserve"> </w:t>
      </w:r>
      <w:r w:rsidRPr="00E217E8">
        <w:rPr>
          <w:rFonts w:ascii="Sylfaen" w:hAnsi="Sylfaen"/>
        </w:rPr>
        <w:t>and</w:t>
      </w:r>
      <w:r w:rsidRPr="00E217E8">
        <w:rPr>
          <w:rFonts w:ascii="Sylfaen" w:eastAsia="Times New Roman" w:hAnsi="Sylfaen" w:cs="Times New Roman"/>
        </w:rPr>
        <w:t xml:space="preserve"> </w:t>
      </w:r>
      <w:r w:rsidRPr="00E217E8">
        <w:rPr>
          <w:rFonts w:ascii="Sylfaen" w:hAnsi="Sylfaen"/>
        </w:rPr>
        <w:t>rainbow</w:t>
      </w:r>
      <w:r w:rsidRPr="00E217E8">
        <w:rPr>
          <w:rFonts w:ascii="Sylfaen" w:eastAsia="Times New Roman" w:hAnsi="Sylfaen" w:cs="Times New Roman"/>
        </w:rPr>
        <w:t xml:space="preserve"> </w:t>
      </w:r>
      <w:r w:rsidRPr="00E217E8">
        <w:rPr>
          <w:rFonts w:ascii="Sylfaen" w:hAnsi="Sylfaen"/>
        </w:rPr>
        <w:t>trout.</w:t>
      </w:r>
      <w:r w:rsidRPr="00E217E8">
        <w:rPr>
          <w:rFonts w:ascii="Sylfaen" w:eastAsia="Times New Roman" w:hAnsi="Sylfaen" w:cs="Times New Roman"/>
        </w:rPr>
        <w:t xml:space="preserve"> </w:t>
      </w:r>
      <w:r w:rsidRPr="00E217E8">
        <w:rPr>
          <w:rFonts w:ascii="Sylfaen" w:hAnsi="Sylfaen"/>
        </w:rPr>
        <w:t>Fish</w:t>
      </w:r>
      <w:r w:rsidRPr="00E217E8">
        <w:rPr>
          <w:rFonts w:ascii="Sylfaen" w:eastAsia="Times New Roman" w:hAnsi="Sylfaen" w:cs="Times New Roman"/>
        </w:rPr>
        <w:t xml:space="preserve"> </w:t>
      </w:r>
      <w:r w:rsidRPr="00E217E8">
        <w:rPr>
          <w:rFonts w:ascii="Sylfaen" w:hAnsi="Sylfaen"/>
        </w:rPr>
        <w:t>and</w:t>
      </w:r>
      <w:r w:rsidRPr="00E217E8">
        <w:rPr>
          <w:rFonts w:ascii="Sylfaen" w:eastAsia="Times New Roman" w:hAnsi="Sylfaen" w:cs="Times New Roman"/>
        </w:rPr>
        <w:t xml:space="preserve"> </w:t>
      </w:r>
      <w:r w:rsidRPr="00E217E8">
        <w:rPr>
          <w:rFonts w:ascii="Sylfaen" w:hAnsi="Sylfaen"/>
        </w:rPr>
        <w:t>Trout</w:t>
      </w:r>
      <w:r w:rsidRPr="00E217E8">
        <w:rPr>
          <w:rFonts w:ascii="Sylfaen" w:eastAsia="Times New Roman" w:hAnsi="Sylfaen" w:cs="Times New Roman"/>
        </w:rPr>
        <w:t xml:space="preserve"> </w:t>
      </w:r>
      <w:r w:rsidRPr="00E217E8">
        <w:rPr>
          <w:rFonts w:ascii="Sylfaen" w:hAnsi="Sylfaen"/>
        </w:rPr>
        <w:t>represent</w:t>
      </w:r>
      <w:r w:rsidRPr="00E217E8">
        <w:rPr>
          <w:rFonts w:ascii="Sylfaen" w:eastAsia="Times New Roman" w:hAnsi="Sylfaen" w:cs="Times New Roman"/>
        </w:rPr>
        <w:t xml:space="preserve"> </w:t>
      </w:r>
      <w:r w:rsidRPr="00E217E8">
        <w:rPr>
          <w:rFonts w:ascii="Sylfaen" w:hAnsi="Sylfaen"/>
        </w:rPr>
        <w:t>the</w:t>
      </w:r>
      <w:r w:rsidRPr="00E217E8">
        <w:rPr>
          <w:rFonts w:ascii="Sylfaen" w:eastAsia="Times New Roman" w:hAnsi="Sylfaen" w:cs="Times New Roman"/>
        </w:rPr>
        <w:t xml:space="preserve"> </w:t>
      </w:r>
      <w:r w:rsidRPr="00E217E8">
        <w:rPr>
          <w:rFonts w:ascii="Sylfaen" w:hAnsi="Sylfaen"/>
        </w:rPr>
        <w:t>common</w:t>
      </w:r>
      <w:r w:rsidRPr="00E217E8">
        <w:rPr>
          <w:rFonts w:ascii="Sylfaen" w:eastAsia="Times New Roman" w:hAnsi="Sylfaen" w:cs="Times New Roman"/>
        </w:rPr>
        <w:t xml:space="preserve"> </w:t>
      </w:r>
      <w:r w:rsidRPr="00E217E8">
        <w:rPr>
          <w:rFonts w:ascii="Sylfaen" w:hAnsi="Sylfaen"/>
        </w:rPr>
        <w:t>types;</w:t>
      </w:r>
      <w:r w:rsidRPr="00E217E8">
        <w:rPr>
          <w:rFonts w:ascii="Sylfaen" w:eastAsia="Times New Roman" w:hAnsi="Sylfaen" w:cs="Times New Roman"/>
        </w:rPr>
        <w:t xml:space="preserve"> </w:t>
      </w:r>
      <w:r w:rsidRPr="00E217E8">
        <w:rPr>
          <w:rFonts w:ascii="Sylfaen" w:hAnsi="Sylfaen"/>
        </w:rPr>
        <w:t>it</w:t>
      </w:r>
      <w:r w:rsidRPr="00E217E8">
        <w:rPr>
          <w:rFonts w:ascii="Sylfaen" w:eastAsia="Times New Roman" w:hAnsi="Sylfaen" w:cs="Times New Roman"/>
        </w:rPr>
        <w:t xml:space="preserve"> </w:t>
      </w:r>
      <w:r w:rsidRPr="00E217E8">
        <w:rPr>
          <w:rFonts w:ascii="Sylfaen" w:hAnsi="Sylfaen"/>
        </w:rPr>
        <w:t>is</w:t>
      </w:r>
      <w:r w:rsidRPr="00E217E8">
        <w:rPr>
          <w:rFonts w:ascii="Sylfaen" w:eastAsia="Times New Roman" w:hAnsi="Sylfaen" w:cs="Times New Roman"/>
        </w:rPr>
        <w:t xml:space="preserve"> </w:t>
      </w:r>
      <w:r w:rsidRPr="00E217E8">
        <w:rPr>
          <w:rFonts w:ascii="Sylfaen" w:hAnsi="Sylfaen"/>
        </w:rPr>
        <w:t>possible</w:t>
      </w:r>
      <w:r w:rsidRPr="00E217E8">
        <w:rPr>
          <w:rFonts w:ascii="Sylfaen" w:eastAsia="Times New Roman" w:hAnsi="Sylfaen" w:cs="Times New Roman"/>
        </w:rPr>
        <w:t xml:space="preserve"> </w:t>
      </w:r>
      <w:r w:rsidRPr="00E217E8">
        <w:rPr>
          <w:rFonts w:ascii="Sylfaen" w:hAnsi="Sylfaen"/>
        </w:rPr>
        <w:t>for</w:t>
      </w:r>
      <w:r w:rsidRPr="00E217E8">
        <w:rPr>
          <w:rFonts w:ascii="Sylfaen" w:eastAsia="Times New Roman" w:hAnsi="Sylfaen" w:cs="Times New Roman"/>
        </w:rPr>
        <w:t xml:space="preserve"> </w:t>
      </w:r>
      <w:r w:rsidRPr="00E217E8">
        <w:rPr>
          <w:rFonts w:ascii="Sylfaen" w:hAnsi="Sylfaen"/>
        </w:rPr>
        <w:t>patients to</w:t>
      </w:r>
      <w:r w:rsidRPr="00E217E8">
        <w:rPr>
          <w:rFonts w:ascii="Sylfaen" w:eastAsia="Times New Roman" w:hAnsi="Sylfaen" w:cs="Times New Roman"/>
        </w:rPr>
        <w:t xml:space="preserve"> </w:t>
      </w:r>
      <w:r w:rsidRPr="00E217E8">
        <w:rPr>
          <w:rFonts w:ascii="Sylfaen" w:hAnsi="Sylfaen"/>
        </w:rPr>
        <w:t>distinguish</w:t>
      </w:r>
      <w:r w:rsidRPr="00E217E8">
        <w:rPr>
          <w:rFonts w:ascii="Sylfaen" w:eastAsia="Times New Roman" w:hAnsi="Sylfaen" w:cs="Times New Roman"/>
        </w:rPr>
        <w:t xml:space="preserve"> </w:t>
      </w:r>
      <w:r w:rsidRPr="00E217E8">
        <w:rPr>
          <w:rFonts w:ascii="Sylfaen" w:hAnsi="Sylfaen"/>
        </w:rPr>
        <w:t>between</w:t>
      </w:r>
      <w:r w:rsidRPr="00E217E8">
        <w:rPr>
          <w:rFonts w:ascii="Sylfaen" w:eastAsia="Times New Roman" w:hAnsi="Sylfaen" w:cs="Times New Roman"/>
        </w:rPr>
        <w:t xml:space="preserve"> </w:t>
      </w:r>
      <w:r w:rsidRPr="00E217E8">
        <w:rPr>
          <w:rFonts w:ascii="Sylfaen" w:hAnsi="Sylfaen"/>
        </w:rPr>
        <w:t>categorisation</w:t>
      </w:r>
      <w:r w:rsidRPr="00E217E8">
        <w:rPr>
          <w:rFonts w:ascii="Sylfaen" w:eastAsia="Times New Roman" w:hAnsi="Sylfaen" w:cs="Times New Roman"/>
        </w:rPr>
        <w:t xml:space="preserve"> </w:t>
      </w:r>
      <w:r w:rsidRPr="00E217E8">
        <w:rPr>
          <w:rFonts w:ascii="Sylfaen" w:hAnsi="Sylfaen"/>
        </w:rPr>
        <w:t>in</w:t>
      </w:r>
      <w:r w:rsidRPr="00E217E8">
        <w:rPr>
          <w:rFonts w:ascii="Sylfaen" w:eastAsia="Times New Roman" w:hAnsi="Sylfaen" w:cs="Times New Roman"/>
        </w:rPr>
        <w:t xml:space="preserve"> </w:t>
      </w:r>
      <w:r w:rsidRPr="00E217E8">
        <w:rPr>
          <w:rFonts w:ascii="Sylfaen" w:hAnsi="Sylfaen"/>
        </w:rPr>
        <w:t>taxonomies:</w:t>
      </w:r>
      <w:r w:rsidRPr="00E217E8">
        <w:rPr>
          <w:rFonts w:ascii="Sylfaen" w:eastAsia="Times New Roman" w:hAnsi="Sylfaen" w:cs="Times New Roman"/>
        </w:rPr>
        <w:t xml:space="preserve"> </w:t>
      </w:r>
      <w:r w:rsidRPr="00E217E8">
        <w:rPr>
          <w:rFonts w:ascii="Sylfaen" w:hAnsi="Sylfaen"/>
        </w:rPr>
        <w:t>superordinate</w:t>
      </w:r>
      <w:r w:rsidRPr="00E217E8">
        <w:rPr>
          <w:rFonts w:ascii="Sylfaen" w:eastAsia="Times New Roman" w:hAnsi="Sylfaen" w:cs="Times New Roman"/>
        </w:rPr>
        <w:t xml:space="preserve"> </w:t>
      </w:r>
      <w:r w:rsidRPr="00E217E8">
        <w:rPr>
          <w:rFonts w:ascii="Sylfaen" w:hAnsi="Sylfaen"/>
        </w:rPr>
        <w:t>(fish,</w:t>
      </w:r>
      <w:r w:rsidRPr="00E217E8">
        <w:rPr>
          <w:rFonts w:ascii="Sylfaen" w:eastAsia="Times New Roman" w:hAnsi="Sylfaen" w:cs="Times New Roman"/>
        </w:rPr>
        <w:t xml:space="preserve"> </w:t>
      </w:r>
      <w:r w:rsidRPr="00E217E8">
        <w:rPr>
          <w:rFonts w:ascii="Sylfaen" w:hAnsi="Sylfaen"/>
        </w:rPr>
        <w:t>musical</w:t>
      </w:r>
      <w:r w:rsidRPr="00E217E8">
        <w:rPr>
          <w:rFonts w:ascii="Sylfaen" w:eastAsia="Times New Roman" w:hAnsi="Sylfaen" w:cs="Times New Roman"/>
        </w:rPr>
        <w:t xml:space="preserve"> </w:t>
      </w:r>
      <w:r w:rsidRPr="00E217E8">
        <w:rPr>
          <w:rFonts w:ascii="Sylfaen" w:hAnsi="Sylfaen"/>
        </w:rPr>
        <w:t>instrument,</w:t>
      </w:r>
      <w:r w:rsidRPr="00E217E8">
        <w:rPr>
          <w:rFonts w:ascii="Sylfaen" w:eastAsia="Times New Roman" w:hAnsi="Sylfaen" w:cs="Times New Roman"/>
        </w:rPr>
        <w:t xml:space="preserve"> </w:t>
      </w:r>
      <w:r w:rsidRPr="00E217E8">
        <w:rPr>
          <w:rFonts w:ascii="Sylfaen" w:hAnsi="Sylfaen"/>
        </w:rPr>
        <w:t>fruit</w:t>
      </w:r>
      <w:r w:rsidRPr="00E217E8">
        <w:rPr>
          <w:rFonts w:ascii="Sylfaen" w:eastAsia="Times New Roman" w:hAnsi="Sylfaen" w:cs="Times New Roman"/>
        </w:rPr>
        <w:t xml:space="preserve"> </w:t>
      </w:r>
      <w:r w:rsidRPr="00E217E8">
        <w:rPr>
          <w:rFonts w:ascii="Sylfaen" w:hAnsi="Sylfaen"/>
        </w:rPr>
        <w:t>etc.)</w:t>
      </w:r>
      <w:r w:rsidRPr="00E217E8">
        <w:rPr>
          <w:rFonts w:ascii="Sylfaen" w:eastAsia="Times New Roman" w:hAnsi="Sylfaen" w:cs="Times New Roman"/>
        </w:rPr>
        <w:t xml:space="preserve"> </w:t>
      </w:r>
      <w:r w:rsidRPr="00E217E8">
        <w:rPr>
          <w:rFonts w:ascii="Sylfaen" w:hAnsi="Sylfaen"/>
        </w:rPr>
        <w:t>and</w:t>
      </w:r>
      <w:r w:rsidRPr="00E217E8">
        <w:rPr>
          <w:rFonts w:ascii="Sylfaen" w:eastAsia="Times New Roman" w:hAnsi="Sylfaen" w:cs="Times New Roman"/>
        </w:rPr>
        <w:t xml:space="preserve"> </w:t>
      </w:r>
      <w:r w:rsidRPr="00E217E8">
        <w:rPr>
          <w:rFonts w:ascii="Sylfaen" w:hAnsi="Sylfaen"/>
        </w:rPr>
        <w:t>the</w:t>
      </w:r>
      <w:r w:rsidRPr="00E217E8">
        <w:rPr>
          <w:rFonts w:ascii="Sylfaen" w:eastAsia="Times New Roman" w:hAnsi="Sylfaen" w:cs="Times New Roman"/>
        </w:rPr>
        <w:t xml:space="preserve"> </w:t>
      </w:r>
      <w:r w:rsidRPr="00E217E8">
        <w:rPr>
          <w:rFonts w:ascii="Sylfaen" w:hAnsi="Sylfaen"/>
        </w:rPr>
        <w:t>subordinate</w:t>
      </w:r>
      <w:r w:rsidRPr="00E217E8">
        <w:rPr>
          <w:rFonts w:ascii="Sylfaen" w:eastAsia="Times New Roman" w:hAnsi="Sylfaen" w:cs="Times New Roman"/>
        </w:rPr>
        <w:t xml:space="preserve"> </w:t>
      </w:r>
      <w:r w:rsidRPr="00E217E8">
        <w:rPr>
          <w:rFonts w:ascii="Sylfaen" w:hAnsi="Sylfaen"/>
        </w:rPr>
        <w:t>level</w:t>
      </w:r>
      <w:r w:rsidRPr="00E217E8">
        <w:rPr>
          <w:rFonts w:ascii="Sylfaen" w:eastAsia="Times New Roman" w:hAnsi="Sylfaen" w:cs="Times New Roman"/>
        </w:rPr>
        <w:t xml:space="preserve"> </w:t>
      </w:r>
      <w:r w:rsidRPr="00E217E8">
        <w:rPr>
          <w:rFonts w:ascii="Sylfaen" w:hAnsi="Sylfaen"/>
        </w:rPr>
        <w:t>(rainbow</w:t>
      </w:r>
      <w:r w:rsidRPr="00E217E8">
        <w:rPr>
          <w:rFonts w:ascii="Sylfaen" w:eastAsia="Times New Roman" w:hAnsi="Sylfaen" w:cs="Times New Roman"/>
        </w:rPr>
        <w:t xml:space="preserve"> </w:t>
      </w:r>
      <w:r w:rsidRPr="00E217E8">
        <w:rPr>
          <w:rFonts w:ascii="Sylfaen" w:hAnsi="Sylfaen"/>
        </w:rPr>
        <w:t>trout,</w:t>
      </w:r>
      <w:r w:rsidRPr="00E217E8">
        <w:rPr>
          <w:rFonts w:ascii="Sylfaen" w:eastAsia="Times New Roman" w:hAnsi="Sylfaen" w:cs="Times New Roman"/>
        </w:rPr>
        <w:t xml:space="preserve"> </w:t>
      </w:r>
      <w:r w:rsidRPr="00E217E8">
        <w:rPr>
          <w:rFonts w:ascii="Sylfaen" w:hAnsi="Sylfaen"/>
        </w:rPr>
        <w:t>great</w:t>
      </w:r>
      <w:r w:rsidRPr="00E217E8">
        <w:rPr>
          <w:rFonts w:ascii="Sylfaen" w:eastAsia="Times New Roman" w:hAnsi="Sylfaen" w:cs="Times New Roman"/>
        </w:rPr>
        <w:t xml:space="preserve"> </w:t>
      </w:r>
      <w:r w:rsidRPr="00E217E8">
        <w:rPr>
          <w:rFonts w:ascii="Sylfaen" w:hAnsi="Sylfaen"/>
        </w:rPr>
        <w:t>white</w:t>
      </w:r>
      <w:r w:rsidRPr="00E217E8">
        <w:rPr>
          <w:rFonts w:ascii="Sylfaen" w:eastAsia="Times New Roman" w:hAnsi="Sylfaen" w:cs="Times New Roman"/>
        </w:rPr>
        <w:t xml:space="preserve"> </w:t>
      </w:r>
      <w:r w:rsidRPr="00E217E8">
        <w:rPr>
          <w:rFonts w:ascii="Sylfaen" w:hAnsi="Sylfaen"/>
        </w:rPr>
        <w:t>shark,</w:t>
      </w:r>
      <w:r w:rsidRPr="00E217E8">
        <w:rPr>
          <w:rFonts w:ascii="Sylfaen" w:eastAsia="Times New Roman" w:hAnsi="Sylfaen" w:cs="Times New Roman"/>
        </w:rPr>
        <w:t xml:space="preserve"> </w:t>
      </w:r>
      <w:r w:rsidRPr="00E217E8">
        <w:rPr>
          <w:rFonts w:ascii="Sylfaen" w:hAnsi="Sylfaen"/>
        </w:rPr>
        <w:t>bass</w:t>
      </w:r>
      <w:r w:rsidRPr="00E217E8">
        <w:rPr>
          <w:rFonts w:ascii="Sylfaen" w:eastAsia="Times New Roman" w:hAnsi="Sylfaen" w:cs="Times New Roman"/>
        </w:rPr>
        <w:t xml:space="preserve"> </w:t>
      </w:r>
      <w:r w:rsidRPr="00E217E8">
        <w:rPr>
          <w:rFonts w:ascii="Sylfaen" w:hAnsi="Sylfaen"/>
        </w:rPr>
        <w:t>guitar).</w:t>
      </w:r>
      <w:r w:rsidRPr="00E217E8">
        <w:rPr>
          <w:rFonts w:ascii="Sylfaen" w:eastAsia="Times New Roman" w:hAnsi="Sylfaen" w:cs="Times New Roman"/>
        </w:rPr>
        <w:t xml:space="preserve"> </w:t>
      </w:r>
      <w:r w:rsidRPr="00E217E8">
        <w:rPr>
          <w:rFonts w:ascii="Sylfaen" w:hAnsi="Sylfaen"/>
        </w:rPr>
        <w:t>These</w:t>
      </w:r>
      <w:r w:rsidRPr="00E217E8">
        <w:rPr>
          <w:rFonts w:ascii="Sylfaen" w:eastAsia="Times New Roman" w:hAnsi="Sylfaen" w:cs="Times New Roman"/>
        </w:rPr>
        <w:t xml:space="preserve"> </w:t>
      </w:r>
      <w:r w:rsidRPr="00E217E8">
        <w:rPr>
          <w:rFonts w:ascii="Sylfaen" w:hAnsi="Sylfaen"/>
        </w:rPr>
        <w:t>notions,</w:t>
      </w:r>
      <w:r w:rsidRPr="00E217E8">
        <w:rPr>
          <w:rFonts w:ascii="Sylfaen" w:eastAsia="Times New Roman" w:hAnsi="Sylfaen" w:cs="Times New Roman"/>
        </w:rPr>
        <w:t xml:space="preserve"> </w:t>
      </w:r>
      <w:r w:rsidRPr="00E217E8">
        <w:rPr>
          <w:rFonts w:ascii="Sylfaen" w:hAnsi="Sylfaen"/>
        </w:rPr>
        <w:t>as</w:t>
      </w:r>
      <w:r w:rsidRPr="00E217E8">
        <w:rPr>
          <w:rFonts w:ascii="Sylfaen" w:eastAsia="Times New Roman" w:hAnsi="Sylfaen" w:cs="Times New Roman"/>
        </w:rPr>
        <w:t xml:space="preserve"> </w:t>
      </w:r>
      <w:r w:rsidRPr="00E217E8">
        <w:rPr>
          <w:rFonts w:ascii="Sylfaen" w:hAnsi="Sylfaen"/>
        </w:rPr>
        <w:t>well</w:t>
      </w:r>
      <w:r w:rsidRPr="00E217E8">
        <w:rPr>
          <w:rFonts w:ascii="Sylfaen" w:eastAsia="Times New Roman" w:hAnsi="Sylfaen" w:cs="Times New Roman"/>
        </w:rPr>
        <w:t xml:space="preserve"> </w:t>
      </w:r>
      <w:r w:rsidRPr="00E217E8">
        <w:rPr>
          <w:rFonts w:ascii="Sylfaen" w:hAnsi="Sylfaen"/>
        </w:rPr>
        <w:t>as</w:t>
      </w:r>
      <w:r w:rsidRPr="00E217E8">
        <w:rPr>
          <w:rFonts w:ascii="Sylfaen" w:eastAsia="Times New Roman" w:hAnsi="Sylfaen" w:cs="Times New Roman"/>
        </w:rPr>
        <w:t xml:space="preserve"> </w:t>
      </w:r>
      <w:r w:rsidRPr="00E217E8">
        <w:rPr>
          <w:rFonts w:ascii="Sylfaen" w:hAnsi="Sylfaen"/>
        </w:rPr>
        <w:t>being</w:t>
      </w:r>
      <w:r w:rsidRPr="00E217E8">
        <w:rPr>
          <w:rFonts w:ascii="Sylfaen" w:eastAsia="Times New Roman" w:hAnsi="Sylfaen" w:cs="Times New Roman"/>
        </w:rPr>
        <w:t xml:space="preserve"> </w:t>
      </w:r>
      <w:r w:rsidRPr="00E217E8">
        <w:rPr>
          <w:rFonts w:ascii="Sylfaen" w:hAnsi="Sylfaen"/>
        </w:rPr>
        <w:t>significant</w:t>
      </w:r>
      <w:r w:rsidRPr="00E217E8">
        <w:rPr>
          <w:rFonts w:ascii="Sylfaen" w:eastAsia="Times New Roman" w:hAnsi="Sylfaen" w:cs="Times New Roman"/>
        </w:rPr>
        <w:t xml:space="preserve"> </w:t>
      </w:r>
      <w:r w:rsidRPr="00E217E8">
        <w:rPr>
          <w:rFonts w:ascii="Sylfaen" w:hAnsi="Sylfaen"/>
        </w:rPr>
        <w:t>in</w:t>
      </w:r>
      <w:r w:rsidRPr="00E217E8">
        <w:rPr>
          <w:rFonts w:ascii="Sylfaen" w:eastAsia="Times New Roman" w:hAnsi="Sylfaen" w:cs="Times New Roman"/>
        </w:rPr>
        <w:t xml:space="preserve"> </w:t>
      </w:r>
      <w:r w:rsidRPr="00E217E8">
        <w:rPr>
          <w:rFonts w:ascii="Sylfaen" w:hAnsi="Sylfaen"/>
        </w:rPr>
        <w:t>understanding</w:t>
      </w:r>
      <w:r w:rsidRPr="00E217E8">
        <w:rPr>
          <w:rFonts w:ascii="Sylfaen" w:eastAsia="Times New Roman" w:hAnsi="Sylfaen" w:cs="Times New Roman"/>
        </w:rPr>
        <w:t xml:space="preserve"> </w:t>
      </w:r>
      <w:r w:rsidRPr="00E217E8">
        <w:rPr>
          <w:rFonts w:ascii="Sylfaen" w:hAnsi="Sylfaen"/>
        </w:rPr>
        <w:t>acquisition</w:t>
      </w:r>
      <w:r w:rsidRPr="00E217E8">
        <w:rPr>
          <w:rFonts w:ascii="Sylfaen" w:eastAsia="Times New Roman" w:hAnsi="Sylfaen" w:cs="Times New Roman"/>
        </w:rPr>
        <w:t xml:space="preserve"> </w:t>
      </w:r>
      <w:r w:rsidRPr="00E217E8">
        <w:rPr>
          <w:rFonts w:ascii="Sylfaen" w:hAnsi="Sylfaen"/>
        </w:rPr>
        <w:t>of</w:t>
      </w:r>
      <w:r w:rsidRPr="00E217E8">
        <w:rPr>
          <w:rFonts w:ascii="Sylfaen" w:eastAsia="Times New Roman" w:hAnsi="Sylfaen" w:cs="Times New Roman"/>
        </w:rPr>
        <w:t xml:space="preserve"> </w:t>
      </w:r>
      <w:r w:rsidRPr="00E217E8">
        <w:rPr>
          <w:rFonts w:ascii="Sylfaen" w:hAnsi="Sylfaen"/>
        </w:rPr>
        <w:t>words,</w:t>
      </w:r>
      <w:r w:rsidRPr="00E217E8">
        <w:rPr>
          <w:rFonts w:ascii="Sylfaen" w:eastAsia="Times New Roman" w:hAnsi="Sylfaen" w:cs="Times New Roman"/>
        </w:rPr>
        <w:t xml:space="preserve"> </w:t>
      </w:r>
      <w:r w:rsidRPr="00E217E8">
        <w:rPr>
          <w:rFonts w:ascii="Sylfaen" w:hAnsi="Sylfaen"/>
        </w:rPr>
        <w:t>have</w:t>
      </w:r>
      <w:r w:rsidRPr="00E217E8">
        <w:rPr>
          <w:rFonts w:ascii="Sylfaen" w:eastAsia="Times New Roman" w:hAnsi="Sylfaen" w:cs="Times New Roman"/>
        </w:rPr>
        <w:t xml:space="preserve"> </w:t>
      </w:r>
      <w:r w:rsidRPr="00E217E8">
        <w:rPr>
          <w:rFonts w:ascii="Sylfaen" w:hAnsi="Sylfaen"/>
        </w:rPr>
        <w:t>proved</w:t>
      </w:r>
      <w:r w:rsidRPr="00E217E8">
        <w:rPr>
          <w:rFonts w:ascii="Sylfaen" w:eastAsia="Times New Roman" w:hAnsi="Sylfaen" w:cs="Times New Roman"/>
        </w:rPr>
        <w:t xml:space="preserve"> </w:t>
      </w:r>
      <w:r w:rsidRPr="00E217E8">
        <w:rPr>
          <w:rFonts w:ascii="Sylfaen" w:hAnsi="Sylfaen"/>
        </w:rPr>
        <w:t>important</w:t>
      </w:r>
      <w:r w:rsidRPr="00E217E8">
        <w:rPr>
          <w:rFonts w:ascii="Sylfaen" w:eastAsia="Times New Roman" w:hAnsi="Sylfaen" w:cs="Times New Roman"/>
        </w:rPr>
        <w:t xml:space="preserve"> </w:t>
      </w:r>
      <w:r w:rsidRPr="00E217E8">
        <w:rPr>
          <w:rFonts w:ascii="Sylfaen" w:hAnsi="Sylfaen"/>
        </w:rPr>
        <w:t>in</w:t>
      </w:r>
      <w:r w:rsidRPr="00E217E8">
        <w:rPr>
          <w:rFonts w:ascii="Sylfaen" w:eastAsia="Times New Roman" w:hAnsi="Sylfaen" w:cs="Times New Roman"/>
        </w:rPr>
        <w:t xml:space="preserve"> </w:t>
      </w:r>
      <w:r w:rsidRPr="00E217E8">
        <w:rPr>
          <w:rFonts w:ascii="Sylfaen" w:hAnsi="Sylfaen"/>
        </w:rPr>
        <w:t>the</w:t>
      </w:r>
      <w:r w:rsidRPr="00E217E8">
        <w:rPr>
          <w:rFonts w:ascii="Sylfaen" w:eastAsia="Times New Roman" w:hAnsi="Sylfaen" w:cs="Times New Roman"/>
        </w:rPr>
        <w:t xml:space="preserve"> </w:t>
      </w:r>
      <w:r w:rsidRPr="00E217E8">
        <w:rPr>
          <w:rFonts w:ascii="Sylfaen" w:hAnsi="Sylfaen"/>
        </w:rPr>
        <w:t>study</w:t>
      </w:r>
      <w:r w:rsidRPr="00E217E8">
        <w:rPr>
          <w:rFonts w:ascii="Sylfaen" w:eastAsia="Times New Roman" w:hAnsi="Sylfaen" w:cs="Times New Roman"/>
        </w:rPr>
        <w:t xml:space="preserve"> </w:t>
      </w:r>
      <w:r w:rsidRPr="00E217E8">
        <w:rPr>
          <w:rFonts w:ascii="Sylfaen" w:hAnsi="Sylfaen"/>
        </w:rPr>
        <w:t>of</w:t>
      </w:r>
      <w:r w:rsidRPr="00E217E8">
        <w:rPr>
          <w:rFonts w:ascii="Sylfaen" w:eastAsia="Times New Roman" w:hAnsi="Sylfaen" w:cs="Times New Roman"/>
        </w:rPr>
        <w:t xml:space="preserve"> </w:t>
      </w:r>
      <w:r w:rsidRPr="00E217E8">
        <w:rPr>
          <w:rFonts w:ascii="Sylfaen" w:hAnsi="Sylfaen"/>
        </w:rPr>
        <w:t>how</w:t>
      </w:r>
      <w:r w:rsidRPr="00E217E8">
        <w:rPr>
          <w:rFonts w:ascii="Sylfaen" w:eastAsia="Times New Roman" w:hAnsi="Sylfaen" w:cs="Times New Roman"/>
        </w:rPr>
        <w:t xml:space="preserve"> </w:t>
      </w:r>
      <w:r w:rsidRPr="00E217E8">
        <w:rPr>
          <w:rFonts w:ascii="Sylfaen" w:hAnsi="Sylfaen"/>
        </w:rPr>
        <w:t>visually</w:t>
      </w:r>
      <w:r w:rsidRPr="00E217E8">
        <w:rPr>
          <w:rFonts w:ascii="Sylfaen" w:eastAsia="Times New Roman" w:hAnsi="Sylfaen" w:cs="Times New Roman"/>
        </w:rPr>
        <w:t xml:space="preserve"> </w:t>
      </w:r>
      <w:r w:rsidRPr="00E217E8">
        <w:rPr>
          <w:rFonts w:ascii="Sylfaen" w:hAnsi="Sylfaen"/>
        </w:rPr>
        <w:t>presented</w:t>
      </w:r>
      <w:r w:rsidRPr="00E217E8">
        <w:rPr>
          <w:rFonts w:ascii="Sylfaen" w:eastAsia="Times New Roman" w:hAnsi="Sylfaen" w:cs="Times New Roman"/>
        </w:rPr>
        <w:t xml:space="preserve"> </w:t>
      </w:r>
      <w:r w:rsidRPr="00E217E8">
        <w:rPr>
          <w:rFonts w:ascii="Sylfaen" w:hAnsi="Sylfaen"/>
        </w:rPr>
        <w:t>objects</w:t>
      </w:r>
      <w:r w:rsidRPr="00E217E8">
        <w:rPr>
          <w:rFonts w:ascii="Sylfaen" w:eastAsia="Times New Roman" w:hAnsi="Sylfaen" w:cs="Times New Roman"/>
        </w:rPr>
        <w:t xml:space="preserve"> </w:t>
      </w:r>
      <w:r w:rsidRPr="00E217E8">
        <w:rPr>
          <w:rFonts w:ascii="Sylfaen" w:hAnsi="Sylfaen"/>
        </w:rPr>
        <w:t>are</w:t>
      </w:r>
      <w:r w:rsidRPr="00E217E8">
        <w:rPr>
          <w:rFonts w:ascii="Sylfaen" w:eastAsia="Times New Roman" w:hAnsi="Sylfaen" w:cs="Times New Roman"/>
        </w:rPr>
        <w:t xml:space="preserve"> </w:t>
      </w:r>
      <w:r w:rsidRPr="00E217E8">
        <w:rPr>
          <w:rFonts w:ascii="Sylfaen" w:hAnsi="Sylfaen"/>
        </w:rPr>
        <w:t>categorised</w:t>
      </w:r>
      <w:r w:rsidRPr="00E217E8">
        <w:rPr>
          <w:rFonts w:ascii="Sylfaen" w:eastAsia="Times New Roman" w:hAnsi="Sylfaen" w:cs="Times New Roman"/>
        </w:rPr>
        <w:t xml:space="preserve"> </w:t>
      </w:r>
      <w:r w:rsidRPr="00E217E8">
        <w:rPr>
          <w:rFonts w:ascii="Sylfaen" w:hAnsi="Sylfaen"/>
        </w:rPr>
        <w:t>by</w:t>
      </w:r>
      <w:r w:rsidRPr="00E217E8">
        <w:rPr>
          <w:rFonts w:ascii="Sylfaen" w:eastAsia="Times New Roman" w:hAnsi="Sylfaen" w:cs="Times New Roman"/>
        </w:rPr>
        <w:t xml:space="preserve"> </w:t>
      </w:r>
      <w:r w:rsidRPr="00E217E8">
        <w:rPr>
          <w:rFonts w:ascii="Sylfaen" w:hAnsi="Sylfaen"/>
        </w:rPr>
        <w:t>normal</w:t>
      </w:r>
      <w:r w:rsidRPr="00E217E8">
        <w:rPr>
          <w:rFonts w:ascii="Sylfaen" w:eastAsia="Times New Roman" w:hAnsi="Sylfaen" w:cs="Times New Roman"/>
        </w:rPr>
        <w:t xml:space="preserve"> </w:t>
      </w:r>
      <w:r w:rsidRPr="00E217E8">
        <w:rPr>
          <w:rFonts w:ascii="Sylfaen" w:hAnsi="Sylfaen"/>
        </w:rPr>
        <w:t>adult</w:t>
      </w:r>
      <w:r w:rsidRPr="00E217E8">
        <w:rPr>
          <w:rFonts w:ascii="Sylfaen" w:eastAsia="Times New Roman" w:hAnsi="Sylfaen" w:cs="Times New Roman"/>
        </w:rPr>
        <w:t xml:space="preserve"> </w:t>
      </w:r>
      <w:r w:rsidRPr="00E217E8">
        <w:rPr>
          <w:rFonts w:ascii="Sylfaen" w:hAnsi="Sylfaen"/>
        </w:rPr>
        <w:t>subjects.</w:t>
      </w:r>
      <w:r w:rsidRPr="00E217E8">
        <w:rPr>
          <w:rFonts w:ascii="Sylfaen" w:eastAsia="Times New Roman" w:hAnsi="Sylfaen" w:cs="Times New Roman"/>
        </w:rPr>
        <w:t xml:space="preserve"> </w:t>
      </w:r>
      <w:r w:rsidRPr="00E217E8">
        <w:rPr>
          <w:rFonts w:ascii="Sylfaen" w:hAnsi="Sylfaen"/>
        </w:rPr>
        <w:t>Such</w:t>
      </w:r>
      <w:r w:rsidRPr="00E217E8">
        <w:rPr>
          <w:rFonts w:ascii="Sylfaen" w:eastAsia="Times New Roman" w:hAnsi="Sylfaen" w:cs="Times New Roman"/>
        </w:rPr>
        <w:t xml:space="preserve"> </w:t>
      </w:r>
      <w:r w:rsidRPr="00E217E8">
        <w:rPr>
          <w:rFonts w:ascii="Sylfaen" w:hAnsi="Sylfaen"/>
        </w:rPr>
        <w:t>subjects</w:t>
      </w:r>
      <w:r w:rsidRPr="00E217E8">
        <w:rPr>
          <w:rFonts w:ascii="Sylfaen" w:eastAsia="Times New Roman" w:hAnsi="Sylfaen" w:cs="Times New Roman"/>
        </w:rPr>
        <w:t xml:space="preserve"> </w:t>
      </w:r>
      <w:r w:rsidRPr="00E217E8">
        <w:rPr>
          <w:rFonts w:ascii="Sylfaen" w:hAnsi="Sylfaen"/>
        </w:rPr>
        <w:t>typically</w:t>
      </w:r>
      <w:r w:rsidRPr="00E217E8">
        <w:rPr>
          <w:rFonts w:ascii="Sylfaen" w:eastAsia="Times New Roman" w:hAnsi="Sylfaen" w:cs="Times New Roman"/>
        </w:rPr>
        <w:t xml:space="preserve"> </w:t>
      </w:r>
      <w:r w:rsidRPr="00E217E8">
        <w:rPr>
          <w:rFonts w:ascii="Sylfaen" w:hAnsi="Sylfaen"/>
        </w:rPr>
        <w:t>categorise</w:t>
      </w:r>
      <w:r w:rsidRPr="00E217E8">
        <w:rPr>
          <w:rFonts w:ascii="Sylfaen" w:eastAsia="Times New Roman" w:hAnsi="Sylfaen" w:cs="Times New Roman"/>
        </w:rPr>
        <w:t xml:space="preserve"> </w:t>
      </w:r>
      <w:r w:rsidRPr="00E217E8">
        <w:rPr>
          <w:rFonts w:ascii="Sylfaen" w:hAnsi="Sylfaen"/>
        </w:rPr>
        <w:t>an</w:t>
      </w:r>
      <w:r w:rsidRPr="00E217E8">
        <w:rPr>
          <w:rFonts w:ascii="Sylfaen" w:eastAsia="Times New Roman" w:hAnsi="Sylfaen" w:cs="Times New Roman"/>
        </w:rPr>
        <w:t xml:space="preserve"> </w:t>
      </w:r>
      <w:r w:rsidRPr="00E217E8">
        <w:rPr>
          <w:rFonts w:ascii="Sylfaen" w:hAnsi="Sylfaen"/>
        </w:rPr>
        <w:t>object,</w:t>
      </w:r>
      <w:r w:rsidRPr="00E217E8">
        <w:rPr>
          <w:rFonts w:ascii="Sylfaen" w:eastAsia="Times New Roman" w:hAnsi="Sylfaen" w:cs="Times New Roman"/>
        </w:rPr>
        <w:t xml:space="preserve"> </w:t>
      </w:r>
      <w:r w:rsidRPr="00E217E8">
        <w:rPr>
          <w:rFonts w:ascii="Sylfaen" w:hAnsi="Sylfaen"/>
        </w:rPr>
        <w:t>e.g.</w:t>
      </w:r>
      <w:r w:rsidRPr="00E217E8">
        <w:rPr>
          <w:rFonts w:ascii="Sylfaen" w:eastAsia="Times New Roman" w:hAnsi="Sylfaen" w:cs="Times New Roman"/>
        </w:rPr>
        <w:t xml:space="preserve"> </w:t>
      </w:r>
      <w:r w:rsidRPr="00E217E8">
        <w:rPr>
          <w:rFonts w:ascii="Sylfaen" w:hAnsi="Sylfaen"/>
        </w:rPr>
        <w:t>by</w:t>
      </w:r>
      <w:r w:rsidRPr="00E217E8">
        <w:rPr>
          <w:rFonts w:ascii="Sylfaen" w:eastAsia="Times New Roman" w:hAnsi="Sylfaen" w:cs="Times New Roman"/>
        </w:rPr>
        <w:t xml:space="preserve"> </w:t>
      </w:r>
      <w:r w:rsidRPr="00E217E8">
        <w:rPr>
          <w:rFonts w:ascii="Sylfaen" w:hAnsi="Sylfaen"/>
        </w:rPr>
        <w:t>naming</w:t>
      </w:r>
      <w:r w:rsidRPr="00E217E8">
        <w:rPr>
          <w:rFonts w:ascii="Sylfaen" w:eastAsia="Times New Roman" w:hAnsi="Sylfaen" w:cs="Times New Roman"/>
        </w:rPr>
        <w:t xml:space="preserve"> </w:t>
      </w:r>
      <w:r w:rsidRPr="00E217E8">
        <w:rPr>
          <w:rFonts w:ascii="Sylfaen" w:hAnsi="Sylfaen"/>
        </w:rPr>
        <w:t>it,</w:t>
      </w:r>
      <w:r w:rsidRPr="00E217E8">
        <w:rPr>
          <w:rFonts w:ascii="Sylfaen" w:eastAsia="Times New Roman" w:hAnsi="Sylfaen" w:cs="Times New Roman"/>
        </w:rPr>
        <w:t xml:space="preserve"> </w:t>
      </w:r>
      <w:r w:rsidRPr="00E217E8">
        <w:rPr>
          <w:rFonts w:ascii="Sylfaen" w:hAnsi="Sylfaen"/>
        </w:rPr>
        <w:t>at</w:t>
      </w:r>
      <w:r w:rsidRPr="00E217E8">
        <w:rPr>
          <w:rFonts w:ascii="Sylfaen" w:eastAsia="Times New Roman" w:hAnsi="Sylfaen" w:cs="Times New Roman"/>
        </w:rPr>
        <w:t xml:space="preserve"> </w:t>
      </w:r>
      <w:r w:rsidRPr="00E217E8">
        <w:rPr>
          <w:rFonts w:ascii="Sylfaen" w:hAnsi="Sylfaen"/>
        </w:rPr>
        <w:t>the</w:t>
      </w:r>
      <w:r w:rsidRPr="00E217E8">
        <w:rPr>
          <w:rFonts w:ascii="Sylfaen" w:eastAsia="Times New Roman" w:hAnsi="Sylfaen" w:cs="Times New Roman"/>
        </w:rPr>
        <w:t xml:space="preserve"> </w:t>
      </w:r>
      <w:r w:rsidRPr="00E217E8">
        <w:rPr>
          <w:rFonts w:ascii="Sylfaen" w:hAnsi="Sylfaen"/>
        </w:rPr>
        <w:t>basic</w:t>
      </w:r>
      <w:r w:rsidRPr="00E217E8">
        <w:rPr>
          <w:rFonts w:ascii="Sylfaen" w:eastAsia="Times New Roman" w:hAnsi="Sylfaen" w:cs="Times New Roman"/>
        </w:rPr>
        <w:t xml:space="preserve"> </w:t>
      </w:r>
      <w:r w:rsidRPr="00E217E8">
        <w:rPr>
          <w:rFonts w:ascii="Sylfaen" w:hAnsi="Sylfaen"/>
        </w:rPr>
        <w:t>object</w:t>
      </w:r>
      <w:r w:rsidRPr="00E217E8">
        <w:rPr>
          <w:rFonts w:ascii="Sylfaen" w:eastAsia="Times New Roman" w:hAnsi="Sylfaen" w:cs="Times New Roman"/>
        </w:rPr>
        <w:t xml:space="preserve"> </w:t>
      </w:r>
      <w:r w:rsidRPr="00E217E8">
        <w:rPr>
          <w:rFonts w:ascii="Sylfaen" w:hAnsi="Sylfaen"/>
        </w:rPr>
        <w:t>level,</w:t>
      </w:r>
      <w:r w:rsidRPr="00E217E8">
        <w:rPr>
          <w:rFonts w:ascii="Sylfaen" w:eastAsia="Times New Roman" w:hAnsi="Sylfaen" w:cs="Times New Roman"/>
        </w:rPr>
        <w:t xml:space="preserve"> </w:t>
      </w:r>
      <w:r w:rsidRPr="00E217E8">
        <w:rPr>
          <w:rFonts w:ascii="Sylfaen" w:hAnsi="Sylfaen"/>
        </w:rPr>
        <w:t>despite</w:t>
      </w:r>
      <w:r w:rsidRPr="00E217E8">
        <w:rPr>
          <w:rFonts w:ascii="Sylfaen" w:eastAsia="Times New Roman" w:hAnsi="Sylfaen" w:cs="Times New Roman"/>
        </w:rPr>
        <w:t xml:space="preserve"> </w:t>
      </w:r>
      <w:r w:rsidRPr="00E217E8">
        <w:rPr>
          <w:rFonts w:ascii="Sylfaen" w:hAnsi="Sylfaen"/>
        </w:rPr>
        <w:t>the</w:t>
      </w:r>
      <w:r w:rsidRPr="00E217E8">
        <w:rPr>
          <w:rFonts w:ascii="Sylfaen" w:eastAsia="Times New Roman" w:hAnsi="Sylfaen" w:cs="Times New Roman"/>
        </w:rPr>
        <w:t xml:space="preserve"> </w:t>
      </w:r>
      <w:r w:rsidRPr="00E217E8">
        <w:rPr>
          <w:rFonts w:ascii="Sylfaen" w:hAnsi="Sylfaen"/>
        </w:rPr>
        <w:t>fact</w:t>
      </w:r>
      <w:r w:rsidRPr="00E217E8">
        <w:rPr>
          <w:rFonts w:ascii="Sylfaen" w:eastAsia="Times New Roman" w:hAnsi="Sylfaen" w:cs="Times New Roman"/>
        </w:rPr>
        <w:t xml:space="preserve"> </w:t>
      </w:r>
      <w:r w:rsidRPr="00E217E8">
        <w:rPr>
          <w:rFonts w:ascii="Sylfaen" w:hAnsi="Sylfaen"/>
        </w:rPr>
        <w:t>that</w:t>
      </w:r>
      <w:r w:rsidRPr="00E217E8">
        <w:rPr>
          <w:rFonts w:ascii="Sylfaen" w:eastAsia="Times New Roman" w:hAnsi="Sylfaen" w:cs="Times New Roman"/>
        </w:rPr>
        <w:t xml:space="preserve"> </w:t>
      </w:r>
      <w:r w:rsidRPr="00E217E8">
        <w:rPr>
          <w:rFonts w:ascii="Sylfaen" w:hAnsi="Sylfaen"/>
        </w:rPr>
        <w:t>logically</w:t>
      </w:r>
      <w:r w:rsidRPr="00E217E8">
        <w:rPr>
          <w:rFonts w:ascii="Sylfaen" w:eastAsia="Times New Roman" w:hAnsi="Sylfaen" w:cs="Times New Roman"/>
        </w:rPr>
        <w:t xml:space="preserve"> </w:t>
      </w:r>
      <w:r w:rsidRPr="00E217E8">
        <w:rPr>
          <w:rFonts w:ascii="Sylfaen" w:hAnsi="Sylfaen"/>
        </w:rPr>
        <w:t>it</w:t>
      </w:r>
      <w:r w:rsidRPr="00E217E8">
        <w:rPr>
          <w:rFonts w:ascii="Sylfaen" w:eastAsia="Times New Roman" w:hAnsi="Sylfaen" w:cs="Times New Roman"/>
        </w:rPr>
        <w:t xml:space="preserve"> </w:t>
      </w:r>
      <w:r w:rsidRPr="00E217E8">
        <w:rPr>
          <w:rFonts w:ascii="Sylfaen" w:hAnsi="Sylfaen"/>
        </w:rPr>
        <w:t>could</w:t>
      </w:r>
      <w:r w:rsidRPr="00E217E8">
        <w:rPr>
          <w:rFonts w:ascii="Sylfaen" w:eastAsia="Times New Roman" w:hAnsi="Sylfaen" w:cs="Times New Roman"/>
        </w:rPr>
        <w:t xml:space="preserve"> </w:t>
      </w:r>
      <w:r w:rsidRPr="00E217E8">
        <w:rPr>
          <w:rFonts w:ascii="Sylfaen" w:hAnsi="Sylfaen"/>
        </w:rPr>
        <w:t>be</w:t>
      </w:r>
      <w:r w:rsidRPr="00E217E8">
        <w:rPr>
          <w:rFonts w:ascii="Sylfaen" w:eastAsia="Times New Roman" w:hAnsi="Sylfaen" w:cs="Times New Roman"/>
        </w:rPr>
        <w:t xml:space="preserve"> </w:t>
      </w:r>
      <w:r w:rsidRPr="00E217E8">
        <w:rPr>
          <w:rFonts w:ascii="Sylfaen" w:hAnsi="Sylfaen"/>
        </w:rPr>
        <w:t>categorised</w:t>
      </w:r>
      <w:r w:rsidRPr="00E217E8">
        <w:rPr>
          <w:rFonts w:ascii="Sylfaen" w:eastAsia="Times New Roman" w:hAnsi="Sylfaen" w:cs="Times New Roman"/>
        </w:rPr>
        <w:t xml:space="preserve"> </w:t>
      </w:r>
      <w:r w:rsidRPr="00E217E8">
        <w:rPr>
          <w:rFonts w:ascii="Sylfaen" w:hAnsi="Sylfaen"/>
        </w:rPr>
        <w:t>as</w:t>
      </w:r>
      <w:r w:rsidRPr="00E217E8">
        <w:rPr>
          <w:rFonts w:ascii="Sylfaen" w:eastAsia="Times New Roman" w:hAnsi="Sylfaen" w:cs="Times New Roman"/>
        </w:rPr>
        <w:t xml:space="preserve"> </w:t>
      </w:r>
      <w:r w:rsidRPr="00E217E8">
        <w:rPr>
          <w:rFonts w:ascii="Sylfaen" w:hAnsi="Sylfaen"/>
        </w:rPr>
        <w:t>a</w:t>
      </w:r>
      <w:r w:rsidRPr="00E217E8">
        <w:rPr>
          <w:rFonts w:ascii="Sylfaen" w:eastAsia="Times New Roman" w:hAnsi="Sylfaen" w:cs="Times New Roman"/>
        </w:rPr>
        <w:t xml:space="preserve"> </w:t>
      </w:r>
      <w:r w:rsidRPr="00E217E8">
        <w:rPr>
          <w:rFonts w:ascii="Sylfaen" w:hAnsi="Sylfaen"/>
        </w:rPr>
        <w:t>variety</w:t>
      </w:r>
      <w:r w:rsidRPr="00E217E8">
        <w:rPr>
          <w:rFonts w:ascii="Sylfaen" w:eastAsia="Times New Roman" w:hAnsi="Sylfaen" w:cs="Times New Roman"/>
        </w:rPr>
        <w:t xml:space="preserve"> </w:t>
      </w:r>
      <w:r w:rsidRPr="00E217E8">
        <w:rPr>
          <w:rFonts w:ascii="Sylfaen" w:hAnsi="Sylfaen"/>
        </w:rPr>
        <w:t>of</w:t>
      </w:r>
      <w:r w:rsidRPr="00E217E8">
        <w:rPr>
          <w:rFonts w:ascii="Sylfaen" w:eastAsia="Times New Roman" w:hAnsi="Sylfaen" w:cs="Times New Roman"/>
        </w:rPr>
        <w:t xml:space="preserve"> </w:t>
      </w:r>
      <w:r w:rsidRPr="00E217E8">
        <w:rPr>
          <w:rFonts w:ascii="Sylfaen" w:hAnsi="Sylfaen"/>
        </w:rPr>
        <w:t>other</w:t>
      </w:r>
      <w:r w:rsidRPr="00E217E8">
        <w:rPr>
          <w:rFonts w:ascii="Sylfaen" w:eastAsia="Times New Roman" w:hAnsi="Sylfaen" w:cs="Times New Roman"/>
        </w:rPr>
        <w:t xml:space="preserve"> </w:t>
      </w:r>
      <w:r w:rsidRPr="00E217E8">
        <w:rPr>
          <w:rFonts w:ascii="Sylfaen" w:hAnsi="Sylfaen"/>
        </w:rPr>
        <w:t>levels.</w:t>
      </w:r>
      <w:r w:rsidRPr="00E217E8">
        <w:rPr>
          <w:rFonts w:ascii="Sylfaen" w:eastAsia="Times New Roman" w:hAnsi="Sylfaen" w:cs="Times New Roman"/>
        </w:rPr>
        <w:t xml:space="preserve"> </w:t>
      </w:r>
      <w:r w:rsidRPr="00E217E8">
        <w:rPr>
          <w:rFonts w:ascii="Sylfaen" w:hAnsi="Sylfaen"/>
        </w:rPr>
        <w:t>In</w:t>
      </w:r>
      <w:r w:rsidRPr="00E217E8">
        <w:rPr>
          <w:rFonts w:ascii="Sylfaen" w:eastAsia="Times New Roman" w:hAnsi="Sylfaen" w:cs="Times New Roman"/>
        </w:rPr>
        <w:t xml:space="preserve"> </w:t>
      </w:r>
      <w:r w:rsidRPr="00E217E8">
        <w:rPr>
          <w:rFonts w:ascii="Sylfaen" w:hAnsi="Sylfaen"/>
        </w:rPr>
        <w:t>object</w:t>
      </w:r>
      <w:r w:rsidRPr="00E217E8">
        <w:rPr>
          <w:rFonts w:ascii="Sylfaen" w:eastAsia="Times New Roman" w:hAnsi="Sylfaen" w:cs="Times New Roman"/>
        </w:rPr>
        <w:t xml:space="preserve"> </w:t>
      </w:r>
      <w:r w:rsidRPr="00E217E8">
        <w:rPr>
          <w:rFonts w:ascii="Sylfaen" w:hAnsi="Sylfaen"/>
        </w:rPr>
        <w:t>naming</w:t>
      </w:r>
      <w:r w:rsidRPr="00E217E8">
        <w:rPr>
          <w:rFonts w:ascii="Sylfaen" w:eastAsia="Times New Roman" w:hAnsi="Sylfaen" w:cs="Times New Roman"/>
        </w:rPr>
        <w:t xml:space="preserve"> </w:t>
      </w:r>
      <w:r w:rsidRPr="00E217E8">
        <w:rPr>
          <w:rFonts w:ascii="Sylfaen" w:hAnsi="Sylfaen"/>
        </w:rPr>
        <w:t>experiments</w:t>
      </w:r>
      <w:r w:rsidRPr="00E217E8">
        <w:rPr>
          <w:rFonts w:ascii="Sylfaen" w:eastAsia="Times New Roman" w:hAnsi="Sylfaen" w:cs="Times New Roman"/>
        </w:rPr>
        <w:t xml:space="preserve"> </w:t>
      </w:r>
      <w:r w:rsidRPr="00E217E8">
        <w:rPr>
          <w:rFonts w:ascii="Sylfaen" w:hAnsi="Sylfaen"/>
        </w:rPr>
        <w:t>with</w:t>
      </w:r>
      <w:r w:rsidRPr="00E217E8">
        <w:rPr>
          <w:rFonts w:ascii="Sylfaen" w:eastAsia="Times New Roman" w:hAnsi="Sylfaen" w:cs="Times New Roman"/>
        </w:rPr>
        <w:t xml:space="preserve"> </w:t>
      </w:r>
      <w:r w:rsidRPr="00E217E8">
        <w:rPr>
          <w:rFonts w:ascii="Sylfaen" w:hAnsi="Sylfaen"/>
        </w:rPr>
        <w:t>Wernicke's</w:t>
      </w:r>
      <w:r w:rsidRPr="00E217E8">
        <w:rPr>
          <w:rFonts w:ascii="Sylfaen" w:eastAsia="Times New Roman" w:hAnsi="Sylfaen" w:cs="Times New Roman"/>
        </w:rPr>
        <w:t xml:space="preserve"> </w:t>
      </w:r>
      <w:r w:rsidRPr="00E217E8">
        <w:rPr>
          <w:rFonts w:ascii="Sylfaen" w:hAnsi="Sylfaen"/>
        </w:rPr>
        <w:t>aphasics</w:t>
      </w:r>
      <w:r w:rsidRPr="00E217E8">
        <w:rPr>
          <w:rFonts w:ascii="Sylfaen" w:eastAsia="Times New Roman" w:hAnsi="Sylfaen" w:cs="Times New Roman"/>
        </w:rPr>
        <w:t xml:space="preserve"> </w:t>
      </w:r>
      <w:r w:rsidRPr="00E217E8">
        <w:rPr>
          <w:rFonts w:ascii="Sylfaen" w:hAnsi="Sylfaen"/>
        </w:rPr>
        <w:t>by</w:t>
      </w:r>
      <w:r w:rsidRPr="00E217E8">
        <w:rPr>
          <w:rFonts w:ascii="Sylfaen" w:eastAsia="Times New Roman" w:hAnsi="Sylfaen" w:cs="Times New Roman"/>
        </w:rPr>
        <w:t xml:space="preserve"> </w:t>
      </w:r>
      <w:r w:rsidRPr="00E217E8">
        <w:rPr>
          <w:rFonts w:ascii="Sylfaen" w:hAnsi="Sylfaen"/>
        </w:rPr>
        <w:t>contrast,</w:t>
      </w:r>
      <w:r w:rsidRPr="00E217E8">
        <w:rPr>
          <w:rFonts w:ascii="Sylfaen" w:eastAsia="Times New Roman" w:hAnsi="Sylfaen" w:cs="Times New Roman"/>
        </w:rPr>
        <w:t xml:space="preserve"> </w:t>
      </w:r>
      <w:r w:rsidRPr="00E217E8">
        <w:rPr>
          <w:rFonts w:ascii="Sylfaen" w:hAnsi="Sylfaen"/>
        </w:rPr>
        <w:t>the</w:t>
      </w:r>
      <w:r w:rsidRPr="00E217E8">
        <w:rPr>
          <w:rFonts w:ascii="Sylfaen" w:eastAsia="Times New Roman" w:hAnsi="Sylfaen" w:cs="Times New Roman"/>
        </w:rPr>
        <w:t xml:space="preserve"> </w:t>
      </w:r>
      <w:r w:rsidRPr="00E217E8">
        <w:rPr>
          <w:rFonts w:ascii="Sylfaen" w:hAnsi="Sylfaen"/>
        </w:rPr>
        <w:t>subjects’</w:t>
      </w:r>
      <w:r w:rsidRPr="00E217E8">
        <w:rPr>
          <w:rFonts w:ascii="Sylfaen" w:eastAsia="Times New Roman" w:hAnsi="Sylfaen" w:cs="Times New Roman"/>
        </w:rPr>
        <w:t xml:space="preserve"> </w:t>
      </w:r>
      <w:r w:rsidRPr="00E217E8">
        <w:rPr>
          <w:rFonts w:ascii="Sylfaen" w:hAnsi="Sylfaen"/>
        </w:rPr>
        <w:t>typical</w:t>
      </w:r>
      <w:r w:rsidRPr="00E217E8">
        <w:rPr>
          <w:rFonts w:ascii="Sylfaen" w:eastAsia="Times New Roman" w:hAnsi="Sylfaen" w:cs="Times New Roman"/>
        </w:rPr>
        <w:t xml:space="preserve"> </w:t>
      </w:r>
      <w:r w:rsidRPr="00E217E8">
        <w:rPr>
          <w:rFonts w:ascii="Sylfaen" w:hAnsi="Sylfaen"/>
        </w:rPr>
        <w:t>naming</w:t>
      </w:r>
      <w:r w:rsidRPr="00E217E8">
        <w:rPr>
          <w:rFonts w:ascii="Sylfaen" w:eastAsia="Times New Roman" w:hAnsi="Sylfaen" w:cs="Times New Roman"/>
        </w:rPr>
        <w:t xml:space="preserve"> </w:t>
      </w:r>
      <w:r w:rsidRPr="00E217E8">
        <w:rPr>
          <w:rFonts w:ascii="Sylfaen" w:hAnsi="Sylfaen"/>
        </w:rPr>
        <w:t>response</w:t>
      </w:r>
      <w:r w:rsidRPr="00E217E8">
        <w:rPr>
          <w:rFonts w:ascii="Sylfaen" w:eastAsia="Times New Roman" w:hAnsi="Sylfaen" w:cs="Times New Roman"/>
        </w:rPr>
        <w:t xml:space="preserve"> </w:t>
      </w:r>
      <w:r w:rsidRPr="00E217E8">
        <w:rPr>
          <w:rFonts w:ascii="Sylfaen" w:hAnsi="Sylfaen"/>
        </w:rPr>
        <w:t>to</w:t>
      </w:r>
      <w:r w:rsidRPr="00E217E8">
        <w:rPr>
          <w:rFonts w:ascii="Sylfaen" w:eastAsia="Times New Roman" w:hAnsi="Sylfaen" w:cs="Times New Roman"/>
        </w:rPr>
        <w:t xml:space="preserve"> </w:t>
      </w:r>
      <w:r w:rsidRPr="00E217E8">
        <w:rPr>
          <w:rFonts w:ascii="Sylfaen" w:hAnsi="Sylfaen"/>
        </w:rPr>
        <w:t>the</w:t>
      </w:r>
      <w:r w:rsidRPr="00E217E8">
        <w:rPr>
          <w:rFonts w:ascii="Sylfaen" w:eastAsia="Times New Roman" w:hAnsi="Sylfaen" w:cs="Times New Roman"/>
        </w:rPr>
        <w:t xml:space="preserve"> </w:t>
      </w:r>
      <w:r w:rsidRPr="00E217E8">
        <w:rPr>
          <w:rFonts w:ascii="Sylfaen" w:hAnsi="Sylfaen"/>
        </w:rPr>
        <w:t>picture</w:t>
      </w:r>
      <w:r w:rsidRPr="00E217E8">
        <w:rPr>
          <w:rFonts w:ascii="Sylfaen" w:eastAsia="Times New Roman" w:hAnsi="Sylfaen" w:cs="Times New Roman"/>
        </w:rPr>
        <w:t xml:space="preserve"> </w:t>
      </w:r>
      <w:r w:rsidRPr="00E217E8">
        <w:rPr>
          <w:rFonts w:ascii="Sylfaen" w:hAnsi="Sylfaen"/>
        </w:rPr>
        <w:t>of</w:t>
      </w:r>
      <w:r w:rsidRPr="00E217E8">
        <w:rPr>
          <w:rFonts w:ascii="Sylfaen" w:eastAsia="Times New Roman" w:hAnsi="Sylfaen" w:cs="Times New Roman"/>
        </w:rPr>
        <w:t xml:space="preserve"> </w:t>
      </w:r>
      <w:r w:rsidRPr="00E217E8">
        <w:rPr>
          <w:rFonts w:ascii="Sylfaen" w:hAnsi="Sylfaen"/>
        </w:rPr>
        <w:t>a</w:t>
      </w:r>
      <w:r w:rsidRPr="00E217E8">
        <w:rPr>
          <w:rFonts w:ascii="Sylfaen" w:eastAsia="Times New Roman" w:hAnsi="Sylfaen" w:cs="Times New Roman"/>
        </w:rPr>
        <w:t xml:space="preserve"> </w:t>
      </w:r>
      <w:r w:rsidRPr="00E217E8">
        <w:rPr>
          <w:rFonts w:ascii="Sylfaen" w:hAnsi="Sylfaen"/>
        </w:rPr>
        <w:t>shark</w:t>
      </w:r>
      <w:r w:rsidRPr="00E217E8">
        <w:rPr>
          <w:rFonts w:ascii="Sylfaen" w:eastAsia="Times New Roman" w:hAnsi="Sylfaen" w:cs="Times New Roman"/>
        </w:rPr>
        <w:t xml:space="preserve"> </w:t>
      </w:r>
      <w:r w:rsidRPr="00E217E8">
        <w:rPr>
          <w:rFonts w:ascii="Sylfaen" w:hAnsi="Sylfaen"/>
        </w:rPr>
        <w:t>is</w:t>
      </w:r>
      <w:r w:rsidRPr="00E217E8">
        <w:rPr>
          <w:rFonts w:ascii="Sylfaen" w:eastAsia="Times New Roman" w:hAnsi="Sylfaen" w:cs="Times New Roman"/>
        </w:rPr>
        <w:t xml:space="preserve"> </w:t>
      </w:r>
      <w:r w:rsidRPr="00E217E8">
        <w:rPr>
          <w:rFonts w:ascii="Sylfaen" w:hAnsi="Sylfaen"/>
        </w:rPr>
        <w:t>either</w:t>
      </w:r>
      <w:r w:rsidRPr="00E217E8">
        <w:rPr>
          <w:rFonts w:ascii="Sylfaen" w:eastAsia="Times New Roman" w:hAnsi="Sylfaen" w:cs="Times New Roman"/>
        </w:rPr>
        <w:t xml:space="preserve"> </w:t>
      </w:r>
      <w:r w:rsidRPr="00E217E8">
        <w:rPr>
          <w:rFonts w:ascii="Sylfaen" w:hAnsi="Sylfaen"/>
        </w:rPr>
        <w:t>the</w:t>
      </w:r>
      <w:r w:rsidRPr="00E217E8">
        <w:rPr>
          <w:rFonts w:ascii="Sylfaen" w:eastAsia="Times New Roman" w:hAnsi="Sylfaen" w:cs="Times New Roman"/>
        </w:rPr>
        <w:t xml:space="preserve"> </w:t>
      </w:r>
      <w:r w:rsidRPr="00E217E8">
        <w:rPr>
          <w:rFonts w:ascii="Sylfaen" w:hAnsi="Sylfaen"/>
        </w:rPr>
        <w:t>superordinate</w:t>
      </w:r>
      <w:r w:rsidRPr="00E217E8">
        <w:rPr>
          <w:rFonts w:ascii="Sylfaen" w:eastAsia="Times New Roman" w:hAnsi="Sylfaen" w:cs="Times New Roman"/>
        </w:rPr>
        <w:t xml:space="preserve"> </w:t>
      </w:r>
      <w:r w:rsidRPr="00E217E8">
        <w:rPr>
          <w:rFonts w:ascii="Sylfaen" w:hAnsi="Sylfaen"/>
        </w:rPr>
        <w:t>level</w:t>
      </w:r>
      <w:r w:rsidRPr="00E217E8">
        <w:rPr>
          <w:rFonts w:ascii="Sylfaen" w:eastAsia="Times New Roman" w:hAnsi="Sylfaen" w:cs="Times New Roman"/>
        </w:rPr>
        <w:t xml:space="preserve"> </w:t>
      </w:r>
      <w:r w:rsidRPr="00E217E8">
        <w:rPr>
          <w:rFonts w:ascii="Sylfaen" w:hAnsi="Sylfaen"/>
        </w:rPr>
        <w:t>term</w:t>
      </w:r>
      <w:r w:rsidRPr="00E217E8">
        <w:rPr>
          <w:rFonts w:ascii="Sylfaen" w:eastAsia="Times New Roman" w:hAnsi="Sylfaen" w:cs="Times New Roman"/>
        </w:rPr>
        <w:t xml:space="preserve"> </w:t>
      </w:r>
      <w:r w:rsidRPr="00E217E8">
        <w:rPr>
          <w:rFonts w:ascii="Sylfaen" w:hAnsi="Sylfaen"/>
        </w:rPr>
        <w:t>or</w:t>
      </w:r>
      <w:r w:rsidRPr="00E217E8">
        <w:rPr>
          <w:rFonts w:ascii="Sylfaen" w:eastAsia="Times New Roman" w:hAnsi="Sylfaen" w:cs="Times New Roman"/>
        </w:rPr>
        <w:t xml:space="preserve"> </w:t>
      </w:r>
      <w:r w:rsidRPr="00E217E8">
        <w:rPr>
          <w:rFonts w:ascii="Sylfaen" w:hAnsi="Sylfaen"/>
        </w:rPr>
        <w:t>a</w:t>
      </w:r>
      <w:r w:rsidRPr="00E217E8">
        <w:rPr>
          <w:rFonts w:ascii="Sylfaen" w:eastAsia="Times New Roman" w:hAnsi="Sylfaen" w:cs="Times New Roman"/>
        </w:rPr>
        <w:t xml:space="preserve"> </w:t>
      </w:r>
      <w:r w:rsidRPr="00E217E8">
        <w:rPr>
          <w:rFonts w:ascii="Sylfaen" w:hAnsi="Sylfaen"/>
        </w:rPr>
        <w:t>prototypical</w:t>
      </w:r>
      <w:r w:rsidRPr="00E217E8">
        <w:rPr>
          <w:rFonts w:ascii="Sylfaen" w:eastAsia="Times New Roman" w:hAnsi="Sylfaen" w:cs="Times New Roman"/>
        </w:rPr>
        <w:t xml:space="preserve"> </w:t>
      </w:r>
      <w:r w:rsidRPr="00E217E8">
        <w:rPr>
          <w:rFonts w:ascii="Sylfaen" w:hAnsi="Sylfaen"/>
        </w:rPr>
        <w:t>element</w:t>
      </w:r>
      <w:r w:rsidRPr="00E217E8">
        <w:rPr>
          <w:rFonts w:ascii="Sylfaen" w:eastAsia="Times New Roman" w:hAnsi="Sylfaen" w:cs="Times New Roman"/>
        </w:rPr>
        <w:t xml:space="preserve"> </w:t>
      </w:r>
      <w:r w:rsidRPr="00E217E8">
        <w:rPr>
          <w:rFonts w:ascii="Sylfaen" w:hAnsi="Sylfaen"/>
        </w:rPr>
        <w:t>from</w:t>
      </w:r>
      <w:r w:rsidRPr="00E217E8">
        <w:rPr>
          <w:rFonts w:ascii="Sylfaen" w:eastAsia="Times New Roman" w:hAnsi="Sylfaen" w:cs="Times New Roman"/>
        </w:rPr>
        <w:t xml:space="preserve"> </w:t>
      </w:r>
      <w:r w:rsidRPr="00E217E8">
        <w:rPr>
          <w:rFonts w:ascii="Sylfaen" w:hAnsi="Sylfaen"/>
        </w:rPr>
        <w:t>a</w:t>
      </w:r>
      <w:r w:rsidRPr="00E217E8">
        <w:rPr>
          <w:rFonts w:ascii="Sylfaen" w:eastAsia="Times New Roman" w:hAnsi="Sylfaen" w:cs="Times New Roman"/>
        </w:rPr>
        <w:t xml:space="preserve"> </w:t>
      </w:r>
      <w:r w:rsidRPr="00E217E8">
        <w:rPr>
          <w:rFonts w:ascii="Sylfaen" w:hAnsi="Sylfaen"/>
        </w:rPr>
        <w:t>basic</w:t>
      </w:r>
      <w:r w:rsidRPr="00E217E8">
        <w:rPr>
          <w:rFonts w:ascii="Sylfaen" w:eastAsia="Times New Roman" w:hAnsi="Sylfaen" w:cs="Times New Roman"/>
        </w:rPr>
        <w:t xml:space="preserve"> </w:t>
      </w:r>
      <w:r w:rsidRPr="00E217E8">
        <w:rPr>
          <w:rFonts w:ascii="Sylfaen" w:hAnsi="Sylfaen"/>
        </w:rPr>
        <w:t>set</w:t>
      </w:r>
      <w:r w:rsidRPr="00E217E8">
        <w:rPr>
          <w:rFonts w:ascii="Sylfaen" w:eastAsia="Times New Roman" w:hAnsi="Sylfaen" w:cs="Times New Roman"/>
        </w:rPr>
        <w:t xml:space="preserve"> </w:t>
      </w:r>
      <w:r w:rsidRPr="00E217E8">
        <w:rPr>
          <w:rFonts w:ascii="Sylfaen" w:hAnsi="Sylfaen"/>
        </w:rPr>
        <w:t>(trout).</w:t>
      </w:r>
      <w:r w:rsidRPr="00E217E8">
        <w:rPr>
          <w:rFonts w:ascii="Sylfaen" w:eastAsia="Times New Roman" w:hAnsi="Sylfaen" w:cs="Times New Roman"/>
        </w:rPr>
        <w:t xml:space="preserve"> </w:t>
      </w:r>
      <w:r w:rsidRPr="00E217E8">
        <w:rPr>
          <w:rFonts w:ascii="Sylfaen" w:hAnsi="Sylfaen"/>
        </w:rPr>
        <w:t>Wild</w:t>
      </w:r>
      <w:r w:rsidRPr="00E217E8">
        <w:rPr>
          <w:rFonts w:ascii="Sylfaen" w:eastAsia="Times New Roman" w:hAnsi="Sylfaen" w:cs="Times New Roman"/>
        </w:rPr>
        <w:t xml:space="preserve"> </w:t>
      </w:r>
      <w:r w:rsidRPr="00E217E8">
        <w:rPr>
          <w:rFonts w:ascii="Sylfaen" w:hAnsi="Sylfaen"/>
        </w:rPr>
        <w:t>paraphasic</w:t>
      </w:r>
      <w:r w:rsidRPr="00E217E8">
        <w:rPr>
          <w:rFonts w:ascii="Sylfaen" w:eastAsia="Times New Roman" w:hAnsi="Sylfaen" w:cs="Times New Roman"/>
        </w:rPr>
        <w:t xml:space="preserve"> </w:t>
      </w:r>
      <w:r w:rsidRPr="00E217E8">
        <w:rPr>
          <w:rFonts w:ascii="Sylfaen" w:hAnsi="Sylfaen"/>
        </w:rPr>
        <w:t>misnaming</w:t>
      </w:r>
      <w:r w:rsidRPr="00E217E8">
        <w:rPr>
          <w:rFonts w:ascii="Sylfaen" w:eastAsia="Times New Roman" w:hAnsi="Sylfaen" w:cs="Times New Roman"/>
        </w:rPr>
        <w:t xml:space="preserve"> </w:t>
      </w:r>
      <w:r w:rsidRPr="00E217E8">
        <w:rPr>
          <w:rFonts w:ascii="Sylfaen" w:hAnsi="Sylfaen"/>
        </w:rPr>
        <w:t>such</w:t>
      </w:r>
      <w:r w:rsidRPr="00E217E8">
        <w:rPr>
          <w:rFonts w:ascii="Sylfaen" w:eastAsia="Times New Roman" w:hAnsi="Sylfaen" w:cs="Times New Roman"/>
        </w:rPr>
        <w:t xml:space="preserve"> </w:t>
      </w:r>
      <w:r w:rsidRPr="00E217E8">
        <w:rPr>
          <w:rFonts w:ascii="Sylfaen" w:hAnsi="Sylfaen"/>
        </w:rPr>
        <w:t>as</w:t>
      </w:r>
      <w:r w:rsidRPr="00E217E8">
        <w:rPr>
          <w:rFonts w:ascii="Sylfaen" w:eastAsia="Times New Roman" w:hAnsi="Sylfaen" w:cs="Times New Roman"/>
        </w:rPr>
        <w:t xml:space="preserve"> </w:t>
      </w:r>
      <w:r w:rsidRPr="00E217E8">
        <w:rPr>
          <w:rFonts w:ascii="Sylfaen" w:hAnsi="Sylfaen"/>
        </w:rPr>
        <w:t>guitar</w:t>
      </w:r>
      <w:r w:rsidRPr="00E217E8">
        <w:rPr>
          <w:rFonts w:ascii="Sylfaen" w:eastAsia="Times New Roman" w:hAnsi="Sylfaen" w:cs="Times New Roman"/>
        </w:rPr>
        <w:t xml:space="preserve"> </w:t>
      </w:r>
      <w:r w:rsidRPr="00E217E8">
        <w:rPr>
          <w:rFonts w:ascii="Sylfaen" w:hAnsi="Sylfaen"/>
        </w:rPr>
        <w:t>occurs</w:t>
      </w:r>
      <w:r w:rsidRPr="00E217E8">
        <w:rPr>
          <w:rFonts w:ascii="Sylfaen" w:eastAsia="Times New Roman" w:hAnsi="Sylfaen" w:cs="Times New Roman"/>
        </w:rPr>
        <w:t xml:space="preserve"> </w:t>
      </w:r>
      <w:r w:rsidRPr="00E217E8">
        <w:rPr>
          <w:rFonts w:ascii="Sylfaen" w:hAnsi="Sylfaen"/>
        </w:rPr>
        <w:t>only</w:t>
      </w:r>
      <w:r w:rsidRPr="00E217E8">
        <w:rPr>
          <w:rFonts w:ascii="Sylfaen" w:eastAsia="Times New Roman" w:hAnsi="Sylfaen" w:cs="Times New Roman"/>
        </w:rPr>
        <w:t xml:space="preserve"> </w:t>
      </w:r>
      <w:r w:rsidRPr="00E217E8">
        <w:rPr>
          <w:rFonts w:ascii="Sylfaen" w:hAnsi="Sylfaen"/>
        </w:rPr>
        <w:t>in</w:t>
      </w:r>
      <w:r w:rsidRPr="00E217E8">
        <w:rPr>
          <w:rFonts w:ascii="Sylfaen" w:eastAsia="Times New Roman" w:hAnsi="Sylfaen" w:cs="Times New Roman"/>
        </w:rPr>
        <w:t xml:space="preserve"> </w:t>
      </w:r>
      <w:r w:rsidRPr="00E217E8">
        <w:rPr>
          <w:rFonts w:ascii="Sylfaen" w:hAnsi="Sylfaen"/>
        </w:rPr>
        <w:t>severely</w:t>
      </w:r>
      <w:r w:rsidRPr="00E217E8">
        <w:rPr>
          <w:rFonts w:ascii="Sylfaen" w:eastAsia="Times New Roman" w:hAnsi="Sylfaen" w:cs="Times New Roman"/>
        </w:rPr>
        <w:t xml:space="preserve"> </w:t>
      </w:r>
      <w:r w:rsidRPr="00E217E8">
        <w:rPr>
          <w:rFonts w:ascii="Sylfaen" w:hAnsi="Sylfaen"/>
        </w:rPr>
        <w:t>impaired</w:t>
      </w:r>
      <w:r w:rsidRPr="00E217E8">
        <w:rPr>
          <w:rFonts w:ascii="Sylfaen" w:eastAsia="Times New Roman" w:hAnsi="Sylfaen" w:cs="Times New Roman"/>
        </w:rPr>
        <w:t xml:space="preserve"> </w:t>
      </w:r>
      <w:r w:rsidRPr="00E217E8">
        <w:rPr>
          <w:rFonts w:ascii="Sylfaen" w:hAnsi="Sylfaen"/>
        </w:rPr>
        <w:t>subjects,</w:t>
      </w:r>
      <w:r w:rsidRPr="00E217E8">
        <w:rPr>
          <w:rFonts w:ascii="Sylfaen" w:eastAsia="Times New Roman" w:hAnsi="Sylfaen" w:cs="Times New Roman"/>
        </w:rPr>
        <w:t xml:space="preserve"> </w:t>
      </w:r>
      <w:r w:rsidRPr="00E217E8">
        <w:rPr>
          <w:rFonts w:ascii="Sylfaen" w:hAnsi="Sylfaen"/>
        </w:rPr>
        <w:t>rainbow</w:t>
      </w:r>
      <w:r w:rsidRPr="00E217E8">
        <w:rPr>
          <w:rFonts w:ascii="Sylfaen" w:eastAsia="Times New Roman" w:hAnsi="Sylfaen" w:cs="Times New Roman"/>
        </w:rPr>
        <w:t xml:space="preserve"> </w:t>
      </w:r>
      <w:r w:rsidRPr="00E217E8">
        <w:rPr>
          <w:rFonts w:ascii="Sylfaen" w:hAnsi="Sylfaen"/>
        </w:rPr>
        <w:t>trout</w:t>
      </w:r>
      <w:r w:rsidRPr="00E217E8">
        <w:rPr>
          <w:rFonts w:ascii="Sylfaen" w:eastAsia="Times New Roman" w:hAnsi="Sylfaen" w:cs="Times New Roman"/>
        </w:rPr>
        <w:t xml:space="preserve"> </w:t>
      </w:r>
      <w:r w:rsidRPr="00E217E8">
        <w:rPr>
          <w:rFonts w:ascii="Sylfaen" w:hAnsi="Sylfaen"/>
        </w:rPr>
        <w:t>is</w:t>
      </w:r>
      <w:r w:rsidRPr="00E217E8">
        <w:rPr>
          <w:rFonts w:ascii="Sylfaen" w:eastAsia="Times New Roman" w:hAnsi="Sylfaen" w:cs="Times New Roman"/>
        </w:rPr>
        <w:t xml:space="preserve"> </w:t>
      </w:r>
      <w:r w:rsidRPr="00E217E8">
        <w:rPr>
          <w:rFonts w:ascii="Sylfaen" w:hAnsi="Sylfaen"/>
        </w:rPr>
        <w:t>pretty</w:t>
      </w:r>
      <w:r w:rsidRPr="00E217E8">
        <w:rPr>
          <w:rFonts w:ascii="Sylfaen" w:eastAsia="Times New Roman" w:hAnsi="Sylfaen" w:cs="Times New Roman"/>
        </w:rPr>
        <w:t xml:space="preserve"> </w:t>
      </w:r>
      <w:r w:rsidRPr="00E217E8">
        <w:rPr>
          <w:rFonts w:ascii="Sylfaen" w:hAnsi="Sylfaen"/>
        </w:rPr>
        <w:t>much</w:t>
      </w:r>
      <w:r w:rsidRPr="00E217E8">
        <w:rPr>
          <w:rFonts w:ascii="Sylfaen" w:eastAsia="Times New Roman" w:hAnsi="Sylfaen" w:cs="Times New Roman"/>
        </w:rPr>
        <w:t xml:space="preserve"> a </w:t>
      </w:r>
      <w:r w:rsidRPr="00E217E8">
        <w:rPr>
          <w:rFonts w:ascii="Sylfaen" w:hAnsi="Sylfaen"/>
        </w:rPr>
        <w:t>non</w:t>
      </w:r>
      <w:r w:rsidRPr="00E217E8">
        <w:rPr>
          <w:rFonts w:ascii="Sylfaen" w:eastAsia="Times New Roman" w:hAnsi="Sylfaen" w:cs="Times New Roman"/>
        </w:rPr>
        <w:t>-</w:t>
      </w:r>
      <w:r w:rsidRPr="00E217E8">
        <w:rPr>
          <w:rFonts w:ascii="Sylfaen" w:hAnsi="Sylfaen"/>
        </w:rPr>
        <w:t>existent</w:t>
      </w:r>
      <w:r w:rsidRPr="00E217E8">
        <w:rPr>
          <w:rFonts w:ascii="Sylfaen" w:eastAsia="Times New Roman" w:hAnsi="Sylfaen" w:cs="Times New Roman"/>
        </w:rPr>
        <w:t xml:space="preserve"> </w:t>
      </w:r>
      <w:r w:rsidRPr="00E217E8">
        <w:rPr>
          <w:rFonts w:ascii="Sylfaen" w:hAnsi="Sylfaen"/>
        </w:rPr>
        <w:t>response.</w:t>
      </w:r>
    </w:p>
    <w:p w14:paraId="32A4B93A" w14:textId="39FA8043" w:rsidR="00E217E8" w:rsidRPr="00E475EC" w:rsidRDefault="00E217E8" w:rsidP="00E475EC">
      <w:pPr>
        <w:spacing w:before="120" w:after="120" w:line="360" w:lineRule="auto"/>
        <w:ind w:left="-15"/>
        <w:jc w:val="both"/>
        <w:rPr>
          <w:rFonts w:ascii="Sylfaen" w:eastAsia="Times New Roman" w:hAnsi="Sylfaen" w:cs="Times New Roman"/>
        </w:rPr>
      </w:pPr>
      <w:r w:rsidRPr="00E217E8">
        <w:rPr>
          <w:rFonts w:ascii="Sylfaen" w:eastAsia="Times New Roman" w:hAnsi="Sylfaen" w:cs="Times New Roman"/>
        </w:rPr>
        <w:t xml:space="preserve">When tested with a target </w:t>
      </w:r>
      <w:r w:rsidRPr="00E217E8">
        <w:rPr>
          <w:rFonts w:ascii="Sylfaen" w:hAnsi="Sylfaen"/>
        </w:rPr>
        <w:t>word</w:t>
      </w:r>
      <w:r w:rsidRPr="00E217E8">
        <w:rPr>
          <w:rFonts w:ascii="Sylfaen" w:eastAsia="Times New Roman" w:hAnsi="Sylfaen" w:cs="Times New Roman"/>
        </w:rPr>
        <w:t xml:space="preserve"> </w:t>
      </w:r>
      <w:r w:rsidRPr="00E217E8">
        <w:rPr>
          <w:rFonts w:ascii="Sylfaen" w:hAnsi="Sylfaen"/>
        </w:rPr>
        <w:t>of</w:t>
      </w:r>
      <w:r w:rsidRPr="00E217E8">
        <w:rPr>
          <w:rFonts w:ascii="Sylfaen" w:eastAsia="Times New Roman" w:hAnsi="Sylfaen" w:cs="Times New Roman"/>
        </w:rPr>
        <w:t xml:space="preserve"> </w:t>
      </w:r>
      <w:r w:rsidRPr="00E217E8">
        <w:rPr>
          <w:rFonts w:ascii="Sylfaen" w:hAnsi="Sylfaen"/>
        </w:rPr>
        <w:t>chair,</w:t>
      </w:r>
      <w:r w:rsidRPr="00E217E8">
        <w:rPr>
          <w:rFonts w:ascii="Sylfaen" w:eastAsia="Times New Roman" w:hAnsi="Sylfaen" w:cs="Times New Roman"/>
        </w:rPr>
        <w:t xml:space="preserve"> </w:t>
      </w:r>
      <w:r w:rsidRPr="00E217E8">
        <w:rPr>
          <w:rFonts w:ascii="Sylfaen" w:hAnsi="Sylfaen"/>
        </w:rPr>
        <w:t>the</w:t>
      </w:r>
      <w:r w:rsidRPr="00E217E8">
        <w:rPr>
          <w:rFonts w:ascii="Sylfaen" w:eastAsia="Times New Roman" w:hAnsi="Sylfaen" w:cs="Times New Roman"/>
        </w:rPr>
        <w:t xml:space="preserve"> </w:t>
      </w:r>
      <w:r w:rsidRPr="00E217E8">
        <w:rPr>
          <w:rFonts w:ascii="Sylfaen" w:hAnsi="Sylfaen"/>
        </w:rPr>
        <w:t>subjects’</w:t>
      </w:r>
      <w:r w:rsidRPr="00E217E8">
        <w:rPr>
          <w:rFonts w:ascii="Sylfaen" w:eastAsia="Times New Roman" w:hAnsi="Sylfaen" w:cs="Times New Roman"/>
        </w:rPr>
        <w:t xml:space="preserve"> </w:t>
      </w:r>
      <w:r w:rsidRPr="00E217E8">
        <w:rPr>
          <w:rFonts w:ascii="Sylfaen" w:hAnsi="Sylfaen"/>
        </w:rPr>
        <w:t>choices</w:t>
      </w:r>
      <w:r w:rsidRPr="00E217E8">
        <w:rPr>
          <w:rFonts w:ascii="Sylfaen" w:eastAsia="Times New Roman" w:hAnsi="Sylfaen" w:cs="Times New Roman"/>
        </w:rPr>
        <w:t xml:space="preserve"> </w:t>
      </w:r>
      <w:r w:rsidRPr="00E217E8">
        <w:rPr>
          <w:rFonts w:ascii="Sylfaen" w:hAnsi="Sylfaen"/>
        </w:rPr>
        <w:t>were</w:t>
      </w:r>
      <w:r w:rsidRPr="00E217E8">
        <w:rPr>
          <w:rFonts w:ascii="Sylfaen" w:eastAsia="Times New Roman" w:hAnsi="Sylfaen" w:cs="Times New Roman"/>
        </w:rPr>
        <w:t xml:space="preserve"> </w:t>
      </w:r>
      <w:r w:rsidRPr="00E217E8">
        <w:rPr>
          <w:rFonts w:ascii="Sylfaen" w:hAnsi="Sylfaen"/>
        </w:rPr>
        <w:t>chair,</w:t>
      </w:r>
      <w:r w:rsidRPr="00E217E8">
        <w:rPr>
          <w:rFonts w:ascii="Sylfaen" w:eastAsia="Times New Roman" w:hAnsi="Sylfaen" w:cs="Times New Roman"/>
        </w:rPr>
        <w:t xml:space="preserve"> </w:t>
      </w:r>
      <w:r w:rsidRPr="00E217E8">
        <w:rPr>
          <w:rFonts w:ascii="Sylfaen" w:hAnsi="Sylfaen"/>
        </w:rPr>
        <w:t>stair,</w:t>
      </w:r>
      <w:r w:rsidRPr="00E217E8">
        <w:rPr>
          <w:rFonts w:ascii="Sylfaen" w:eastAsia="Times New Roman" w:hAnsi="Sylfaen" w:cs="Times New Roman"/>
        </w:rPr>
        <w:t xml:space="preserve"> </w:t>
      </w:r>
      <w:r w:rsidRPr="00E217E8">
        <w:rPr>
          <w:rFonts w:ascii="Sylfaen" w:hAnsi="Sylfaen"/>
        </w:rPr>
        <w:t>table</w:t>
      </w:r>
      <w:r w:rsidRPr="00E217E8">
        <w:rPr>
          <w:rFonts w:ascii="Sylfaen" w:eastAsia="Times New Roman" w:hAnsi="Sylfaen" w:cs="Times New Roman"/>
        </w:rPr>
        <w:t xml:space="preserve"> </w:t>
      </w:r>
      <w:r w:rsidRPr="00E217E8">
        <w:rPr>
          <w:rFonts w:ascii="Sylfaen" w:hAnsi="Sylfaen"/>
        </w:rPr>
        <w:t>and</w:t>
      </w:r>
      <w:r w:rsidRPr="00E217E8">
        <w:rPr>
          <w:rFonts w:ascii="Sylfaen" w:eastAsia="Times New Roman" w:hAnsi="Sylfaen" w:cs="Times New Roman"/>
        </w:rPr>
        <w:t xml:space="preserve"> </w:t>
      </w:r>
      <w:r w:rsidRPr="00E217E8">
        <w:rPr>
          <w:rFonts w:ascii="Sylfaen" w:hAnsi="Sylfaen"/>
        </w:rPr>
        <w:t>apple.</w:t>
      </w:r>
      <w:r w:rsidRPr="00E217E8">
        <w:rPr>
          <w:rFonts w:ascii="Sylfaen" w:eastAsia="Times New Roman" w:hAnsi="Sylfaen" w:cs="Times New Roman"/>
        </w:rPr>
        <w:t xml:space="preserve"> </w:t>
      </w:r>
      <w:r w:rsidRPr="00E217E8">
        <w:rPr>
          <w:rFonts w:ascii="Sylfaen" w:hAnsi="Sylfaen"/>
        </w:rPr>
        <w:t>The</w:t>
      </w:r>
      <w:r w:rsidRPr="00E217E8">
        <w:rPr>
          <w:rFonts w:ascii="Sylfaen" w:eastAsia="Times New Roman" w:hAnsi="Sylfaen" w:cs="Times New Roman"/>
        </w:rPr>
        <w:t xml:space="preserve"> </w:t>
      </w:r>
      <w:r w:rsidRPr="00E217E8">
        <w:rPr>
          <w:rFonts w:ascii="Sylfaen" w:hAnsi="Sylfaen"/>
        </w:rPr>
        <w:t>role</w:t>
      </w:r>
      <w:r w:rsidRPr="00E217E8">
        <w:rPr>
          <w:rFonts w:ascii="Sylfaen" w:eastAsia="Times New Roman" w:hAnsi="Sylfaen" w:cs="Times New Roman"/>
        </w:rPr>
        <w:t xml:space="preserve"> </w:t>
      </w:r>
      <w:r w:rsidRPr="00E217E8">
        <w:rPr>
          <w:rFonts w:ascii="Sylfaen" w:hAnsi="Sylfaen"/>
        </w:rPr>
        <w:t>of</w:t>
      </w:r>
      <w:r w:rsidRPr="00E217E8">
        <w:rPr>
          <w:rFonts w:ascii="Sylfaen" w:eastAsia="Times New Roman" w:hAnsi="Sylfaen" w:cs="Times New Roman"/>
        </w:rPr>
        <w:t xml:space="preserve"> </w:t>
      </w:r>
      <w:r w:rsidRPr="00E217E8">
        <w:rPr>
          <w:rFonts w:ascii="Sylfaen" w:hAnsi="Sylfaen"/>
        </w:rPr>
        <w:t>phonetic</w:t>
      </w:r>
      <w:r w:rsidRPr="00E217E8">
        <w:rPr>
          <w:rFonts w:ascii="Sylfaen" w:eastAsia="Times New Roman" w:hAnsi="Sylfaen" w:cs="Times New Roman"/>
        </w:rPr>
        <w:t xml:space="preserve"> </w:t>
      </w:r>
      <w:r w:rsidRPr="00E217E8">
        <w:rPr>
          <w:rFonts w:ascii="Sylfaen" w:hAnsi="Sylfaen"/>
        </w:rPr>
        <w:t>and</w:t>
      </w:r>
      <w:r w:rsidRPr="00E217E8">
        <w:rPr>
          <w:rFonts w:ascii="Sylfaen" w:eastAsia="Times New Roman" w:hAnsi="Sylfaen" w:cs="Times New Roman"/>
        </w:rPr>
        <w:t xml:space="preserve"> </w:t>
      </w:r>
      <w:r w:rsidRPr="00E217E8">
        <w:rPr>
          <w:rFonts w:ascii="Sylfaen" w:hAnsi="Sylfaen"/>
        </w:rPr>
        <w:t>semantic</w:t>
      </w:r>
      <w:r w:rsidRPr="00E217E8">
        <w:rPr>
          <w:rFonts w:ascii="Sylfaen" w:eastAsia="Times New Roman" w:hAnsi="Sylfaen" w:cs="Times New Roman"/>
        </w:rPr>
        <w:t xml:space="preserve"> </w:t>
      </w:r>
      <w:r w:rsidRPr="00E217E8">
        <w:rPr>
          <w:rFonts w:ascii="Sylfaen" w:hAnsi="Sylfaen"/>
        </w:rPr>
        <w:t>similarity</w:t>
      </w:r>
      <w:r w:rsidRPr="00E217E8">
        <w:rPr>
          <w:rFonts w:ascii="Sylfaen" w:eastAsia="Times New Roman" w:hAnsi="Sylfaen" w:cs="Times New Roman"/>
        </w:rPr>
        <w:t xml:space="preserve"> </w:t>
      </w:r>
      <w:r w:rsidRPr="00E217E8">
        <w:rPr>
          <w:rFonts w:ascii="Sylfaen" w:hAnsi="Sylfaen"/>
        </w:rPr>
        <w:t>in</w:t>
      </w:r>
      <w:r w:rsidRPr="00E217E8">
        <w:rPr>
          <w:rFonts w:ascii="Sylfaen" w:eastAsia="Times New Roman" w:hAnsi="Sylfaen" w:cs="Times New Roman"/>
        </w:rPr>
        <w:t xml:space="preserve"> </w:t>
      </w:r>
      <w:r w:rsidRPr="00E217E8">
        <w:rPr>
          <w:rFonts w:ascii="Sylfaen" w:hAnsi="Sylfaen"/>
        </w:rPr>
        <w:t>aphasics’</w:t>
      </w:r>
      <w:r w:rsidRPr="00E217E8">
        <w:rPr>
          <w:rFonts w:ascii="Sylfaen" w:eastAsia="Times New Roman" w:hAnsi="Sylfaen" w:cs="Times New Roman"/>
        </w:rPr>
        <w:t xml:space="preserve"> </w:t>
      </w:r>
      <w:r w:rsidRPr="00E217E8">
        <w:rPr>
          <w:rFonts w:ascii="Sylfaen" w:hAnsi="Sylfaen"/>
        </w:rPr>
        <w:t>perception</w:t>
      </w:r>
      <w:r w:rsidRPr="00E217E8">
        <w:rPr>
          <w:rFonts w:ascii="Sylfaen" w:eastAsia="Times New Roman" w:hAnsi="Sylfaen" w:cs="Times New Roman"/>
        </w:rPr>
        <w:t xml:space="preserve"> </w:t>
      </w:r>
      <w:r w:rsidRPr="00E217E8">
        <w:rPr>
          <w:rFonts w:ascii="Sylfaen" w:hAnsi="Sylfaen"/>
        </w:rPr>
        <w:t>of</w:t>
      </w:r>
      <w:r w:rsidRPr="00E217E8">
        <w:rPr>
          <w:rFonts w:ascii="Sylfaen" w:eastAsia="Times New Roman" w:hAnsi="Sylfaen" w:cs="Times New Roman"/>
        </w:rPr>
        <w:t xml:space="preserve"> </w:t>
      </w:r>
      <w:r w:rsidRPr="00E217E8">
        <w:rPr>
          <w:rFonts w:ascii="Sylfaen" w:hAnsi="Sylfaen"/>
        </w:rPr>
        <w:t>category</w:t>
      </w:r>
      <w:r w:rsidRPr="00E217E8">
        <w:rPr>
          <w:rFonts w:ascii="Sylfaen" w:eastAsia="Times New Roman" w:hAnsi="Sylfaen" w:cs="Times New Roman"/>
        </w:rPr>
        <w:t xml:space="preserve"> </w:t>
      </w:r>
      <w:r w:rsidRPr="00E217E8">
        <w:rPr>
          <w:rFonts w:ascii="Sylfaen" w:hAnsi="Sylfaen"/>
        </w:rPr>
        <w:t>names</w:t>
      </w:r>
      <w:r w:rsidRPr="00E217E8">
        <w:rPr>
          <w:rFonts w:ascii="Sylfaen" w:eastAsia="Times New Roman" w:hAnsi="Sylfaen" w:cs="Times New Roman"/>
        </w:rPr>
        <w:t xml:space="preserve"> </w:t>
      </w:r>
      <w:r w:rsidRPr="00E217E8">
        <w:rPr>
          <w:rFonts w:ascii="Sylfaen" w:hAnsi="Sylfaen"/>
        </w:rPr>
        <w:t>had</w:t>
      </w:r>
      <w:r w:rsidRPr="00E217E8">
        <w:rPr>
          <w:rFonts w:ascii="Sylfaen" w:eastAsia="Times New Roman" w:hAnsi="Sylfaen" w:cs="Times New Roman"/>
        </w:rPr>
        <w:t xml:space="preserve"> </w:t>
      </w:r>
      <w:r w:rsidRPr="00E217E8">
        <w:rPr>
          <w:rFonts w:ascii="Sylfaen" w:hAnsi="Sylfaen"/>
        </w:rPr>
        <w:t>been</w:t>
      </w:r>
      <w:r w:rsidRPr="00E217E8">
        <w:rPr>
          <w:rFonts w:ascii="Sylfaen" w:eastAsia="Times New Roman" w:hAnsi="Sylfaen" w:cs="Times New Roman"/>
        </w:rPr>
        <w:t xml:space="preserve"> </w:t>
      </w:r>
      <w:r w:rsidRPr="00E217E8">
        <w:rPr>
          <w:rFonts w:ascii="Sylfaen" w:hAnsi="Sylfaen"/>
        </w:rPr>
        <w:t>tested.</w:t>
      </w:r>
      <w:r w:rsidRPr="00E217E8">
        <w:rPr>
          <w:rFonts w:ascii="Sylfaen" w:eastAsia="Times New Roman" w:hAnsi="Sylfaen" w:cs="Times New Roman"/>
        </w:rPr>
        <w:t xml:space="preserve"> </w:t>
      </w:r>
      <w:r w:rsidRPr="00E217E8">
        <w:rPr>
          <w:rFonts w:ascii="Sylfaen" w:hAnsi="Sylfaen"/>
        </w:rPr>
        <w:t>Aphasics</w:t>
      </w:r>
      <w:r w:rsidRPr="00E217E8">
        <w:rPr>
          <w:rFonts w:ascii="Sylfaen" w:eastAsia="Times New Roman" w:hAnsi="Sylfaen" w:cs="Times New Roman"/>
        </w:rPr>
        <w:t xml:space="preserve"> </w:t>
      </w:r>
      <w:r w:rsidRPr="00E217E8">
        <w:rPr>
          <w:rFonts w:ascii="Sylfaen" w:hAnsi="Sylfaen"/>
        </w:rPr>
        <w:t>were</w:t>
      </w:r>
      <w:r w:rsidRPr="00E217E8">
        <w:rPr>
          <w:rFonts w:ascii="Sylfaen" w:eastAsia="Times New Roman" w:hAnsi="Sylfaen" w:cs="Times New Roman"/>
        </w:rPr>
        <w:t xml:space="preserve"> </w:t>
      </w:r>
      <w:r w:rsidRPr="00E217E8">
        <w:rPr>
          <w:rFonts w:ascii="Sylfaen" w:hAnsi="Sylfaen"/>
        </w:rPr>
        <w:t>asked</w:t>
      </w:r>
      <w:r w:rsidRPr="00E217E8">
        <w:rPr>
          <w:rFonts w:ascii="Sylfaen" w:eastAsia="Times New Roman" w:hAnsi="Sylfaen" w:cs="Times New Roman"/>
        </w:rPr>
        <w:t xml:space="preserve"> </w:t>
      </w:r>
      <w:r w:rsidRPr="00E217E8">
        <w:rPr>
          <w:rFonts w:ascii="Sylfaen" w:hAnsi="Sylfaen"/>
        </w:rPr>
        <w:t>to</w:t>
      </w:r>
      <w:r w:rsidRPr="00E217E8">
        <w:rPr>
          <w:rFonts w:ascii="Sylfaen" w:eastAsia="Times New Roman" w:hAnsi="Sylfaen" w:cs="Times New Roman"/>
        </w:rPr>
        <w:t xml:space="preserve"> </w:t>
      </w:r>
      <w:r w:rsidRPr="00E217E8">
        <w:rPr>
          <w:rFonts w:ascii="Sylfaen" w:hAnsi="Sylfaen"/>
        </w:rPr>
        <w:t>match</w:t>
      </w:r>
      <w:r w:rsidRPr="00E217E8">
        <w:rPr>
          <w:rFonts w:ascii="Sylfaen" w:eastAsia="Times New Roman" w:hAnsi="Sylfaen" w:cs="Times New Roman"/>
        </w:rPr>
        <w:t xml:space="preserve"> </w:t>
      </w:r>
      <w:r w:rsidRPr="00E217E8">
        <w:rPr>
          <w:rFonts w:ascii="Sylfaen" w:hAnsi="Sylfaen"/>
        </w:rPr>
        <w:t>a</w:t>
      </w:r>
      <w:r w:rsidRPr="00E217E8">
        <w:rPr>
          <w:rFonts w:ascii="Sylfaen" w:eastAsia="Times New Roman" w:hAnsi="Sylfaen" w:cs="Times New Roman"/>
        </w:rPr>
        <w:t xml:space="preserve"> </w:t>
      </w:r>
      <w:r w:rsidRPr="00E217E8">
        <w:rPr>
          <w:rFonts w:ascii="Sylfaen" w:hAnsi="Sylfaen"/>
        </w:rPr>
        <w:t>picture</w:t>
      </w:r>
      <w:r w:rsidRPr="00E217E8">
        <w:rPr>
          <w:rFonts w:ascii="Sylfaen" w:eastAsia="Times New Roman" w:hAnsi="Sylfaen" w:cs="Times New Roman"/>
        </w:rPr>
        <w:t xml:space="preserve"> </w:t>
      </w:r>
      <w:r w:rsidRPr="00E217E8">
        <w:rPr>
          <w:rFonts w:ascii="Sylfaen" w:hAnsi="Sylfaen"/>
        </w:rPr>
        <w:t>of</w:t>
      </w:r>
      <w:r w:rsidRPr="00E217E8">
        <w:rPr>
          <w:rFonts w:ascii="Sylfaen" w:eastAsia="Times New Roman" w:hAnsi="Sylfaen" w:cs="Times New Roman"/>
        </w:rPr>
        <w:t xml:space="preserve"> </w:t>
      </w:r>
      <w:r w:rsidRPr="00E217E8">
        <w:rPr>
          <w:rFonts w:ascii="Sylfaen" w:hAnsi="Sylfaen"/>
        </w:rPr>
        <w:t>an</w:t>
      </w:r>
      <w:r w:rsidRPr="00E217E8">
        <w:rPr>
          <w:rFonts w:ascii="Sylfaen" w:eastAsia="Times New Roman" w:hAnsi="Sylfaen" w:cs="Times New Roman"/>
        </w:rPr>
        <w:t xml:space="preserve"> </w:t>
      </w:r>
      <w:r w:rsidRPr="00E217E8">
        <w:rPr>
          <w:rFonts w:ascii="Sylfaen" w:hAnsi="Sylfaen"/>
        </w:rPr>
        <w:t>object</w:t>
      </w:r>
      <w:r w:rsidRPr="00E217E8">
        <w:rPr>
          <w:rFonts w:ascii="Sylfaen" w:eastAsia="Times New Roman" w:hAnsi="Sylfaen" w:cs="Times New Roman"/>
        </w:rPr>
        <w:t xml:space="preserve"> </w:t>
      </w:r>
      <w:r w:rsidRPr="00E217E8">
        <w:rPr>
          <w:rFonts w:ascii="Sylfaen" w:hAnsi="Sylfaen"/>
        </w:rPr>
        <w:t>from</w:t>
      </w:r>
      <w:r w:rsidRPr="00E217E8">
        <w:rPr>
          <w:rFonts w:ascii="Sylfaen" w:eastAsia="Times New Roman" w:hAnsi="Sylfaen" w:cs="Times New Roman"/>
        </w:rPr>
        <w:t xml:space="preserve"> </w:t>
      </w:r>
      <w:r w:rsidRPr="00E217E8">
        <w:rPr>
          <w:rFonts w:ascii="Sylfaen" w:hAnsi="Sylfaen"/>
        </w:rPr>
        <w:t>a</w:t>
      </w:r>
      <w:r w:rsidRPr="00E217E8">
        <w:rPr>
          <w:rFonts w:ascii="Sylfaen" w:eastAsia="Times New Roman" w:hAnsi="Sylfaen" w:cs="Times New Roman"/>
        </w:rPr>
        <w:t xml:space="preserve"> </w:t>
      </w:r>
      <w:r w:rsidRPr="00E217E8">
        <w:rPr>
          <w:rFonts w:ascii="Sylfaen" w:hAnsi="Sylfaen"/>
        </w:rPr>
        <w:t>set</w:t>
      </w:r>
      <w:r w:rsidRPr="00E217E8">
        <w:rPr>
          <w:rFonts w:ascii="Sylfaen" w:eastAsia="Times New Roman" w:hAnsi="Sylfaen" w:cs="Times New Roman"/>
        </w:rPr>
        <w:t xml:space="preserve"> </w:t>
      </w:r>
      <w:r w:rsidRPr="00E217E8">
        <w:rPr>
          <w:rFonts w:ascii="Sylfaen" w:hAnsi="Sylfaen"/>
        </w:rPr>
        <w:t>of</w:t>
      </w:r>
      <w:r w:rsidRPr="00E217E8">
        <w:rPr>
          <w:rFonts w:ascii="Sylfaen" w:eastAsia="Times New Roman" w:hAnsi="Sylfaen" w:cs="Times New Roman"/>
        </w:rPr>
        <w:t xml:space="preserve"> </w:t>
      </w:r>
      <w:r w:rsidRPr="00E217E8">
        <w:rPr>
          <w:rFonts w:ascii="Sylfaen" w:hAnsi="Sylfaen"/>
        </w:rPr>
        <w:t>multiple</w:t>
      </w:r>
      <w:r w:rsidRPr="00E217E8">
        <w:rPr>
          <w:rFonts w:ascii="Sylfaen" w:eastAsia="Times New Roman" w:hAnsi="Sylfaen" w:cs="Times New Roman"/>
        </w:rPr>
        <w:t xml:space="preserve"> </w:t>
      </w:r>
      <w:r w:rsidRPr="00E217E8">
        <w:rPr>
          <w:rFonts w:ascii="Sylfaen" w:hAnsi="Sylfaen"/>
        </w:rPr>
        <w:t>choice</w:t>
      </w:r>
      <w:r w:rsidRPr="00E217E8">
        <w:rPr>
          <w:rFonts w:ascii="Sylfaen" w:eastAsia="Times New Roman" w:hAnsi="Sylfaen" w:cs="Times New Roman"/>
        </w:rPr>
        <w:t xml:space="preserve"> </w:t>
      </w:r>
      <w:r w:rsidRPr="00E217E8">
        <w:rPr>
          <w:rFonts w:ascii="Sylfaen" w:hAnsi="Sylfaen"/>
        </w:rPr>
        <w:t>pictures</w:t>
      </w:r>
      <w:r w:rsidRPr="00E217E8">
        <w:rPr>
          <w:rFonts w:ascii="Sylfaen" w:eastAsia="Times New Roman" w:hAnsi="Sylfaen" w:cs="Times New Roman"/>
        </w:rPr>
        <w:t xml:space="preserve"> </w:t>
      </w:r>
      <w:r w:rsidRPr="00E217E8">
        <w:rPr>
          <w:rFonts w:ascii="Sylfaen" w:hAnsi="Sylfaen"/>
        </w:rPr>
        <w:t>to</w:t>
      </w:r>
      <w:r w:rsidRPr="00E217E8">
        <w:rPr>
          <w:rFonts w:ascii="Sylfaen" w:eastAsia="Times New Roman" w:hAnsi="Sylfaen" w:cs="Times New Roman"/>
        </w:rPr>
        <w:t xml:space="preserve"> </w:t>
      </w:r>
      <w:r w:rsidRPr="00E217E8">
        <w:rPr>
          <w:rFonts w:ascii="Sylfaen" w:hAnsi="Sylfaen"/>
        </w:rPr>
        <w:t>a</w:t>
      </w:r>
      <w:r w:rsidRPr="00E217E8">
        <w:rPr>
          <w:rFonts w:ascii="Sylfaen" w:eastAsia="Times New Roman" w:hAnsi="Sylfaen" w:cs="Times New Roman"/>
        </w:rPr>
        <w:t xml:space="preserve"> </w:t>
      </w:r>
      <w:r w:rsidRPr="00E217E8">
        <w:rPr>
          <w:rFonts w:ascii="Sylfaen" w:hAnsi="Sylfaen"/>
        </w:rPr>
        <w:t>test</w:t>
      </w:r>
      <w:r w:rsidRPr="00E217E8">
        <w:rPr>
          <w:rFonts w:ascii="Sylfaen" w:eastAsia="Times New Roman" w:hAnsi="Sylfaen" w:cs="Times New Roman"/>
        </w:rPr>
        <w:t xml:space="preserve"> </w:t>
      </w:r>
      <w:r w:rsidRPr="00E217E8">
        <w:rPr>
          <w:rFonts w:ascii="Sylfaen" w:hAnsi="Sylfaen"/>
        </w:rPr>
        <w:lastRenderedPageBreak/>
        <w:t>word</w:t>
      </w:r>
      <w:r w:rsidRPr="00E217E8">
        <w:rPr>
          <w:rFonts w:ascii="Sylfaen" w:eastAsia="Times New Roman" w:hAnsi="Sylfaen" w:cs="Times New Roman"/>
        </w:rPr>
        <w:t xml:space="preserve"> </w:t>
      </w:r>
      <w:r w:rsidRPr="00E217E8">
        <w:rPr>
          <w:rFonts w:ascii="Sylfaen" w:hAnsi="Sylfaen"/>
        </w:rPr>
        <w:t>presented</w:t>
      </w:r>
      <w:r w:rsidRPr="00E217E8">
        <w:rPr>
          <w:rFonts w:ascii="Sylfaen" w:eastAsia="Times New Roman" w:hAnsi="Sylfaen" w:cs="Times New Roman"/>
        </w:rPr>
        <w:t xml:space="preserve"> </w:t>
      </w:r>
      <w:r w:rsidRPr="00E217E8">
        <w:rPr>
          <w:rFonts w:ascii="Sylfaen" w:hAnsi="Sylfaen"/>
        </w:rPr>
        <w:t>orally</w:t>
      </w:r>
      <w:r w:rsidRPr="00E217E8">
        <w:rPr>
          <w:rFonts w:ascii="Sylfaen" w:eastAsia="Times New Roman" w:hAnsi="Sylfaen" w:cs="Times New Roman"/>
        </w:rPr>
        <w:t xml:space="preserve"> </w:t>
      </w:r>
      <w:r w:rsidRPr="00E217E8">
        <w:rPr>
          <w:rFonts w:ascii="Sylfaen" w:hAnsi="Sylfaen"/>
        </w:rPr>
        <w:t>by</w:t>
      </w:r>
      <w:r w:rsidRPr="00E217E8">
        <w:rPr>
          <w:rFonts w:ascii="Sylfaen" w:eastAsia="Times New Roman" w:hAnsi="Sylfaen" w:cs="Times New Roman"/>
        </w:rPr>
        <w:t xml:space="preserve"> </w:t>
      </w:r>
      <w:r w:rsidRPr="00E217E8">
        <w:rPr>
          <w:rFonts w:ascii="Sylfaen" w:hAnsi="Sylfaen"/>
        </w:rPr>
        <w:t>the</w:t>
      </w:r>
      <w:r w:rsidRPr="00E217E8">
        <w:rPr>
          <w:rFonts w:ascii="Sylfaen" w:eastAsia="Times New Roman" w:hAnsi="Sylfaen" w:cs="Times New Roman"/>
        </w:rPr>
        <w:t xml:space="preserve"> </w:t>
      </w:r>
      <w:r w:rsidRPr="00E217E8">
        <w:rPr>
          <w:rFonts w:ascii="Sylfaen" w:hAnsi="Sylfaen"/>
        </w:rPr>
        <w:t>experimenter.</w:t>
      </w:r>
      <w:r w:rsidRPr="00E217E8">
        <w:rPr>
          <w:rFonts w:ascii="Sylfaen" w:eastAsia="Times New Roman" w:hAnsi="Sylfaen" w:cs="Times New Roman"/>
        </w:rPr>
        <w:t xml:space="preserve"> </w:t>
      </w:r>
      <w:r w:rsidRPr="00E217E8">
        <w:rPr>
          <w:rFonts w:ascii="Sylfaen" w:hAnsi="Sylfaen"/>
        </w:rPr>
        <w:t>When</w:t>
      </w:r>
      <w:r w:rsidRPr="00E217E8">
        <w:rPr>
          <w:rFonts w:ascii="Sylfaen" w:eastAsia="Times New Roman" w:hAnsi="Sylfaen" w:cs="Times New Roman"/>
        </w:rPr>
        <w:t xml:space="preserve"> </w:t>
      </w:r>
      <w:r w:rsidRPr="00E217E8">
        <w:rPr>
          <w:rFonts w:ascii="Sylfaen" w:hAnsi="Sylfaen"/>
        </w:rPr>
        <w:t>the</w:t>
      </w:r>
      <w:r w:rsidRPr="00E217E8">
        <w:rPr>
          <w:rFonts w:ascii="Sylfaen" w:eastAsia="Times New Roman" w:hAnsi="Sylfaen" w:cs="Times New Roman"/>
        </w:rPr>
        <w:t xml:space="preserve"> </w:t>
      </w:r>
      <w:r w:rsidRPr="00E217E8">
        <w:rPr>
          <w:rFonts w:ascii="Sylfaen" w:hAnsi="Sylfaen"/>
        </w:rPr>
        <w:t>aphasics</w:t>
      </w:r>
      <w:r w:rsidRPr="00E217E8">
        <w:rPr>
          <w:rFonts w:ascii="Sylfaen" w:eastAsia="Times New Roman" w:hAnsi="Sylfaen" w:cs="Times New Roman"/>
        </w:rPr>
        <w:t xml:space="preserve"> </w:t>
      </w:r>
      <w:r w:rsidRPr="00E217E8">
        <w:rPr>
          <w:rFonts w:ascii="Sylfaen" w:hAnsi="Sylfaen"/>
        </w:rPr>
        <w:t>produced</w:t>
      </w:r>
      <w:r w:rsidRPr="00E217E8">
        <w:rPr>
          <w:rFonts w:ascii="Sylfaen" w:eastAsia="Times New Roman" w:hAnsi="Sylfaen" w:cs="Times New Roman"/>
        </w:rPr>
        <w:t xml:space="preserve"> </w:t>
      </w:r>
      <w:r w:rsidRPr="00E217E8">
        <w:rPr>
          <w:rFonts w:ascii="Sylfaen" w:hAnsi="Sylfaen"/>
        </w:rPr>
        <w:t>errors</w:t>
      </w:r>
      <w:r w:rsidRPr="00E217E8">
        <w:rPr>
          <w:rFonts w:ascii="Sylfaen" w:eastAsia="Times New Roman" w:hAnsi="Sylfaen" w:cs="Times New Roman"/>
        </w:rPr>
        <w:t xml:space="preserve"> </w:t>
      </w:r>
      <w:r w:rsidRPr="00E217E8">
        <w:rPr>
          <w:rFonts w:ascii="Sylfaen" w:hAnsi="Sylfaen"/>
        </w:rPr>
        <w:t>in</w:t>
      </w:r>
      <w:r w:rsidRPr="00E217E8">
        <w:rPr>
          <w:rFonts w:ascii="Sylfaen" w:eastAsia="Times New Roman" w:hAnsi="Sylfaen" w:cs="Times New Roman"/>
        </w:rPr>
        <w:t xml:space="preserve"> </w:t>
      </w:r>
      <w:r w:rsidRPr="00E217E8">
        <w:rPr>
          <w:rFonts w:ascii="Sylfaen" w:hAnsi="Sylfaen"/>
        </w:rPr>
        <w:t>this</w:t>
      </w:r>
      <w:r w:rsidRPr="00E217E8">
        <w:rPr>
          <w:rFonts w:ascii="Sylfaen" w:eastAsia="Times New Roman" w:hAnsi="Sylfaen" w:cs="Times New Roman"/>
        </w:rPr>
        <w:t xml:space="preserve"> </w:t>
      </w:r>
      <w:r w:rsidRPr="00E217E8">
        <w:rPr>
          <w:rFonts w:ascii="Sylfaen" w:hAnsi="Sylfaen"/>
        </w:rPr>
        <w:t>experiment,</w:t>
      </w:r>
      <w:r w:rsidRPr="00E217E8">
        <w:rPr>
          <w:rFonts w:ascii="Sylfaen" w:eastAsia="Times New Roman" w:hAnsi="Sylfaen" w:cs="Times New Roman"/>
        </w:rPr>
        <w:t xml:space="preserve"> </w:t>
      </w:r>
      <w:r w:rsidRPr="00E217E8">
        <w:rPr>
          <w:rFonts w:ascii="Sylfaen" w:hAnsi="Sylfaen"/>
        </w:rPr>
        <w:t>it</w:t>
      </w:r>
      <w:r w:rsidRPr="00E217E8">
        <w:rPr>
          <w:rFonts w:ascii="Sylfaen" w:eastAsia="Times New Roman" w:hAnsi="Sylfaen" w:cs="Times New Roman"/>
        </w:rPr>
        <w:t xml:space="preserve"> </w:t>
      </w:r>
      <w:r w:rsidRPr="00E217E8">
        <w:rPr>
          <w:rFonts w:ascii="Sylfaen" w:hAnsi="Sylfaen"/>
        </w:rPr>
        <w:t>was</w:t>
      </w:r>
      <w:r w:rsidRPr="00E217E8">
        <w:rPr>
          <w:rFonts w:ascii="Sylfaen" w:eastAsia="Times New Roman" w:hAnsi="Sylfaen" w:cs="Times New Roman"/>
        </w:rPr>
        <w:t xml:space="preserve"> </w:t>
      </w:r>
      <w:r w:rsidRPr="00E217E8">
        <w:rPr>
          <w:rFonts w:ascii="Sylfaen" w:hAnsi="Sylfaen"/>
        </w:rPr>
        <w:t>typically</w:t>
      </w:r>
      <w:r w:rsidRPr="00E217E8">
        <w:rPr>
          <w:rFonts w:ascii="Sylfaen" w:eastAsia="Times New Roman" w:hAnsi="Sylfaen" w:cs="Times New Roman"/>
        </w:rPr>
        <w:t xml:space="preserve"> </w:t>
      </w:r>
      <w:r w:rsidRPr="00E217E8">
        <w:rPr>
          <w:rFonts w:ascii="Sylfaen" w:hAnsi="Sylfaen"/>
        </w:rPr>
        <w:t>an</w:t>
      </w:r>
      <w:r w:rsidRPr="00E217E8">
        <w:rPr>
          <w:rFonts w:ascii="Sylfaen" w:eastAsia="Times New Roman" w:hAnsi="Sylfaen" w:cs="Times New Roman"/>
        </w:rPr>
        <w:t xml:space="preserve"> </w:t>
      </w:r>
      <w:r w:rsidRPr="00E217E8">
        <w:rPr>
          <w:rFonts w:ascii="Sylfaen" w:hAnsi="Sylfaen"/>
        </w:rPr>
        <w:t>error</w:t>
      </w:r>
      <w:r w:rsidRPr="00E217E8">
        <w:rPr>
          <w:rFonts w:ascii="Sylfaen" w:eastAsia="Times New Roman" w:hAnsi="Sylfaen" w:cs="Times New Roman"/>
        </w:rPr>
        <w:t xml:space="preserve"> </w:t>
      </w:r>
      <w:r w:rsidRPr="00E217E8">
        <w:rPr>
          <w:rFonts w:ascii="Sylfaen" w:hAnsi="Sylfaen"/>
        </w:rPr>
        <w:t>of</w:t>
      </w:r>
      <w:r w:rsidRPr="00E217E8">
        <w:rPr>
          <w:rFonts w:ascii="Sylfaen" w:eastAsia="Times New Roman" w:hAnsi="Sylfaen" w:cs="Times New Roman"/>
        </w:rPr>
        <w:t xml:space="preserve"> </w:t>
      </w:r>
      <w:r w:rsidRPr="00E217E8">
        <w:rPr>
          <w:rFonts w:ascii="Sylfaen" w:hAnsi="Sylfaen"/>
        </w:rPr>
        <w:t>type</w:t>
      </w:r>
      <w:r w:rsidRPr="00E217E8">
        <w:rPr>
          <w:rFonts w:ascii="Sylfaen" w:eastAsia="Times New Roman" w:hAnsi="Sylfaen" w:cs="Times New Roman"/>
        </w:rPr>
        <w:t xml:space="preserve"> </w:t>
      </w:r>
      <w:r w:rsidRPr="00E217E8">
        <w:rPr>
          <w:rFonts w:ascii="Sylfaen" w:hAnsi="Sylfaen"/>
        </w:rPr>
        <w:t>(table),</w:t>
      </w:r>
      <w:r w:rsidRPr="00E217E8">
        <w:rPr>
          <w:rFonts w:ascii="Sylfaen" w:eastAsia="Times New Roman" w:hAnsi="Sylfaen" w:cs="Times New Roman"/>
        </w:rPr>
        <w:t xml:space="preserve"> </w:t>
      </w:r>
      <w:r w:rsidRPr="00E217E8">
        <w:rPr>
          <w:rFonts w:ascii="Sylfaen" w:hAnsi="Sylfaen"/>
        </w:rPr>
        <w:t>i.e.</w:t>
      </w:r>
      <w:r w:rsidRPr="00E217E8">
        <w:rPr>
          <w:rFonts w:ascii="Sylfaen" w:eastAsia="Times New Roman" w:hAnsi="Sylfaen" w:cs="Times New Roman"/>
        </w:rPr>
        <w:t xml:space="preserve"> </w:t>
      </w:r>
      <w:r w:rsidRPr="00E217E8">
        <w:rPr>
          <w:rFonts w:ascii="Sylfaen" w:hAnsi="Sylfaen"/>
        </w:rPr>
        <w:t>an</w:t>
      </w:r>
      <w:r w:rsidRPr="00E217E8">
        <w:rPr>
          <w:rFonts w:ascii="Sylfaen" w:eastAsia="Times New Roman" w:hAnsi="Sylfaen" w:cs="Times New Roman"/>
        </w:rPr>
        <w:t xml:space="preserve"> </w:t>
      </w:r>
      <w:r w:rsidRPr="00E217E8">
        <w:rPr>
          <w:rFonts w:ascii="Sylfaen" w:hAnsi="Sylfaen"/>
        </w:rPr>
        <w:t>exchange</w:t>
      </w:r>
      <w:r w:rsidRPr="00E217E8">
        <w:rPr>
          <w:rFonts w:ascii="Sylfaen" w:eastAsia="Times New Roman" w:hAnsi="Sylfaen" w:cs="Times New Roman"/>
        </w:rPr>
        <w:t xml:space="preserve"> </w:t>
      </w:r>
      <w:r w:rsidRPr="00E217E8">
        <w:rPr>
          <w:rFonts w:ascii="Sylfaen" w:hAnsi="Sylfaen"/>
        </w:rPr>
        <w:t>based</w:t>
      </w:r>
      <w:r w:rsidRPr="00E217E8">
        <w:rPr>
          <w:rFonts w:ascii="Sylfaen" w:eastAsia="Times New Roman" w:hAnsi="Sylfaen" w:cs="Times New Roman"/>
        </w:rPr>
        <w:t xml:space="preserve"> </w:t>
      </w:r>
      <w:r w:rsidRPr="00E217E8">
        <w:rPr>
          <w:rFonts w:ascii="Sylfaen" w:hAnsi="Sylfaen"/>
        </w:rPr>
        <w:t>on</w:t>
      </w:r>
      <w:r w:rsidRPr="00E217E8">
        <w:rPr>
          <w:rFonts w:ascii="Sylfaen" w:eastAsia="Times New Roman" w:hAnsi="Sylfaen" w:cs="Times New Roman"/>
        </w:rPr>
        <w:t xml:space="preserve"> </w:t>
      </w:r>
      <w:r w:rsidRPr="00E217E8">
        <w:rPr>
          <w:rFonts w:ascii="Sylfaen" w:hAnsi="Sylfaen"/>
        </w:rPr>
        <w:t>the</w:t>
      </w:r>
      <w:r w:rsidRPr="00E217E8">
        <w:rPr>
          <w:rFonts w:ascii="Sylfaen" w:eastAsia="Times New Roman" w:hAnsi="Sylfaen" w:cs="Times New Roman"/>
        </w:rPr>
        <w:t xml:space="preserve"> </w:t>
      </w:r>
      <w:r w:rsidRPr="00E217E8">
        <w:rPr>
          <w:rFonts w:ascii="Sylfaen" w:hAnsi="Sylfaen"/>
        </w:rPr>
        <w:t>semantic</w:t>
      </w:r>
      <w:r w:rsidRPr="00E217E8">
        <w:rPr>
          <w:rFonts w:ascii="Sylfaen" w:eastAsia="Times New Roman" w:hAnsi="Sylfaen" w:cs="Times New Roman"/>
        </w:rPr>
        <w:t xml:space="preserve"> </w:t>
      </w:r>
      <w:r w:rsidRPr="00E217E8">
        <w:rPr>
          <w:rFonts w:ascii="Sylfaen" w:hAnsi="Sylfaen"/>
        </w:rPr>
        <w:t>similarity</w:t>
      </w:r>
      <w:r w:rsidRPr="00E217E8">
        <w:rPr>
          <w:rFonts w:ascii="Sylfaen" w:eastAsia="Times New Roman" w:hAnsi="Sylfaen" w:cs="Times New Roman"/>
        </w:rPr>
        <w:t xml:space="preserve"> </w:t>
      </w:r>
      <w:r w:rsidRPr="00E217E8">
        <w:rPr>
          <w:rFonts w:ascii="Sylfaen" w:hAnsi="Sylfaen"/>
        </w:rPr>
        <w:t>between</w:t>
      </w:r>
      <w:r w:rsidRPr="00E217E8">
        <w:rPr>
          <w:rFonts w:ascii="Sylfaen" w:eastAsia="Times New Roman" w:hAnsi="Sylfaen" w:cs="Times New Roman"/>
        </w:rPr>
        <w:t xml:space="preserve"> </w:t>
      </w:r>
      <w:r w:rsidRPr="00E217E8">
        <w:rPr>
          <w:rFonts w:ascii="Sylfaen" w:hAnsi="Sylfaen"/>
        </w:rPr>
        <w:t>the</w:t>
      </w:r>
      <w:r w:rsidRPr="00E217E8">
        <w:rPr>
          <w:rFonts w:ascii="Sylfaen" w:eastAsia="Times New Roman" w:hAnsi="Sylfaen" w:cs="Times New Roman"/>
        </w:rPr>
        <w:t xml:space="preserve"> </w:t>
      </w:r>
      <w:r w:rsidRPr="00E217E8">
        <w:rPr>
          <w:rFonts w:ascii="Sylfaen" w:hAnsi="Sylfaen"/>
        </w:rPr>
        <w:t>test</w:t>
      </w:r>
      <w:r w:rsidRPr="00E217E8">
        <w:rPr>
          <w:rFonts w:ascii="Sylfaen" w:eastAsia="Times New Roman" w:hAnsi="Sylfaen" w:cs="Times New Roman"/>
        </w:rPr>
        <w:t xml:space="preserve"> </w:t>
      </w:r>
      <w:r w:rsidRPr="00E217E8">
        <w:rPr>
          <w:rFonts w:ascii="Sylfaen" w:hAnsi="Sylfaen"/>
        </w:rPr>
        <w:t>word</w:t>
      </w:r>
      <w:r w:rsidRPr="00E217E8">
        <w:rPr>
          <w:rFonts w:ascii="Sylfaen" w:eastAsia="Times New Roman" w:hAnsi="Sylfaen" w:cs="Times New Roman"/>
        </w:rPr>
        <w:t xml:space="preserve"> </w:t>
      </w:r>
      <w:r w:rsidRPr="00E217E8">
        <w:rPr>
          <w:rFonts w:ascii="Sylfaen" w:hAnsi="Sylfaen"/>
        </w:rPr>
        <w:t>(chair)</w:t>
      </w:r>
      <w:r w:rsidRPr="00E217E8">
        <w:rPr>
          <w:rFonts w:ascii="Sylfaen" w:eastAsia="Times New Roman" w:hAnsi="Sylfaen" w:cs="Times New Roman"/>
        </w:rPr>
        <w:t xml:space="preserve"> </w:t>
      </w:r>
      <w:r w:rsidRPr="00E217E8">
        <w:rPr>
          <w:rFonts w:ascii="Sylfaen" w:hAnsi="Sylfaen"/>
        </w:rPr>
        <w:t>and</w:t>
      </w:r>
      <w:r w:rsidRPr="00E217E8">
        <w:rPr>
          <w:rFonts w:ascii="Sylfaen" w:eastAsia="Times New Roman" w:hAnsi="Sylfaen" w:cs="Times New Roman"/>
        </w:rPr>
        <w:t xml:space="preserve"> </w:t>
      </w:r>
      <w:r w:rsidRPr="00E217E8">
        <w:rPr>
          <w:rFonts w:ascii="Sylfaen" w:hAnsi="Sylfaen"/>
        </w:rPr>
        <w:t>name</w:t>
      </w:r>
      <w:r w:rsidRPr="00E217E8">
        <w:rPr>
          <w:rFonts w:ascii="Sylfaen" w:eastAsia="Times New Roman" w:hAnsi="Sylfaen" w:cs="Times New Roman"/>
        </w:rPr>
        <w:t xml:space="preserve"> </w:t>
      </w:r>
      <w:r w:rsidRPr="00E217E8">
        <w:rPr>
          <w:rFonts w:ascii="Sylfaen" w:hAnsi="Sylfaen"/>
        </w:rPr>
        <w:t>of</w:t>
      </w:r>
      <w:r w:rsidRPr="00E217E8">
        <w:rPr>
          <w:rFonts w:ascii="Sylfaen" w:eastAsia="Times New Roman" w:hAnsi="Sylfaen" w:cs="Times New Roman"/>
        </w:rPr>
        <w:t xml:space="preserve"> </w:t>
      </w:r>
      <w:r w:rsidRPr="00E217E8">
        <w:rPr>
          <w:rFonts w:ascii="Sylfaen" w:hAnsi="Sylfaen"/>
        </w:rPr>
        <w:t>depicted</w:t>
      </w:r>
      <w:r w:rsidRPr="00E217E8">
        <w:rPr>
          <w:rFonts w:ascii="Sylfaen" w:eastAsia="Times New Roman" w:hAnsi="Sylfaen" w:cs="Times New Roman"/>
        </w:rPr>
        <w:t xml:space="preserve"> </w:t>
      </w:r>
      <w:r w:rsidRPr="00E217E8">
        <w:rPr>
          <w:rFonts w:ascii="Sylfaen" w:hAnsi="Sylfaen"/>
        </w:rPr>
        <w:t>object</w:t>
      </w:r>
      <w:r w:rsidRPr="00E217E8">
        <w:rPr>
          <w:rFonts w:ascii="Sylfaen" w:eastAsia="Times New Roman" w:hAnsi="Sylfaen" w:cs="Times New Roman"/>
        </w:rPr>
        <w:t xml:space="preserve"> </w:t>
      </w:r>
      <w:r w:rsidRPr="00E217E8">
        <w:rPr>
          <w:rFonts w:ascii="Sylfaen" w:hAnsi="Sylfaen"/>
        </w:rPr>
        <w:t>(table)</w:t>
      </w:r>
      <w:r w:rsidRPr="00E217E8">
        <w:rPr>
          <w:rFonts w:ascii="Sylfaen" w:eastAsia="Times New Roman" w:hAnsi="Sylfaen" w:cs="Times New Roman"/>
        </w:rPr>
        <w:t xml:space="preserve"> – </w:t>
      </w:r>
      <w:r w:rsidRPr="00E217E8">
        <w:rPr>
          <w:rFonts w:ascii="Sylfaen" w:hAnsi="Sylfaen"/>
        </w:rPr>
        <w:t>in</w:t>
      </w:r>
      <w:r w:rsidRPr="00E217E8">
        <w:rPr>
          <w:rFonts w:ascii="Sylfaen" w:eastAsia="Times New Roman" w:hAnsi="Sylfaen" w:cs="Times New Roman"/>
        </w:rPr>
        <w:t xml:space="preserve"> </w:t>
      </w:r>
      <w:r w:rsidRPr="00E217E8">
        <w:rPr>
          <w:rFonts w:ascii="Sylfaen" w:hAnsi="Sylfaen"/>
        </w:rPr>
        <w:t>this</w:t>
      </w:r>
      <w:r w:rsidRPr="00E217E8">
        <w:rPr>
          <w:rFonts w:ascii="Sylfaen" w:eastAsia="Times New Roman" w:hAnsi="Sylfaen" w:cs="Times New Roman"/>
        </w:rPr>
        <w:t xml:space="preserve"> </w:t>
      </w:r>
      <w:r w:rsidRPr="00E217E8">
        <w:rPr>
          <w:rFonts w:ascii="Sylfaen" w:hAnsi="Sylfaen"/>
        </w:rPr>
        <w:t>case,</w:t>
      </w:r>
      <w:r w:rsidRPr="00E217E8">
        <w:rPr>
          <w:rFonts w:ascii="Sylfaen" w:eastAsia="Times New Roman" w:hAnsi="Sylfaen" w:cs="Times New Roman"/>
        </w:rPr>
        <w:t xml:space="preserve"> </w:t>
      </w:r>
      <w:r w:rsidRPr="00E217E8">
        <w:rPr>
          <w:rFonts w:ascii="Sylfaen" w:hAnsi="Sylfaen"/>
        </w:rPr>
        <w:t>co-hyponyms.</w:t>
      </w:r>
      <w:r w:rsidRPr="00E217E8">
        <w:rPr>
          <w:rFonts w:ascii="Sylfaen" w:eastAsia="Times New Roman" w:hAnsi="Sylfaen" w:cs="Times New Roman"/>
        </w:rPr>
        <w:t xml:space="preserve"> </w:t>
      </w:r>
      <w:r w:rsidRPr="00E217E8">
        <w:rPr>
          <w:rFonts w:ascii="Sylfaen" w:hAnsi="Sylfaen"/>
        </w:rPr>
        <w:t>Errors</w:t>
      </w:r>
      <w:r w:rsidRPr="00E217E8">
        <w:rPr>
          <w:rFonts w:ascii="Sylfaen" w:eastAsia="Times New Roman" w:hAnsi="Sylfaen" w:cs="Times New Roman"/>
        </w:rPr>
        <w:t xml:space="preserve"> </w:t>
      </w:r>
      <w:r w:rsidRPr="00E217E8">
        <w:rPr>
          <w:rFonts w:ascii="Sylfaen" w:hAnsi="Sylfaen"/>
        </w:rPr>
        <w:t>such</w:t>
      </w:r>
      <w:r w:rsidRPr="00E217E8">
        <w:rPr>
          <w:rFonts w:ascii="Sylfaen" w:eastAsia="Times New Roman" w:hAnsi="Sylfaen" w:cs="Times New Roman"/>
        </w:rPr>
        <w:t xml:space="preserve"> </w:t>
      </w:r>
      <w:r w:rsidRPr="00E217E8">
        <w:rPr>
          <w:rFonts w:ascii="Sylfaen" w:hAnsi="Sylfaen"/>
        </w:rPr>
        <w:t>as</w:t>
      </w:r>
      <w:r w:rsidRPr="00E217E8">
        <w:rPr>
          <w:rFonts w:ascii="Sylfaen" w:eastAsia="Times New Roman" w:hAnsi="Sylfaen" w:cs="Times New Roman"/>
        </w:rPr>
        <w:t xml:space="preserve"> </w:t>
      </w:r>
      <w:r w:rsidRPr="00E217E8">
        <w:rPr>
          <w:rFonts w:ascii="Sylfaen" w:hAnsi="Sylfaen"/>
        </w:rPr>
        <w:t>stair</w:t>
      </w:r>
      <w:r w:rsidRPr="00E217E8">
        <w:rPr>
          <w:rFonts w:ascii="Sylfaen" w:eastAsia="Times New Roman" w:hAnsi="Sylfaen" w:cs="Times New Roman"/>
        </w:rPr>
        <w:t xml:space="preserve"> </w:t>
      </w:r>
      <w:r w:rsidRPr="00E217E8">
        <w:rPr>
          <w:rFonts w:ascii="Sylfaen" w:hAnsi="Sylfaen"/>
        </w:rPr>
        <w:t>are</w:t>
      </w:r>
      <w:r w:rsidRPr="00E217E8">
        <w:rPr>
          <w:rFonts w:ascii="Sylfaen" w:eastAsia="Times New Roman" w:hAnsi="Sylfaen" w:cs="Times New Roman"/>
        </w:rPr>
        <w:t xml:space="preserve"> </w:t>
      </w:r>
      <w:r w:rsidRPr="00E217E8">
        <w:rPr>
          <w:rFonts w:ascii="Sylfaen" w:hAnsi="Sylfaen"/>
        </w:rPr>
        <w:t>based</w:t>
      </w:r>
      <w:r w:rsidRPr="00E217E8">
        <w:rPr>
          <w:rFonts w:ascii="Sylfaen" w:eastAsia="Times New Roman" w:hAnsi="Sylfaen" w:cs="Times New Roman"/>
        </w:rPr>
        <w:t xml:space="preserve"> </w:t>
      </w:r>
      <w:r w:rsidRPr="00E217E8">
        <w:rPr>
          <w:rFonts w:ascii="Sylfaen" w:hAnsi="Sylfaen"/>
        </w:rPr>
        <w:t>on</w:t>
      </w:r>
      <w:r w:rsidRPr="00E217E8">
        <w:rPr>
          <w:rFonts w:ascii="Sylfaen" w:eastAsia="Times New Roman" w:hAnsi="Sylfaen" w:cs="Times New Roman"/>
        </w:rPr>
        <w:t xml:space="preserve"> </w:t>
      </w:r>
      <w:r w:rsidRPr="00E217E8">
        <w:rPr>
          <w:rFonts w:ascii="Sylfaen" w:hAnsi="Sylfaen"/>
        </w:rPr>
        <w:t>phonological</w:t>
      </w:r>
      <w:r w:rsidRPr="00E217E8">
        <w:rPr>
          <w:rFonts w:ascii="Sylfaen" w:eastAsia="Times New Roman" w:hAnsi="Sylfaen" w:cs="Times New Roman"/>
        </w:rPr>
        <w:t xml:space="preserve"> </w:t>
      </w:r>
      <w:r w:rsidRPr="00E217E8">
        <w:rPr>
          <w:rFonts w:ascii="Sylfaen" w:hAnsi="Sylfaen"/>
        </w:rPr>
        <w:t>similarity,</w:t>
      </w:r>
      <w:r w:rsidRPr="00E217E8">
        <w:rPr>
          <w:rFonts w:ascii="Sylfaen" w:eastAsia="Times New Roman" w:hAnsi="Sylfaen" w:cs="Times New Roman"/>
        </w:rPr>
        <w:t xml:space="preserve"> </w:t>
      </w:r>
      <w:r w:rsidRPr="00E217E8">
        <w:rPr>
          <w:rFonts w:ascii="Sylfaen" w:hAnsi="Sylfaen"/>
        </w:rPr>
        <w:t>specifically</w:t>
      </w:r>
      <w:r w:rsidRPr="00E217E8">
        <w:rPr>
          <w:rFonts w:ascii="Sylfaen" w:eastAsia="Times New Roman" w:hAnsi="Sylfaen" w:cs="Times New Roman"/>
        </w:rPr>
        <w:t xml:space="preserve"> </w:t>
      </w:r>
      <w:r w:rsidRPr="00E217E8">
        <w:rPr>
          <w:rFonts w:ascii="Sylfaen" w:hAnsi="Sylfaen"/>
        </w:rPr>
        <w:t>on</w:t>
      </w:r>
      <w:r w:rsidRPr="00E217E8">
        <w:rPr>
          <w:rFonts w:ascii="Sylfaen" w:eastAsia="Times New Roman" w:hAnsi="Sylfaen" w:cs="Times New Roman"/>
        </w:rPr>
        <w:t xml:space="preserve"> </w:t>
      </w:r>
      <w:r w:rsidRPr="00E217E8">
        <w:rPr>
          <w:rFonts w:ascii="Sylfaen" w:hAnsi="Sylfaen"/>
        </w:rPr>
        <w:t>rhyme.</w:t>
      </w:r>
      <w:r w:rsidRPr="00E217E8">
        <w:rPr>
          <w:rFonts w:ascii="Sylfaen" w:eastAsia="Times New Roman" w:hAnsi="Sylfaen" w:cs="Times New Roman"/>
        </w:rPr>
        <w:t xml:space="preserve"> </w:t>
      </w:r>
      <w:r w:rsidRPr="00E217E8">
        <w:rPr>
          <w:rFonts w:ascii="Sylfaen" w:hAnsi="Sylfaen"/>
        </w:rPr>
        <w:t>These</w:t>
      </w:r>
      <w:r w:rsidRPr="00E217E8">
        <w:rPr>
          <w:rFonts w:ascii="Sylfaen" w:eastAsia="Times New Roman" w:hAnsi="Sylfaen" w:cs="Times New Roman"/>
        </w:rPr>
        <w:t xml:space="preserve"> </w:t>
      </w:r>
      <w:r w:rsidRPr="00E217E8">
        <w:rPr>
          <w:rFonts w:ascii="Sylfaen" w:hAnsi="Sylfaen"/>
        </w:rPr>
        <w:t>were</w:t>
      </w:r>
      <w:r w:rsidRPr="00E217E8">
        <w:rPr>
          <w:rFonts w:ascii="Sylfaen" w:eastAsia="Times New Roman" w:hAnsi="Sylfaen" w:cs="Times New Roman"/>
        </w:rPr>
        <w:t xml:space="preserve"> </w:t>
      </w:r>
      <w:r w:rsidRPr="00E217E8">
        <w:rPr>
          <w:rFonts w:ascii="Sylfaen" w:hAnsi="Sylfaen"/>
        </w:rPr>
        <w:t>much</w:t>
      </w:r>
      <w:r w:rsidRPr="00E217E8">
        <w:rPr>
          <w:rFonts w:ascii="Sylfaen" w:eastAsia="Times New Roman" w:hAnsi="Sylfaen" w:cs="Times New Roman"/>
        </w:rPr>
        <w:t xml:space="preserve"> </w:t>
      </w:r>
      <w:r w:rsidRPr="00E217E8">
        <w:rPr>
          <w:rFonts w:ascii="Sylfaen" w:hAnsi="Sylfaen"/>
        </w:rPr>
        <w:t>less</w:t>
      </w:r>
      <w:r w:rsidRPr="00E217E8">
        <w:rPr>
          <w:rFonts w:ascii="Sylfaen" w:eastAsia="Times New Roman" w:hAnsi="Sylfaen" w:cs="Times New Roman"/>
        </w:rPr>
        <w:t xml:space="preserve"> </w:t>
      </w:r>
      <w:r w:rsidRPr="00E217E8">
        <w:rPr>
          <w:rFonts w:ascii="Sylfaen" w:hAnsi="Sylfaen"/>
        </w:rPr>
        <w:t>frequent,</w:t>
      </w:r>
      <w:r w:rsidRPr="00E217E8">
        <w:rPr>
          <w:rFonts w:ascii="Sylfaen" w:eastAsia="Times New Roman" w:hAnsi="Sylfaen" w:cs="Times New Roman"/>
        </w:rPr>
        <w:t xml:space="preserve"> </w:t>
      </w:r>
      <w:r w:rsidRPr="00E217E8">
        <w:rPr>
          <w:rFonts w:ascii="Sylfaen" w:hAnsi="Sylfaen"/>
        </w:rPr>
        <w:t>and</w:t>
      </w:r>
      <w:r w:rsidRPr="00E217E8">
        <w:rPr>
          <w:rFonts w:ascii="Sylfaen" w:eastAsia="Times New Roman" w:hAnsi="Sylfaen" w:cs="Times New Roman"/>
        </w:rPr>
        <w:t xml:space="preserve"> </w:t>
      </w:r>
      <w:r w:rsidRPr="00E217E8">
        <w:rPr>
          <w:rFonts w:ascii="Sylfaen" w:hAnsi="Sylfaen"/>
        </w:rPr>
        <w:t>wild</w:t>
      </w:r>
      <w:r w:rsidRPr="00E217E8">
        <w:rPr>
          <w:rFonts w:ascii="Sylfaen" w:eastAsia="Times New Roman" w:hAnsi="Sylfaen" w:cs="Times New Roman"/>
        </w:rPr>
        <w:t xml:space="preserve"> </w:t>
      </w:r>
      <w:r w:rsidRPr="00E217E8">
        <w:rPr>
          <w:rFonts w:ascii="Sylfaen" w:hAnsi="Sylfaen"/>
        </w:rPr>
        <w:t>paraphasias,</w:t>
      </w:r>
      <w:r w:rsidRPr="00E217E8">
        <w:rPr>
          <w:rFonts w:ascii="Sylfaen" w:eastAsia="Times New Roman" w:hAnsi="Sylfaen" w:cs="Times New Roman"/>
        </w:rPr>
        <w:t xml:space="preserve"> </w:t>
      </w:r>
      <w:r w:rsidRPr="00E217E8">
        <w:rPr>
          <w:rFonts w:ascii="Sylfaen" w:hAnsi="Sylfaen"/>
        </w:rPr>
        <w:t>such</w:t>
      </w:r>
      <w:r w:rsidRPr="00E217E8">
        <w:rPr>
          <w:rFonts w:ascii="Sylfaen" w:eastAsia="Times New Roman" w:hAnsi="Sylfaen" w:cs="Times New Roman"/>
        </w:rPr>
        <w:t xml:space="preserve"> </w:t>
      </w:r>
      <w:r w:rsidRPr="00E217E8">
        <w:rPr>
          <w:rFonts w:ascii="Sylfaen" w:hAnsi="Sylfaen"/>
        </w:rPr>
        <w:t>as</w:t>
      </w:r>
      <w:r w:rsidRPr="00E217E8">
        <w:rPr>
          <w:rFonts w:ascii="Sylfaen" w:eastAsia="Times New Roman" w:hAnsi="Sylfaen" w:cs="Times New Roman"/>
        </w:rPr>
        <w:t xml:space="preserve"> </w:t>
      </w:r>
      <w:r w:rsidRPr="00E217E8">
        <w:rPr>
          <w:rFonts w:ascii="Sylfaen" w:hAnsi="Sylfaen"/>
        </w:rPr>
        <w:t>apple,</w:t>
      </w:r>
      <w:r w:rsidRPr="00E217E8">
        <w:rPr>
          <w:rFonts w:ascii="Sylfaen" w:eastAsia="Times New Roman" w:hAnsi="Sylfaen" w:cs="Times New Roman"/>
        </w:rPr>
        <w:t xml:space="preserve"> </w:t>
      </w:r>
      <w:r w:rsidRPr="00E217E8">
        <w:rPr>
          <w:rFonts w:ascii="Sylfaen" w:hAnsi="Sylfaen"/>
        </w:rPr>
        <w:t>were</w:t>
      </w:r>
      <w:r w:rsidRPr="00E217E8">
        <w:rPr>
          <w:rFonts w:ascii="Sylfaen" w:eastAsia="Times New Roman" w:hAnsi="Sylfaen" w:cs="Times New Roman"/>
        </w:rPr>
        <w:t xml:space="preserve"> </w:t>
      </w:r>
      <w:r w:rsidRPr="00E217E8">
        <w:rPr>
          <w:rFonts w:ascii="Sylfaen" w:hAnsi="Sylfaen"/>
        </w:rPr>
        <w:t>produced</w:t>
      </w:r>
      <w:r w:rsidRPr="00E217E8">
        <w:rPr>
          <w:rFonts w:ascii="Sylfaen" w:eastAsia="Times New Roman" w:hAnsi="Sylfaen" w:cs="Times New Roman"/>
        </w:rPr>
        <w:t xml:space="preserve"> </w:t>
      </w:r>
      <w:r w:rsidRPr="00E217E8">
        <w:rPr>
          <w:rFonts w:ascii="Sylfaen" w:hAnsi="Sylfaen"/>
        </w:rPr>
        <w:t>only</w:t>
      </w:r>
      <w:r w:rsidRPr="00E217E8">
        <w:rPr>
          <w:rFonts w:ascii="Sylfaen" w:eastAsia="Times New Roman" w:hAnsi="Sylfaen" w:cs="Times New Roman"/>
        </w:rPr>
        <w:t xml:space="preserve"> </w:t>
      </w:r>
      <w:r w:rsidRPr="00E217E8">
        <w:rPr>
          <w:rFonts w:ascii="Sylfaen" w:hAnsi="Sylfaen"/>
        </w:rPr>
        <w:t>by</w:t>
      </w:r>
      <w:r w:rsidRPr="00E217E8">
        <w:rPr>
          <w:rFonts w:ascii="Sylfaen" w:eastAsia="Times New Roman" w:hAnsi="Sylfaen" w:cs="Times New Roman"/>
        </w:rPr>
        <w:t xml:space="preserve"> </w:t>
      </w:r>
      <w:r w:rsidRPr="00E217E8">
        <w:rPr>
          <w:rFonts w:ascii="Sylfaen" w:hAnsi="Sylfaen"/>
        </w:rPr>
        <w:t>severely</w:t>
      </w:r>
      <w:r w:rsidRPr="00E217E8">
        <w:rPr>
          <w:rFonts w:ascii="Sylfaen" w:eastAsia="Times New Roman" w:hAnsi="Sylfaen" w:cs="Times New Roman"/>
        </w:rPr>
        <w:t xml:space="preserve"> </w:t>
      </w:r>
      <w:r w:rsidRPr="00E217E8">
        <w:rPr>
          <w:rFonts w:ascii="Sylfaen" w:hAnsi="Sylfaen"/>
        </w:rPr>
        <w:t>impaired</w:t>
      </w:r>
      <w:r w:rsidRPr="00E217E8">
        <w:rPr>
          <w:rFonts w:ascii="Sylfaen" w:eastAsia="Times New Roman" w:hAnsi="Sylfaen" w:cs="Times New Roman"/>
        </w:rPr>
        <w:t xml:space="preserve"> </w:t>
      </w:r>
      <w:r w:rsidRPr="00E217E8">
        <w:rPr>
          <w:rFonts w:ascii="Sylfaen" w:hAnsi="Sylfaen"/>
        </w:rPr>
        <w:t>subjects.</w:t>
      </w:r>
      <w:r w:rsidRPr="00E217E8">
        <w:rPr>
          <w:rFonts w:ascii="Sylfaen" w:eastAsia="Times New Roman" w:hAnsi="Sylfaen" w:cs="Times New Roman"/>
        </w:rPr>
        <w:t xml:space="preserve"> </w:t>
      </w:r>
    </w:p>
    <w:p w14:paraId="7462B80A" w14:textId="77777777" w:rsidR="00E217E8" w:rsidRPr="00E217E8" w:rsidRDefault="00E217E8" w:rsidP="00E217E8">
      <w:pPr>
        <w:spacing w:before="120" w:after="120" w:line="360" w:lineRule="auto"/>
        <w:ind w:left="-15"/>
        <w:jc w:val="both"/>
        <w:rPr>
          <w:rFonts w:ascii="Sylfaen" w:eastAsia="Times New Roman" w:hAnsi="Sylfaen" w:cs="Times New Roman"/>
        </w:rPr>
      </w:pPr>
      <w:r w:rsidRPr="00E217E8">
        <w:rPr>
          <w:rFonts w:ascii="Sylfaen" w:hAnsi="Sylfaen"/>
        </w:rPr>
        <w:t>These</w:t>
      </w:r>
      <w:r w:rsidRPr="00E217E8">
        <w:rPr>
          <w:rFonts w:ascii="Sylfaen" w:eastAsia="Times New Roman" w:hAnsi="Sylfaen" w:cs="Times New Roman"/>
        </w:rPr>
        <w:t xml:space="preserve"> </w:t>
      </w:r>
      <w:r w:rsidRPr="00E217E8">
        <w:rPr>
          <w:rFonts w:ascii="Sylfaen" w:hAnsi="Sylfaen"/>
        </w:rPr>
        <w:t>findings</w:t>
      </w:r>
      <w:r w:rsidRPr="00E217E8">
        <w:rPr>
          <w:rFonts w:ascii="Sylfaen" w:eastAsia="Times New Roman" w:hAnsi="Sylfaen" w:cs="Times New Roman"/>
        </w:rPr>
        <w:t xml:space="preserve"> </w:t>
      </w:r>
      <w:r w:rsidRPr="00E217E8">
        <w:rPr>
          <w:rFonts w:ascii="Sylfaen" w:hAnsi="Sylfaen"/>
        </w:rPr>
        <w:t>indicate that</w:t>
      </w:r>
      <w:r w:rsidRPr="00E217E8">
        <w:rPr>
          <w:rFonts w:ascii="Sylfaen" w:eastAsia="Times New Roman" w:hAnsi="Sylfaen" w:cs="Times New Roman"/>
        </w:rPr>
        <w:t xml:space="preserve"> </w:t>
      </w:r>
      <w:r w:rsidRPr="00E217E8">
        <w:rPr>
          <w:rFonts w:ascii="Sylfaen" w:hAnsi="Sylfaen"/>
        </w:rPr>
        <w:t>the</w:t>
      </w:r>
      <w:r w:rsidRPr="00E217E8">
        <w:rPr>
          <w:rFonts w:ascii="Sylfaen" w:eastAsia="Times New Roman" w:hAnsi="Sylfaen" w:cs="Times New Roman"/>
        </w:rPr>
        <w:t xml:space="preserve"> </w:t>
      </w:r>
      <w:r w:rsidRPr="00E217E8">
        <w:rPr>
          <w:rFonts w:ascii="Sylfaen" w:hAnsi="Sylfaen"/>
        </w:rPr>
        <w:t>meanings</w:t>
      </w:r>
      <w:r w:rsidRPr="00E217E8">
        <w:rPr>
          <w:rFonts w:ascii="Sylfaen" w:eastAsia="Times New Roman" w:hAnsi="Sylfaen" w:cs="Times New Roman"/>
        </w:rPr>
        <w:t xml:space="preserve"> </w:t>
      </w:r>
      <w:r w:rsidRPr="00E217E8">
        <w:rPr>
          <w:rFonts w:ascii="Sylfaen" w:hAnsi="Sylfaen"/>
        </w:rPr>
        <w:t>of</w:t>
      </w:r>
      <w:r w:rsidRPr="00E217E8">
        <w:rPr>
          <w:rFonts w:ascii="Sylfaen" w:eastAsia="Times New Roman" w:hAnsi="Sylfaen" w:cs="Times New Roman"/>
        </w:rPr>
        <w:t xml:space="preserve"> </w:t>
      </w:r>
      <w:r w:rsidRPr="00E217E8">
        <w:rPr>
          <w:rFonts w:ascii="Sylfaen" w:hAnsi="Sylfaen"/>
        </w:rPr>
        <w:t>words</w:t>
      </w:r>
      <w:r w:rsidRPr="00E217E8">
        <w:rPr>
          <w:rFonts w:ascii="Sylfaen" w:eastAsia="Times New Roman" w:hAnsi="Sylfaen" w:cs="Times New Roman"/>
        </w:rPr>
        <w:t xml:space="preserve"> </w:t>
      </w:r>
      <w:r w:rsidRPr="00E217E8">
        <w:rPr>
          <w:rFonts w:ascii="Sylfaen" w:hAnsi="Sylfaen"/>
        </w:rPr>
        <w:t>and</w:t>
      </w:r>
      <w:r w:rsidRPr="00E217E8">
        <w:rPr>
          <w:rFonts w:ascii="Sylfaen" w:eastAsia="Times New Roman" w:hAnsi="Sylfaen" w:cs="Times New Roman"/>
        </w:rPr>
        <w:t xml:space="preserve"> </w:t>
      </w:r>
      <w:r w:rsidRPr="00E217E8">
        <w:rPr>
          <w:rFonts w:ascii="Sylfaen" w:hAnsi="Sylfaen"/>
        </w:rPr>
        <w:t>their</w:t>
      </w:r>
      <w:r w:rsidRPr="00E217E8">
        <w:rPr>
          <w:rFonts w:ascii="Sylfaen" w:eastAsia="Times New Roman" w:hAnsi="Sylfaen" w:cs="Times New Roman"/>
        </w:rPr>
        <w:t xml:space="preserve"> </w:t>
      </w:r>
      <w:r w:rsidRPr="00E217E8">
        <w:rPr>
          <w:rFonts w:ascii="Sylfaen" w:hAnsi="Sylfaen"/>
        </w:rPr>
        <w:t>associative</w:t>
      </w:r>
      <w:r w:rsidRPr="00E217E8">
        <w:rPr>
          <w:rFonts w:ascii="Sylfaen" w:eastAsia="Times New Roman" w:hAnsi="Sylfaen" w:cs="Times New Roman"/>
        </w:rPr>
        <w:t xml:space="preserve"> </w:t>
      </w:r>
      <w:r w:rsidRPr="00E217E8">
        <w:rPr>
          <w:rFonts w:ascii="Sylfaen" w:hAnsi="Sylfaen"/>
        </w:rPr>
        <w:t>links</w:t>
      </w:r>
      <w:r w:rsidRPr="00E217E8">
        <w:rPr>
          <w:rFonts w:ascii="Sylfaen" w:eastAsia="Times New Roman" w:hAnsi="Sylfaen" w:cs="Times New Roman"/>
        </w:rPr>
        <w:t xml:space="preserve"> </w:t>
      </w:r>
      <w:r w:rsidRPr="00E217E8">
        <w:rPr>
          <w:rFonts w:ascii="Sylfaen" w:hAnsi="Sylfaen"/>
        </w:rPr>
        <w:t>in</w:t>
      </w:r>
      <w:r w:rsidRPr="00E217E8">
        <w:rPr>
          <w:rFonts w:ascii="Sylfaen" w:eastAsia="Times New Roman" w:hAnsi="Sylfaen" w:cs="Times New Roman"/>
        </w:rPr>
        <w:t xml:space="preserve"> </w:t>
      </w:r>
      <w:r w:rsidRPr="00E217E8">
        <w:rPr>
          <w:rFonts w:ascii="Sylfaen" w:hAnsi="Sylfaen"/>
        </w:rPr>
        <w:t>the</w:t>
      </w:r>
      <w:r w:rsidRPr="00E217E8">
        <w:rPr>
          <w:rFonts w:ascii="Sylfaen" w:eastAsia="Times New Roman" w:hAnsi="Sylfaen" w:cs="Times New Roman"/>
        </w:rPr>
        <w:t xml:space="preserve"> </w:t>
      </w:r>
      <w:r w:rsidRPr="00E217E8">
        <w:rPr>
          <w:rFonts w:ascii="Sylfaen" w:hAnsi="Sylfaen"/>
        </w:rPr>
        <w:t>mental</w:t>
      </w:r>
      <w:r w:rsidRPr="00E217E8">
        <w:rPr>
          <w:rFonts w:ascii="Sylfaen" w:eastAsia="Times New Roman" w:hAnsi="Sylfaen" w:cs="Times New Roman"/>
        </w:rPr>
        <w:t xml:space="preserve"> </w:t>
      </w:r>
      <w:r w:rsidRPr="00E217E8">
        <w:rPr>
          <w:rFonts w:ascii="Sylfaen" w:hAnsi="Sylfaen"/>
        </w:rPr>
        <w:t>lexicon</w:t>
      </w:r>
      <w:r w:rsidRPr="00E217E8">
        <w:rPr>
          <w:rFonts w:ascii="Sylfaen" w:eastAsia="Times New Roman" w:hAnsi="Sylfaen" w:cs="Times New Roman"/>
        </w:rPr>
        <w:t xml:space="preserve"> </w:t>
      </w:r>
      <w:r w:rsidRPr="00E217E8">
        <w:rPr>
          <w:rFonts w:ascii="Sylfaen" w:hAnsi="Sylfaen"/>
        </w:rPr>
        <w:t>are</w:t>
      </w:r>
      <w:r w:rsidRPr="00E217E8">
        <w:rPr>
          <w:rFonts w:ascii="Sylfaen" w:eastAsia="Times New Roman" w:hAnsi="Sylfaen" w:cs="Times New Roman"/>
        </w:rPr>
        <w:t xml:space="preserve"> </w:t>
      </w:r>
      <w:r w:rsidRPr="00E217E8">
        <w:rPr>
          <w:rFonts w:ascii="Sylfaen" w:hAnsi="Sylfaen"/>
        </w:rPr>
        <w:t>accessible</w:t>
      </w:r>
      <w:r w:rsidRPr="00E217E8">
        <w:rPr>
          <w:rFonts w:ascii="Sylfaen" w:eastAsia="Times New Roman" w:hAnsi="Sylfaen" w:cs="Times New Roman"/>
        </w:rPr>
        <w:t xml:space="preserve"> </w:t>
      </w:r>
      <w:r w:rsidRPr="00E217E8">
        <w:rPr>
          <w:rFonts w:ascii="Sylfaen" w:hAnsi="Sylfaen"/>
        </w:rPr>
        <w:t>to</w:t>
      </w:r>
      <w:r w:rsidRPr="00E217E8">
        <w:rPr>
          <w:rFonts w:ascii="Sylfaen" w:eastAsia="Times New Roman" w:hAnsi="Sylfaen" w:cs="Times New Roman"/>
        </w:rPr>
        <w:t xml:space="preserve"> </w:t>
      </w:r>
      <w:r w:rsidRPr="00E217E8">
        <w:rPr>
          <w:rFonts w:ascii="Sylfaen" w:hAnsi="Sylfaen"/>
        </w:rPr>
        <w:t>Wernicke's</w:t>
      </w:r>
      <w:r w:rsidRPr="00E217E8">
        <w:rPr>
          <w:rFonts w:ascii="Sylfaen" w:eastAsia="Times New Roman" w:hAnsi="Sylfaen" w:cs="Times New Roman"/>
        </w:rPr>
        <w:t xml:space="preserve"> </w:t>
      </w:r>
      <w:r w:rsidRPr="00E217E8">
        <w:rPr>
          <w:rFonts w:ascii="Sylfaen" w:hAnsi="Sylfaen"/>
        </w:rPr>
        <w:t>aphasics,</w:t>
      </w:r>
      <w:r w:rsidRPr="00E217E8">
        <w:rPr>
          <w:rFonts w:ascii="Sylfaen" w:eastAsia="Times New Roman" w:hAnsi="Sylfaen" w:cs="Times New Roman"/>
        </w:rPr>
        <w:t xml:space="preserve"> </w:t>
      </w:r>
      <w:r w:rsidRPr="00E217E8">
        <w:rPr>
          <w:rFonts w:ascii="Sylfaen" w:hAnsi="Sylfaen"/>
        </w:rPr>
        <w:t>and</w:t>
      </w:r>
      <w:r w:rsidRPr="00E217E8">
        <w:rPr>
          <w:rFonts w:ascii="Sylfaen" w:eastAsia="Times New Roman" w:hAnsi="Sylfaen" w:cs="Times New Roman"/>
        </w:rPr>
        <w:t xml:space="preserve"> </w:t>
      </w:r>
      <w:r w:rsidRPr="00E217E8">
        <w:rPr>
          <w:rFonts w:ascii="Sylfaen" w:hAnsi="Sylfaen"/>
        </w:rPr>
        <w:t>that</w:t>
      </w:r>
      <w:r w:rsidRPr="00E217E8">
        <w:rPr>
          <w:rFonts w:ascii="Sylfaen" w:eastAsia="Times New Roman" w:hAnsi="Sylfaen" w:cs="Times New Roman"/>
        </w:rPr>
        <w:t xml:space="preserve"> </w:t>
      </w:r>
      <w:r w:rsidRPr="00E217E8">
        <w:rPr>
          <w:rFonts w:ascii="Sylfaen" w:hAnsi="Sylfaen"/>
        </w:rPr>
        <w:t>only</w:t>
      </w:r>
      <w:r w:rsidRPr="00E217E8">
        <w:rPr>
          <w:rFonts w:ascii="Sylfaen" w:eastAsia="Times New Roman" w:hAnsi="Sylfaen" w:cs="Times New Roman"/>
        </w:rPr>
        <w:t xml:space="preserve"> </w:t>
      </w:r>
      <w:r w:rsidRPr="00E217E8">
        <w:rPr>
          <w:rFonts w:ascii="Sylfaen" w:hAnsi="Sylfaen"/>
        </w:rPr>
        <w:t>in</w:t>
      </w:r>
      <w:r w:rsidRPr="00E217E8">
        <w:rPr>
          <w:rFonts w:ascii="Sylfaen" w:eastAsia="Times New Roman" w:hAnsi="Sylfaen" w:cs="Times New Roman"/>
        </w:rPr>
        <w:t xml:space="preserve"> </w:t>
      </w:r>
      <w:r w:rsidRPr="00E217E8">
        <w:rPr>
          <w:rFonts w:ascii="Sylfaen" w:hAnsi="Sylfaen"/>
        </w:rPr>
        <w:t>severe</w:t>
      </w:r>
      <w:r w:rsidRPr="00E217E8">
        <w:rPr>
          <w:rFonts w:ascii="Sylfaen" w:eastAsia="Times New Roman" w:hAnsi="Sylfaen" w:cs="Times New Roman"/>
        </w:rPr>
        <w:t xml:space="preserve"> </w:t>
      </w:r>
      <w:r w:rsidRPr="00E217E8">
        <w:rPr>
          <w:rFonts w:ascii="Sylfaen" w:hAnsi="Sylfaen"/>
        </w:rPr>
        <w:t>cases</w:t>
      </w:r>
      <w:r w:rsidRPr="00E217E8">
        <w:rPr>
          <w:rFonts w:ascii="Sylfaen" w:eastAsia="Times New Roman" w:hAnsi="Sylfaen" w:cs="Times New Roman"/>
        </w:rPr>
        <w:t xml:space="preserve"> </w:t>
      </w:r>
      <w:r w:rsidRPr="00E217E8">
        <w:rPr>
          <w:rFonts w:ascii="Sylfaen" w:hAnsi="Sylfaen"/>
        </w:rPr>
        <w:t>of</w:t>
      </w:r>
      <w:r w:rsidRPr="00E217E8">
        <w:rPr>
          <w:rFonts w:ascii="Sylfaen" w:eastAsia="Times New Roman" w:hAnsi="Sylfaen" w:cs="Times New Roman"/>
        </w:rPr>
        <w:t xml:space="preserve"> </w:t>
      </w:r>
      <w:r w:rsidRPr="00E217E8">
        <w:rPr>
          <w:rFonts w:ascii="Sylfaen" w:hAnsi="Sylfaen"/>
        </w:rPr>
        <w:t>vocabulary</w:t>
      </w:r>
      <w:r w:rsidRPr="00E217E8">
        <w:rPr>
          <w:rFonts w:ascii="Sylfaen" w:eastAsia="Times New Roman" w:hAnsi="Sylfaen" w:cs="Times New Roman"/>
        </w:rPr>
        <w:t xml:space="preserve"> </w:t>
      </w:r>
      <w:r w:rsidRPr="00E217E8">
        <w:rPr>
          <w:rFonts w:ascii="Sylfaen" w:hAnsi="Sylfaen"/>
        </w:rPr>
        <w:t>deficit</w:t>
      </w:r>
      <w:r w:rsidRPr="00E217E8">
        <w:rPr>
          <w:rFonts w:ascii="Sylfaen" w:eastAsia="Times New Roman" w:hAnsi="Sylfaen" w:cs="Times New Roman"/>
        </w:rPr>
        <w:t xml:space="preserve"> </w:t>
      </w:r>
      <w:r w:rsidRPr="00E217E8">
        <w:rPr>
          <w:rFonts w:ascii="Sylfaen" w:hAnsi="Sylfaen"/>
        </w:rPr>
        <w:t>the</w:t>
      </w:r>
      <w:r w:rsidRPr="00E217E8">
        <w:rPr>
          <w:rFonts w:ascii="Sylfaen" w:eastAsia="Times New Roman" w:hAnsi="Sylfaen" w:cs="Times New Roman"/>
        </w:rPr>
        <w:t xml:space="preserve"> </w:t>
      </w:r>
      <w:r w:rsidRPr="00E217E8">
        <w:rPr>
          <w:rFonts w:ascii="Sylfaen" w:hAnsi="Sylfaen"/>
        </w:rPr>
        <w:t>associative</w:t>
      </w:r>
      <w:r w:rsidRPr="00E217E8">
        <w:rPr>
          <w:rFonts w:ascii="Sylfaen" w:eastAsia="Times New Roman" w:hAnsi="Sylfaen" w:cs="Times New Roman"/>
        </w:rPr>
        <w:t xml:space="preserve"> </w:t>
      </w:r>
      <w:r w:rsidRPr="00E217E8">
        <w:rPr>
          <w:rFonts w:ascii="Sylfaen" w:hAnsi="Sylfaen"/>
        </w:rPr>
        <w:t>processes</w:t>
      </w:r>
      <w:r w:rsidRPr="00E217E8">
        <w:rPr>
          <w:rFonts w:ascii="Sylfaen" w:eastAsia="Times New Roman" w:hAnsi="Sylfaen" w:cs="Times New Roman"/>
        </w:rPr>
        <w:t xml:space="preserve"> </w:t>
      </w:r>
      <w:r w:rsidRPr="00E217E8">
        <w:rPr>
          <w:rFonts w:ascii="Sylfaen" w:hAnsi="Sylfaen"/>
        </w:rPr>
        <w:t>begin</w:t>
      </w:r>
      <w:r w:rsidRPr="00E217E8">
        <w:rPr>
          <w:rFonts w:ascii="Sylfaen" w:eastAsia="Times New Roman" w:hAnsi="Sylfaen" w:cs="Times New Roman"/>
        </w:rPr>
        <w:t xml:space="preserve"> </w:t>
      </w:r>
      <w:r w:rsidRPr="00E217E8">
        <w:rPr>
          <w:rFonts w:ascii="Sylfaen" w:hAnsi="Sylfaen"/>
        </w:rPr>
        <w:t>to</w:t>
      </w:r>
      <w:r w:rsidRPr="00E217E8">
        <w:rPr>
          <w:rFonts w:ascii="Sylfaen" w:eastAsia="Times New Roman" w:hAnsi="Sylfaen" w:cs="Times New Roman"/>
        </w:rPr>
        <w:t xml:space="preserve"> </w:t>
      </w:r>
      <w:r w:rsidRPr="00E217E8">
        <w:rPr>
          <w:rFonts w:ascii="Sylfaen" w:hAnsi="Sylfaen"/>
        </w:rPr>
        <w:t>break</w:t>
      </w:r>
      <w:r w:rsidRPr="00E217E8">
        <w:rPr>
          <w:rFonts w:ascii="Sylfaen" w:eastAsia="Times New Roman" w:hAnsi="Sylfaen" w:cs="Times New Roman"/>
        </w:rPr>
        <w:t xml:space="preserve"> </w:t>
      </w:r>
      <w:r w:rsidRPr="00E217E8">
        <w:rPr>
          <w:rFonts w:ascii="Sylfaen" w:hAnsi="Sylfaen"/>
        </w:rPr>
        <w:t>down.</w:t>
      </w:r>
      <w:r w:rsidRPr="00E217E8">
        <w:rPr>
          <w:rFonts w:ascii="Sylfaen" w:eastAsia="Times New Roman" w:hAnsi="Sylfaen" w:cs="Times New Roman"/>
        </w:rPr>
        <w:t xml:space="preserve"> </w:t>
      </w:r>
      <w:r w:rsidRPr="00E217E8">
        <w:rPr>
          <w:rFonts w:ascii="Sylfaen" w:hAnsi="Sylfaen"/>
        </w:rPr>
        <w:t>Effects</w:t>
      </w:r>
      <w:r w:rsidRPr="00E217E8">
        <w:rPr>
          <w:rFonts w:ascii="Sylfaen" w:eastAsia="Times New Roman" w:hAnsi="Sylfaen" w:cs="Times New Roman"/>
        </w:rPr>
        <w:t xml:space="preserve"> </w:t>
      </w:r>
      <w:r w:rsidRPr="00E217E8">
        <w:rPr>
          <w:rFonts w:ascii="Sylfaen" w:hAnsi="Sylfaen"/>
        </w:rPr>
        <w:t>that</w:t>
      </w:r>
      <w:r w:rsidRPr="00E217E8">
        <w:rPr>
          <w:rFonts w:ascii="Sylfaen" w:eastAsia="Times New Roman" w:hAnsi="Sylfaen" w:cs="Times New Roman"/>
        </w:rPr>
        <w:t xml:space="preserve"> </w:t>
      </w:r>
      <w:r w:rsidRPr="00E217E8">
        <w:rPr>
          <w:rFonts w:ascii="Sylfaen" w:hAnsi="Sylfaen"/>
        </w:rPr>
        <w:t>have</w:t>
      </w:r>
      <w:r w:rsidRPr="00E217E8">
        <w:rPr>
          <w:rFonts w:ascii="Sylfaen" w:eastAsia="Times New Roman" w:hAnsi="Sylfaen" w:cs="Times New Roman"/>
        </w:rPr>
        <w:t xml:space="preserve"> </w:t>
      </w:r>
      <w:r w:rsidRPr="00E217E8">
        <w:rPr>
          <w:rFonts w:ascii="Sylfaen" w:hAnsi="Sylfaen"/>
        </w:rPr>
        <w:t>been</w:t>
      </w:r>
      <w:r w:rsidRPr="00E217E8">
        <w:rPr>
          <w:rFonts w:ascii="Sylfaen" w:eastAsia="Times New Roman" w:hAnsi="Sylfaen" w:cs="Times New Roman"/>
        </w:rPr>
        <w:t xml:space="preserve"> </w:t>
      </w:r>
      <w:r w:rsidRPr="00E217E8">
        <w:rPr>
          <w:rFonts w:ascii="Sylfaen" w:hAnsi="Sylfaen"/>
        </w:rPr>
        <w:t>found</w:t>
      </w:r>
      <w:r w:rsidRPr="00E217E8">
        <w:rPr>
          <w:rFonts w:ascii="Sylfaen" w:eastAsia="Times New Roman" w:hAnsi="Sylfaen" w:cs="Times New Roman"/>
        </w:rPr>
        <w:t xml:space="preserve"> </w:t>
      </w:r>
      <w:r w:rsidRPr="00E217E8">
        <w:rPr>
          <w:rFonts w:ascii="Sylfaen" w:hAnsi="Sylfaen"/>
        </w:rPr>
        <w:t>in</w:t>
      </w:r>
      <w:r w:rsidRPr="00E217E8">
        <w:rPr>
          <w:rFonts w:ascii="Sylfaen" w:eastAsia="Times New Roman" w:hAnsi="Sylfaen" w:cs="Times New Roman"/>
        </w:rPr>
        <w:t xml:space="preserve"> </w:t>
      </w:r>
      <w:r w:rsidRPr="00E217E8">
        <w:rPr>
          <w:rFonts w:ascii="Sylfaen" w:hAnsi="Sylfaen"/>
        </w:rPr>
        <w:t>content</w:t>
      </w:r>
      <w:r w:rsidRPr="00E217E8">
        <w:rPr>
          <w:rFonts w:ascii="Sylfaen" w:eastAsia="Times New Roman" w:hAnsi="Sylfaen" w:cs="Times New Roman"/>
        </w:rPr>
        <w:t xml:space="preserve"> </w:t>
      </w:r>
      <w:r w:rsidRPr="00E217E8">
        <w:rPr>
          <w:rFonts w:ascii="Sylfaen" w:hAnsi="Sylfaen"/>
        </w:rPr>
        <w:t>word</w:t>
      </w:r>
      <w:r w:rsidRPr="00E217E8">
        <w:rPr>
          <w:rFonts w:ascii="Sylfaen" w:eastAsia="Times New Roman" w:hAnsi="Sylfaen" w:cs="Times New Roman"/>
        </w:rPr>
        <w:t xml:space="preserve"> </w:t>
      </w:r>
      <w:r w:rsidRPr="00E217E8">
        <w:rPr>
          <w:rFonts w:ascii="Sylfaen" w:hAnsi="Sylfaen"/>
        </w:rPr>
        <w:t>paraphasias</w:t>
      </w:r>
      <w:r w:rsidRPr="00E217E8">
        <w:rPr>
          <w:rFonts w:ascii="Sylfaen" w:eastAsia="Times New Roman" w:hAnsi="Sylfaen" w:cs="Times New Roman"/>
        </w:rPr>
        <w:t xml:space="preserve"> </w:t>
      </w:r>
      <w:r w:rsidRPr="00E217E8">
        <w:rPr>
          <w:rFonts w:ascii="Sylfaen" w:hAnsi="Sylfaen"/>
        </w:rPr>
        <w:t>from</w:t>
      </w:r>
      <w:r w:rsidRPr="00E217E8">
        <w:rPr>
          <w:rFonts w:ascii="Sylfaen" w:eastAsia="Times New Roman" w:hAnsi="Sylfaen" w:cs="Times New Roman"/>
        </w:rPr>
        <w:t xml:space="preserve"> </w:t>
      </w:r>
      <w:r w:rsidRPr="00E217E8">
        <w:rPr>
          <w:rFonts w:ascii="Sylfaen" w:hAnsi="Sylfaen"/>
        </w:rPr>
        <w:t>aphasics</w:t>
      </w:r>
      <w:r w:rsidRPr="00E217E8">
        <w:rPr>
          <w:rFonts w:ascii="Sylfaen" w:eastAsia="Times New Roman" w:hAnsi="Sylfaen" w:cs="Times New Roman"/>
        </w:rPr>
        <w:t xml:space="preserve"> </w:t>
      </w:r>
      <w:r w:rsidRPr="00E217E8">
        <w:rPr>
          <w:rFonts w:ascii="Sylfaen" w:hAnsi="Sylfaen"/>
        </w:rPr>
        <w:t>include</w:t>
      </w:r>
      <w:r w:rsidRPr="00E217E8">
        <w:rPr>
          <w:rFonts w:ascii="Sylfaen" w:eastAsia="Times New Roman" w:hAnsi="Sylfaen" w:cs="Times New Roman"/>
        </w:rPr>
        <w:t xml:space="preserve"> </w:t>
      </w:r>
      <w:r w:rsidRPr="00E217E8">
        <w:rPr>
          <w:rFonts w:ascii="Sylfaen" w:hAnsi="Sylfaen"/>
        </w:rPr>
        <w:t>frequency</w:t>
      </w:r>
      <w:r w:rsidRPr="00E217E8">
        <w:rPr>
          <w:rFonts w:ascii="Sylfaen" w:eastAsia="Times New Roman" w:hAnsi="Sylfaen" w:cs="Times New Roman"/>
        </w:rPr>
        <w:t xml:space="preserve"> </w:t>
      </w:r>
      <w:r w:rsidRPr="00E217E8">
        <w:rPr>
          <w:rFonts w:ascii="Sylfaen" w:hAnsi="Sylfaen"/>
        </w:rPr>
        <w:t>effects,</w:t>
      </w:r>
      <w:r w:rsidRPr="00E217E8">
        <w:rPr>
          <w:rFonts w:ascii="Sylfaen" w:eastAsia="Times New Roman" w:hAnsi="Sylfaen" w:cs="Times New Roman"/>
        </w:rPr>
        <w:t xml:space="preserve"> </w:t>
      </w:r>
      <w:r w:rsidRPr="00E217E8">
        <w:rPr>
          <w:rFonts w:ascii="Sylfaen" w:hAnsi="Sylfaen"/>
        </w:rPr>
        <w:t>which</w:t>
      </w:r>
      <w:r w:rsidRPr="00E217E8">
        <w:rPr>
          <w:rFonts w:ascii="Sylfaen" w:eastAsia="Times New Roman" w:hAnsi="Sylfaen" w:cs="Times New Roman"/>
        </w:rPr>
        <w:t xml:space="preserve"> </w:t>
      </w:r>
      <w:r w:rsidRPr="00E217E8">
        <w:rPr>
          <w:rFonts w:ascii="Sylfaen" w:hAnsi="Sylfaen"/>
        </w:rPr>
        <w:t>show</w:t>
      </w:r>
      <w:r w:rsidRPr="00E217E8">
        <w:rPr>
          <w:rFonts w:ascii="Sylfaen" w:eastAsia="Times New Roman" w:hAnsi="Sylfaen" w:cs="Times New Roman"/>
        </w:rPr>
        <w:t xml:space="preserve"> </w:t>
      </w:r>
      <w:r w:rsidRPr="00E217E8">
        <w:rPr>
          <w:rFonts w:ascii="Sylfaen" w:hAnsi="Sylfaen"/>
        </w:rPr>
        <w:t>that</w:t>
      </w:r>
      <w:r w:rsidRPr="00E217E8">
        <w:rPr>
          <w:rFonts w:ascii="Sylfaen" w:eastAsia="Times New Roman" w:hAnsi="Sylfaen" w:cs="Times New Roman"/>
        </w:rPr>
        <w:t xml:space="preserve"> </w:t>
      </w:r>
      <w:r w:rsidRPr="00E217E8">
        <w:rPr>
          <w:rFonts w:ascii="Sylfaen" w:hAnsi="Sylfaen"/>
        </w:rPr>
        <w:t>low</w:t>
      </w:r>
      <w:r w:rsidRPr="00E217E8">
        <w:rPr>
          <w:rFonts w:ascii="Sylfaen" w:eastAsia="Times New Roman" w:hAnsi="Sylfaen" w:cs="Times New Roman"/>
        </w:rPr>
        <w:t xml:space="preserve"> </w:t>
      </w:r>
      <w:r w:rsidRPr="00E217E8">
        <w:rPr>
          <w:rFonts w:ascii="Sylfaen" w:hAnsi="Sylfaen"/>
        </w:rPr>
        <w:t>frequency</w:t>
      </w:r>
      <w:r w:rsidRPr="00E217E8">
        <w:rPr>
          <w:rFonts w:ascii="Sylfaen" w:eastAsia="Times New Roman" w:hAnsi="Sylfaen" w:cs="Times New Roman"/>
        </w:rPr>
        <w:t xml:space="preserve"> </w:t>
      </w:r>
      <w:r w:rsidRPr="00E217E8">
        <w:rPr>
          <w:rFonts w:ascii="Sylfaen" w:hAnsi="Sylfaen"/>
        </w:rPr>
        <w:t>content</w:t>
      </w:r>
      <w:r w:rsidRPr="00E217E8">
        <w:rPr>
          <w:rFonts w:ascii="Sylfaen" w:eastAsia="Times New Roman" w:hAnsi="Sylfaen" w:cs="Times New Roman"/>
        </w:rPr>
        <w:t xml:space="preserve"> </w:t>
      </w:r>
      <w:r w:rsidRPr="00E217E8">
        <w:rPr>
          <w:rFonts w:ascii="Sylfaen" w:hAnsi="Sylfaen"/>
        </w:rPr>
        <w:t>words</w:t>
      </w:r>
      <w:r w:rsidRPr="00E217E8">
        <w:rPr>
          <w:rFonts w:ascii="Sylfaen" w:eastAsia="Times New Roman" w:hAnsi="Sylfaen" w:cs="Times New Roman"/>
        </w:rPr>
        <w:t xml:space="preserve"> </w:t>
      </w:r>
      <w:r w:rsidRPr="00E217E8">
        <w:rPr>
          <w:rFonts w:ascii="Sylfaen" w:hAnsi="Sylfaen"/>
        </w:rPr>
        <w:t>yield</w:t>
      </w:r>
      <w:r w:rsidRPr="00E217E8">
        <w:rPr>
          <w:rFonts w:ascii="Sylfaen" w:eastAsia="Times New Roman" w:hAnsi="Sylfaen" w:cs="Times New Roman"/>
        </w:rPr>
        <w:t xml:space="preserve"> </w:t>
      </w:r>
      <w:r w:rsidRPr="00E217E8">
        <w:rPr>
          <w:rFonts w:ascii="Sylfaen" w:hAnsi="Sylfaen"/>
        </w:rPr>
        <w:t>more</w:t>
      </w:r>
      <w:r w:rsidRPr="00E217E8">
        <w:rPr>
          <w:rFonts w:ascii="Sylfaen" w:eastAsia="Times New Roman" w:hAnsi="Sylfaen" w:cs="Times New Roman"/>
        </w:rPr>
        <w:t xml:space="preserve"> </w:t>
      </w:r>
      <w:r w:rsidRPr="00E217E8">
        <w:rPr>
          <w:rFonts w:ascii="Sylfaen" w:hAnsi="Sylfaen"/>
        </w:rPr>
        <w:t>paraphasias</w:t>
      </w:r>
      <w:r w:rsidRPr="00E217E8">
        <w:rPr>
          <w:rFonts w:ascii="Sylfaen" w:eastAsia="Times New Roman" w:hAnsi="Sylfaen" w:cs="Times New Roman"/>
        </w:rPr>
        <w:t xml:space="preserve"> </w:t>
      </w:r>
      <w:r w:rsidRPr="00E217E8">
        <w:rPr>
          <w:rFonts w:ascii="Sylfaen" w:hAnsi="Sylfaen"/>
        </w:rPr>
        <w:t>than</w:t>
      </w:r>
      <w:r w:rsidRPr="00E217E8">
        <w:rPr>
          <w:rFonts w:ascii="Sylfaen" w:eastAsia="Times New Roman" w:hAnsi="Sylfaen" w:cs="Times New Roman"/>
        </w:rPr>
        <w:t xml:space="preserve"> </w:t>
      </w:r>
      <w:r w:rsidRPr="00E217E8">
        <w:rPr>
          <w:rFonts w:ascii="Sylfaen" w:hAnsi="Sylfaen"/>
        </w:rPr>
        <w:t>high</w:t>
      </w:r>
      <w:r w:rsidRPr="00E217E8">
        <w:rPr>
          <w:rFonts w:ascii="Sylfaen" w:eastAsia="Times New Roman" w:hAnsi="Sylfaen" w:cs="Times New Roman"/>
        </w:rPr>
        <w:t xml:space="preserve"> </w:t>
      </w:r>
      <w:r w:rsidRPr="00E217E8">
        <w:rPr>
          <w:rFonts w:ascii="Sylfaen" w:hAnsi="Sylfaen"/>
        </w:rPr>
        <w:t>frequency</w:t>
      </w:r>
      <w:r w:rsidRPr="00E217E8">
        <w:rPr>
          <w:rFonts w:ascii="Sylfaen" w:eastAsia="Times New Roman" w:hAnsi="Sylfaen" w:cs="Times New Roman"/>
        </w:rPr>
        <w:t xml:space="preserve"> </w:t>
      </w:r>
      <w:r w:rsidRPr="00E217E8">
        <w:rPr>
          <w:rFonts w:ascii="Sylfaen" w:hAnsi="Sylfaen"/>
        </w:rPr>
        <w:t>words.</w:t>
      </w:r>
      <w:r w:rsidRPr="00E217E8">
        <w:rPr>
          <w:rFonts w:ascii="Sylfaen" w:eastAsia="Times New Roman" w:hAnsi="Sylfaen" w:cs="Times New Roman"/>
        </w:rPr>
        <w:t xml:space="preserve"> </w:t>
      </w:r>
      <w:r w:rsidRPr="00E217E8">
        <w:rPr>
          <w:rFonts w:ascii="Sylfaen" w:hAnsi="Sylfaen"/>
        </w:rPr>
        <w:t>Categorisation</w:t>
      </w:r>
      <w:r w:rsidRPr="00E217E8">
        <w:rPr>
          <w:rFonts w:ascii="Sylfaen" w:eastAsia="Times New Roman" w:hAnsi="Sylfaen" w:cs="Times New Roman"/>
        </w:rPr>
        <w:t xml:space="preserve"> </w:t>
      </w:r>
      <w:r w:rsidRPr="00E217E8">
        <w:rPr>
          <w:rFonts w:ascii="Sylfaen" w:hAnsi="Sylfaen"/>
        </w:rPr>
        <w:t>level</w:t>
      </w:r>
      <w:r w:rsidRPr="00E217E8">
        <w:rPr>
          <w:rFonts w:ascii="Sylfaen" w:eastAsia="Times New Roman" w:hAnsi="Sylfaen" w:cs="Times New Roman"/>
        </w:rPr>
        <w:t xml:space="preserve"> </w:t>
      </w:r>
      <w:r w:rsidRPr="00E217E8">
        <w:rPr>
          <w:rFonts w:ascii="Sylfaen" w:hAnsi="Sylfaen"/>
        </w:rPr>
        <w:t>effects</w:t>
      </w:r>
      <w:r w:rsidRPr="00E217E8">
        <w:rPr>
          <w:rFonts w:ascii="Sylfaen" w:eastAsia="Times New Roman" w:hAnsi="Sylfaen" w:cs="Times New Roman"/>
        </w:rPr>
        <w:t xml:space="preserve"> </w:t>
      </w:r>
      <w:r w:rsidRPr="00E217E8">
        <w:rPr>
          <w:rFonts w:ascii="Sylfaen" w:hAnsi="Sylfaen"/>
        </w:rPr>
        <w:t>involve</w:t>
      </w:r>
      <w:r w:rsidRPr="00E217E8">
        <w:rPr>
          <w:rFonts w:ascii="Sylfaen" w:eastAsia="Times New Roman" w:hAnsi="Sylfaen" w:cs="Times New Roman"/>
        </w:rPr>
        <w:t xml:space="preserve"> </w:t>
      </w:r>
      <w:r w:rsidRPr="00E217E8">
        <w:rPr>
          <w:rFonts w:ascii="Sylfaen" w:hAnsi="Sylfaen"/>
        </w:rPr>
        <w:t>hyponym</w:t>
      </w:r>
      <w:r w:rsidRPr="00E217E8">
        <w:rPr>
          <w:rFonts w:ascii="Sylfaen" w:eastAsia="Times New Roman" w:hAnsi="Sylfaen" w:cs="Times New Roman"/>
        </w:rPr>
        <w:t xml:space="preserve"> </w:t>
      </w:r>
      <w:r w:rsidRPr="00E217E8">
        <w:rPr>
          <w:rFonts w:ascii="Sylfaen" w:hAnsi="Sylfaen"/>
        </w:rPr>
        <w:t>exchanges</w:t>
      </w:r>
      <w:r w:rsidRPr="00E217E8">
        <w:rPr>
          <w:rFonts w:ascii="Sylfaen" w:eastAsia="Times New Roman" w:hAnsi="Sylfaen" w:cs="Times New Roman"/>
        </w:rPr>
        <w:t xml:space="preserve"> </w:t>
      </w:r>
      <w:r w:rsidRPr="00E217E8">
        <w:rPr>
          <w:rFonts w:ascii="Sylfaen" w:hAnsi="Sylfaen"/>
        </w:rPr>
        <w:t>(sparrow</w:t>
      </w:r>
      <w:r w:rsidRPr="00E217E8">
        <w:rPr>
          <w:rFonts w:ascii="Sylfaen" w:eastAsia="Times New Roman" w:hAnsi="Sylfaen" w:cs="Times New Roman"/>
        </w:rPr>
        <w:t xml:space="preserve"> – </w:t>
      </w:r>
      <w:r w:rsidRPr="00E217E8">
        <w:rPr>
          <w:rFonts w:ascii="Sylfaen" w:hAnsi="Sylfaen"/>
        </w:rPr>
        <w:t>owl),</w:t>
      </w:r>
      <w:r w:rsidRPr="00E217E8">
        <w:rPr>
          <w:rFonts w:ascii="Sylfaen" w:eastAsia="Times New Roman" w:hAnsi="Sylfaen" w:cs="Times New Roman"/>
        </w:rPr>
        <w:t xml:space="preserve"> </w:t>
      </w:r>
      <w:r w:rsidRPr="00E217E8">
        <w:rPr>
          <w:rFonts w:ascii="Sylfaen" w:hAnsi="Sylfaen"/>
        </w:rPr>
        <w:t>the</w:t>
      </w:r>
      <w:r w:rsidRPr="00E217E8">
        <w:rPr>
          <w:rFonts w:ascii="Sylfaen" w:eastAsia="Times New Roman" w:hAnsi="Sylfaen" w:cs="Times New Roman"/>
        </w:rPr>
        <w:t xml:space="preserve"> </w:t>
      </w:r>
      <w:r w:rsidRPr="00E217E8">
        <w:rPr>
          <w:rFonts w:ascii="Sylfaen" w:hAnsi="Sylfaen"/>
        </w:rPr>
        <w:t>use</w:t>
      </w:r>
      <w:r w:rsidRPr="00E217E8">
        <w:rPr>
          <w:rFonts w:ascii="Sylfaen" w:eastAsia="Times New Roman" w:hAnsi="Sylfaen" w:cs="Times New Roman"/>
        </w:rPr>
        <w:t xml:space="preserve"> </w:t>
      </w:r>
      <w:r w:rsidRPr="00E217E8">
        <w:rPr>
          <w:rFonts w:ascii="Sylfaen" w:hAnsi="Sylfaen"/>
        </w:rPr>
        <w:t>of</w:t>
      </w:r>
      <w:r w:rsidRPr="00E217E8">
        <w:rPr>
          <w:rFonts w:ascii="Sylfaen" w:eastAsia="Times New Roman" w:hAnsi="Sylfaen" w:cs="Times New Roman"/>
        </w:rPr>
        <w:t xml:space="preserve"> </w:t>
      </w:r>
      <w:r w:rsidRPr="00E217E8">
        <w:rPr>
          <w:rFonts w:ascii="Sylfaen" w:hAnsi="Sylfaen"/>
        </w:rPr>
        <w:t>superordinates</w:t>
      </w:r>
      <w:r w:rsidRPr="00E217E8">
        <w:rPr>
          <w:rFonts w:ascii="Sylfaen" w:eastAsia="Times New Roman" w:hAnsi="Sylfaen" w:cs="Times New Roman"/>
        </w:rPr>
        <w:t xml:space="preserve"> </w:t>
      </w:r>
      <w:r w:rsidRPr="00E217E8">
        <w:rPr>
          <w:rFonts w:ascii="Sylfaen" w:hAnsi="Sylfaen"/>
        </w:rPr>
        <w:t>(sparrow</w:t>
      </w:r>
      <w:r w:rsidRPr="00E217E8">
        <w:rPr>
          <w:rFonts w:ascii="Sylfaen" w:eastAsia="Times New Roman" w:hAnsi="Sylfaen" w:cs="Times New Roman"/>
        </w:rPr>
        <w:t xml:space="preserve"> – </w:t>
      </w:r>
      <w:r w:rsidRPr="00E217E8">
        <w:rPr>
          <w:rFonts w:ascii="Sylfaen" w:hAnsi="Sylfaen"/>
        </w:rPr>
        <w:t>bird),</w:t>
      </w:r>
      <w:r w:rsidRPr="00E217E8">
        <w:rPr>
          <w:rFonts w:ascii="Sylfaen" w:eastAsia="Times New Roman" w:hAnsi="Sylfaen" w:cs="Times New Roman"/>
        </w:rPr>
        <w:t xml:space="preserve"> </w:t>
      </w:r>
      <w:r w:rsidRPr="00E217E8">
        <w:rPr>
          <w:rFonts w:ascii="Sylfaen" w:hAnsi="Sylfaen"/>
        </w:rPr>
        <w:t>similarity</w:t>
      </w:r>
      <w:r w:rsidRPr="00E217E8">
        <w:rPr>
          <w:rFonts w:ascii="Sylfaen" w:eastAsia="Times New Roman" w:hAnsi="Sylfaen" w:cs="Times New Roman"/>
        </w:rPr>
        <w:t xml:space="preserve"> </w:t>
      </w:r>
      <w:r w:rsidRPr="00E217E8">
        <w:rPr>
          <w:rFonts w:ascii="Sylfaen" w:hAnsi="Sylfaen"/>
        </w:rPr>
        <w:t>effects,</w:t>
      </w:r>
      <w:r w:rsidRPr="00E217E8">
        <w:rPr>
          <w:rFonts w:ascii="Sylfaen" w:eastAsia="Times New Roman" w:hAnsi="Sylfaen" w:cs="Times New Roman"/>
        </w:rPr>
        <w:t xml:space="preserve"> </w:t>
      </w:r>
      <w:r w:rsidRPr="00E217E8">
        <w:rPr>
          <w:rFonts w:ascii="Sylfaen" w:hAnsi="Sylfaen"/>
        </w:rPr>
        <w:t>semantic</w:t>
      </w:r>
      <w:r w:rsidRPr="00E217E8">
        <w:rPr>
          <w:rFonts w:ascii="Sylfaen" w:eastAsia="Times New Roman" w:hAnsi="Sylfaen" w:cs="Times New Roman"/>
        </w:rPr>
        <w:t xml:space="preserve"> </w:t>
      </w:r>
      <w:r w:rsidRPr="00E217E8">
        <w:rPr>
          <w:rFonts w:ascii="Sylfaen" w:hAnsi="Sylfaen"/>
        </w:rPr>
        <w:t>exchanges</w:t>
      </w:r>
      <w:r w:rsidRPr="00E217E8">
        <w:rPr>
          <w:rFonts w:ascii="Sylfaen" w:eastAsia="Times New Roman" w:hAnsi="Sylfaen" w:cs="Times New Roman"/>
        </w:rPr>
        <w:t xml:space="preserve"> </w:t>
      </w:r>
      <w:r w:rsidRPr="00E217E8">
        <w:rPr>
          <w:rFonts w:ascii="Sylfaen" w:hAnsi="Sylfaen"/>
        </w:rPr>
        <w:t>(hair</w:t>
      </w:r>
      <w:r w:rsidRPr="00E217E8">
        <w:rPr>
          <w:rFonts w:ascii="Sylfaen" w:eastAsia="Times New Roman" w:hAnsi="Sylfaen" w:cs="Times New Roman"/>
        </w:rPr>
        <w:t xml:space="preserve"> – </w:t>
      </w:r>
      <w:r w:rsidRPr="00E217E8">
        <w:rPr>
          <w:rFonts w:ascii="Sylfaen" w:hAnsi="Sylfaen"/>
        </w:rPr>
        <w:t>comb),</w:t>
      </w:r>
      <w:r w:rsidRPr="00E217E8">
        <w:rPr>
          <w:rFonts w:ascii="Sylfaen" w:eastAsia="Times New Roman" w:hAnsi="Sylfaen" w:cs="Times New Roman"/>
        </w:rPr>
        <w:t xml:space="preserve"> </w:t>
      </w:r>
      <w:r w:rsidRPr="00E217E8">
        <w:rPr>
          <w:rFonts w:ascii="Sylfaen" w:hAnsi="Sylfaen"/>
        </w:rPr>
        <w:t>and</w:t>
      </w:r>
      <w:r w:rsidRPr="00E217E8">
        <w:rPr>
          <w:rFonts w:ascii="Sylfaen" w:eastAsia="Times New Roman" w:hAnsi="Sylfaen" w:cs="Times New Roman"/>
        </w:rPr>
        <w:t xml:space="preserve"> </w:t>
      </w:r>
      <w:r w:rsidRPr="00E217E8">
        <w:rPr>
          <w:rFonts w:ascii="Sylfaen" w:hAnsi="Sylfaen"/>
        </w:rPr>
        <w:t>pragmatic</w:t>
      </w:r>
      <w:r w:rsidRPr="00E217E8">
        <w:rPr>
          <w:rFonts w:ascii="Sylfaen" w:eastAsia="Times New Roman" w:hAnsi="Sylfaen" w:cs="Times New Roman"/>
        </w:rPr>
        <w:t xml:space="preserve"> </w:t>
      </w:r>
      <w:r w:rsidRPr="00E217E8">
        <w:rPr>
          <w:rFonts w:ascii="Sylfaen" w:hAnsi="Sylfaen"/>
        </w:rPr>
        <w:t>exchanges</w:t>
      </w:r>
      <w:r w:rsidRPr="00E217E8">
        <w:rPr>
          <w:rFonts w:ascii="Sylfaen" w:eastAsia="Times New Roman" w:hAnsi="Sylfaen" w:cs="Times New Roman"/>
        </w:rPr>
        <w:t xml:space="preserve"> </w:t>
      </w:r>
      <w:r w:rsidRPr="00E217E8">
        <w:rPr>
          <w:rFonts w:ascii="Sylfaen" w:hAnsi="Sylfaen"/>
        </w:rPr>
        <w:t>such</w:t>
      </w:r>
      <w:r w:rsidRPr="00E217E8">
        <w:rPr>
          <w:rFonts w:ascii="Sylfaen" w:eastAsia="Times New Roman" w:hAnsi="Sylfaen" w:cs="Times New Roman"/>
        </w:rPr>
        <w:t xml:space="preserve"> </w:t>
      </w:r>
      <w:r w:rsidRPr="00E217E8">
        <w:rPr>
          <w:rFonts w:ascii="Sylfaen" w:hAnsi="Sylfaen"/>
        </w:rPr>
        <w:t>as</w:t>
      </w:r>
      <w:r w:rsidRPr="00E217E8">
        <w:rPr>
          <w:rFonts w:ascii="Sylfaen" w:eastAsia="Times New Roman" w:hAnsi="Sylfaen" w:cs="Times New Roman"/>
        </w:rPr>
        <w:t xml:space="preserve"> </w:t>
      </w:r>
      <w:r w:rsidRPr="00E217E8">
        <w:rPr>
          <w:rFonts w:ascii="Sylfaen" w:hAnsi="Sylfaen"/>
        </w:rPr>
        <w:t>flower</w:t>
      </w:r>
      <w:r w:rsidRPr="00E217E8">
        <w:rPr>
          <w:rFonts w:ascii="Sylfaen" w:eastAsia="Times New Roman" w:hAnsi="Sylfaen" w:cs="Times New Roman"/>
        </w:rPr>
        <w:t xml:space="preserve"> – </w:t>
      </w:r>
      <w:r w:rsidRPr="00E217E8">
        <w:rPr>
          <w:rFonts w:ascii="Sylfaen" w:hAnsi="Sylfaen"/>
        </w:rPr>
        <w:t>visit</w:t>
      </w:r>
      <w:r w:rsidRPr="00E217E8">
        <w:rPr>
          <w:rFonts w:ascii="Sylfaen" w:eastAsia="Times New Roman" w:hAnsi="Sylfaen" w:cs="Times New Roman"/>
        </w:rPr>
        <w:t>, those which are associated in everyday life.</w:t>
      </w:r>
    </w:p>
    <w:p w14:paraId="0A3B4CE6" w14:textId="77777777" w:rsidR="00E217E8" w:rsidRPr="00E217E8" w:rsidRDefault="00E217E8" w:rsidP="00E217E8">
      <w:pPr>
        <w:spacing w:before="120" w:after="120" w:line="360" w:lineRule="auto"/>
        <w:ind w:left="-15"/>
        <w:jc w:val="both"/>
        <w:rPr>
          <w:rFonts w:ascii="Sylfaen" w:hAnsi="Sylfaen"/>
        </w:rPr>
      </w:pPr>
    </w:p>
    <w:p w14:paraId="00C9FDBC" w14:textId="5A176E5E" w:rsidR="00E217E8" w:rsidRPr="00E217E8" w:rsidRDefault="00E217E8" w:rsidP="00E475EC">
      <w:pPr>
        <w:spacing w:before="120" w:after="120" w:line="360" w:lineRule="auto"/>
        <w:ind w:left="-15"/>
        <w:jc w:val="both"/>
        <w:rPr>
          <w:rFonts w:ascii="Sylfaen" w:hAnsi="Sylfaen"/>
          <w:b/>
          <w:bCs/>
          <w:iCs/>
        </w:rPr>
      </w:pPr>
      <w:r w:rsidRPr="00E217E8">
        <w:rPr>
          <w:rFonts w:ascii="Sylfaen" w:hAnsi="Sylfaen"/>
          <w:b/>
          <w:bCs/>
          <w:iCs/>
        </w:rPr>
        <w:t>Conclusions</w:t>
      </w:r>
    </w:p>
    <w:p w14:paraId="6017CF11" w14:textId="77777777" w:rsidR="00E217E8" w:rsidRPr="00E217E8" w:rsidRDefault="00E217E8" w:rsidP="00E217E8">
      <w:pPr>
        <w:spacing w:before="120" w:after="120" w:line="360" w:lineRule="auto"/>
        <w:ind w:left="-15"/>
        <w:jc w:val="both"/>
        <w:rPr>
          <w:rFonts w:ascii="Sylfaen" w:hAnsi="Sylfaen"/>
        </w:rPr>
      </w:pPr>
      <w:r w:rsidRPr="00E217E8">
        <w:rPr>
          <w:rFonts w:ascii="Sylfaen" w:hAnsi="Sylfaen"/>
        </w:rPr>
        <w:t>From</w:t>
      </w:r>
      <w:r w:rsidRPr="00E217E8">
        <w:rPr>
          <w:rFonts w:ascii="Sylfaen" w:eastAsia="Times New Roman" w:hAnsi="Sylfaen" w:cs="Times New Roman"/>
        </w:rPr>
        <w:t xml:space="preserve"> </w:t>
      </w:r>
      <w:r w:rsidRPr="00E217E8">
        <w:rPr>
          <w:rFonts w:ascii="Sylfaen" w:hAnsi="Sylfaen"/>
        </w:rPr>
        <w:t>the</w:t>
      </w:r>
      <w:r w:rsidRPr="00E217E8">
        <w:rPr>
          <w:rFonts w:ascii="Sylfaen" w:eastAsia="Times New Roman" w:hAnsi="Sylfaen" w:cs="Times New Roman"/>
        </w:rPr>
        <w:t xml:space="preserve"> </w:t>
      </w:r>
      <w:r w:rsidRPr="00E217E8">
        <w:rPr>
          <w:rFonts w:ascii="Sylfaen" w:hAnsi="Sylfaen"/>
        </w:rPr>
        <w:t>results</w:t>
      </w:r>
      <w:r w:rsidRPr="00E217E8">
        <w:rPr>
          <w:rFonts w:ascii="Sylfaen" w:eastAsia="Times New Roman" w:hAnsi="Sylfaen" w:cs="Times New Roman"/>
        </w:rPr>
        <w:t xml:space="preserve"> </w:t>
      </w:r>
      <w:r w:rsidRPr="00E217E8">
        <w:rPr>
          <w:rFonts w:ascii="Sylfaen" w:hAnsi="Sylfaen"/>
        </w:rPr>
        <w:t>of</w:t>
      </w:r>
      <w:r w:rsidRPr="00E217E8">
        <w:rPr>
          <w:rFonts w:ascii="Sylfaen" w:eastAsia="Times New Roman" w:hAnsi="Sylfaen" w:cs="Times New Roman"/>
        </w:rPr>
        <w:t xml:space="preserve"> </w:t>
      </w:r>
      <w:r w:rsidRPr="00E217E8">
        <w:rPr>
          <w:rFonts w:ascii="Sylfaen" w:hAnsi="Sylfaen"/>
        </w:rPr>
        <w:t>mentioned</w:t>
      </w:r>
      <w:r w:rsidRPr="00E217E8">
        <w:rPr>
          <w:rFonts w:ascii="Sylfaen" w:eastAsia="Times New Roman" w:hAnsi="Sylfaen" w:cs="Times New Roman"/>
        </w:rPr>
        <w:t xml:space="preserve"> </w:t>
      </w:r>
      <w:r w:rsidRPr="00E217E8">
        <w:rPr>
          <w:rFonts w:ascii="Sylfaen" w:hAnsi="Sylfaen"/>
        </w:rPr>
        <w:t>experiments,</w:t>
      </w:r>
      <w:r w:rsidRPr="00E217E8">
        <w:rPr>
          <w:rFonts w:ascii="Sylfaen" w:eastAsia="Times New Roman" w:hAnsi="Sylfaen" w:cs="Times New Roman"/>
        </w:rPr>
        <w:t xml:space="preserve"> </w:t>
      </w:r>
      <w:r w:rsidRPr="00E217E8">
        <w:rPr>
          <w:rFonts w:ascii="Sylfaen" w:hAnsi="Sylfaen"/>
        </w:rPr>
        <w:t>we</w:t>
      </w:r>
      <w:r w:rsidRPr="00E217E8">
        <w:rPr>
          <w:rFonts w:ascii="Sylfaen" w:eastAsia="Times New Roman" w:hAnsi="Sylfaen" w:cs="Times New Roman"/>
        </w:rPr>
        <w:t xml:space="preserve"> </w:t>
      </w:r>
      <w:r w:rsidRPr="00E217E8">
        <w:rPr>
          <w:rFonts w:ascii="Sylfaen" w:hAnsi="Sylfaen"/>
        </w:rPr>
        <w:t>can</w:t>
      </w:r>
      <w:r w:rsidRPr="00E217E8">
        <w:rPr>
          <w:rFonts w:ascii="Sylfaen" w:eastAsia="Times New Roman" w:hAnsi="Sylfaen" w:cs="Times New Roman"/>
        </w:rPr>
        <w:t xml:space="preserve"> </w:t>
      </w:r>
      <w:r w:rsidRPr="00E217E8">
        <w:rPr>
          <w:rFonts w:ascii="Sylfaen" w:hAnsi="Sylfaen"/>
        </w:rPr>
        <w:t>see</w:t>
      </w:r>
      <w:r w:rsidRPr="00E217E8">
        <w:rPr>
          <w:rFonts w:ascii="Sylfaen" w:eastAsia="Times New Roman" w:hAnsi="Sylfaen" w:cs="Times New Roman"/>
        </w:rPr>
        <w:t xml:space="preserve"> </w:t>
      </w:r>
      <w:r w:rsidRPr="00E217E8">
        <w:rPr>
          <w:rFonts w:ascii="Sylfaen" w:hAnsi="Sylfaen"/>
        </w:rPr>
        <w:t>how</w:t>
      </w:r>
      <w:r w:rsidRPr="00E217E8">
        <w:rPr>
          <w:rFonts w:ascii="Sylfaen" w:eastAsia="Times New Roman" w:hAnsi="Sylfaen" w:cs="Times New Roman"/>
        </w:rPr>
        <w:t xml:space="preserve"> </w:t>
      </w:r>
      <w:r w:rsidRPr="00E217E8">
        <w:rPr>
          <w:rFonts w:ascii="Sylfaen" w:hAnsi="Sylfaen"/>
        </w:rPr>
        <w:t>patients</w:t>
      </w:r>
      <w:r w:rsidRPr="00E217E8">
        <w:rPr>
          <w:rFonts w:ascii="Sylfaen" w:eastAsia="Times New Roman" w:hAnsi="Sylfaen" w:cs="Times New Roman"/>
        </w:rPr>
        <w:t xml:space="preserve"> </w:t>
      </w:r>
      <w:r w:rsidRPr="00E217E8">
        <w:rPr>
          <w:rFonts w:ascii="Sylfaen" w:hAnsi="Sylfaen"/>
        </w:rPr>
        <w:t>with</w:t>
      </w:r>
      <w:r w:rsidRPr="00E217E8">
        <w:rPr>
          <w:rFonts w:ascii="Sylfaen" w:eastAsia="Times New Roman" w:hAnsi="Sylfaen" w:cs="Times New Roman"/>
        </w:rPr>
        <w:t xml:space="preserve"> </w:t>
      </w:r>
      <w:r w:rsidRPr="00E217E8">
        <w:rPr>
          <w:rFonts w:ascii="Sylfaen" w:hAnsi="Sylfaen"/>
        </w:rPr>
        <w:t>Broca's</w:t>
      </w:r>
      <w:r w:rsidRPr="00E217E8">
        <w:rPr>
          <w:rFonts w:ascii="Sylfaen" w:eastAsia="Times New Roman" w:hAnsi="Sylfaen" w:cs="Times New Roman"/>
        </w:rPr>
        <w:t xml:space="preserve"> </w:t>
      </w:r>
      <w:r w:rsidRPr="00E217E8">
        <w:rPr>
          <w:rFonts w:ascii="Sylfaen" w:hAnsi="Sylfaen"/>
        </w:rPr>
        <w:t>aphasia</w:t>
      </w:r>
      <w:r w:rsidRPr="00E217E8">
        <w:rPr>
          <w:rFonts w:ascii="Sylfaen" w:eastAsia="Times New Roman" w:hAnsi="Sylfaen" w:cs="Times New Roman"/>
        </w:rPr>
        <w:t xml:space="preserve"> </w:t>
      </w:r>
      <w:r w:rsidRPr="00E217E8">
        <w:rPr>
          <w:rFonts w:ascii="Sylfaen" w:hAnsi="Sylfaen"/>
        </w:rPr>
        <w:t>typically</w:t>
      </w:r>
      <w:r w:rsidRPr="00E217E8">
        <w:rPr>
          <w:rFonts w:ascii="Sylfaen" w:eastAsia="Times New Roman" w:hAnsi="Sylfaen" w:cs="Times New Roman"/>
        </w:rPr>
        <w:t xml:space="preserve"> </w:t>
      </w:r>
      <w:r w:rsidRPr="00E217E8">
        <w:rPr>
          <w:rFonts w:ascii="Sylfaen" w:hAnsi="Sylfaen"/>
        </w:rPr>
        <w:t>have</w:t>
      </w:r>
      <w:r w:rsidRPr="00E217E8">
        <w:rPr>
          <w:rFonts w:ascii="Sylfaen" w:eastAsia="Times New Roman" w:hAnsi="Sylfaen" w:cs="Times New Roman"/>
        </w:rPr>
        <w:t xml:space="preserve"> </w:t>
      </w:r>
      <w:r w:rsidRPr="00E217E8">
        <w:rPr>
          <w:rFonts w:ascii="Sylfaen" w:hAnsi="Sylfaen"/>
        </w:rPr>
        <w:t>difficulty</w:t>
      </w:r>
      <w:r w:rsidRPr="00E217E8">
        <w:rPr>
          <w:rFonts w:ascii="Sylfaen" w:eastAsia="Times New Roman" w:hAnsi="Sylfaen" w:cs="Times New Roman"/>
        </w:rPr>
        <w:t xml:space="preserve"> </w:t>
      </w:r>
      <w:r w:rsidRPr="00E217E8">
        <w:rPr>
          <w:rFonts w:ascii="Sylfaen" w:hAnsi="Sylfaen"/>
        </w:rPr>
        <w:t>with</w:t>
      </w:r>
      <w:r w:rsidRPr="00E217E8">
        <w:rPr>
          <w:rFonts w:ascii="Sylfaen" w:eastAsia="Times New Roman" w:hAnsi="Sylfaen" w:cs="Times New Roman"/>
        </w:rPr>
        <w:t xml:space="preserve"> </w:t>
      </w:r>
      <w:r w:rsidRPr="00E217E8">
        <w:rPr>
          <w:rFonts w:ascii="Sylfaen" w:hAnsi="Sylfaen"/>
        </w:rPr>
        <w:t>function</w:t>
      </w:r>
      <w:r w:rsidRPr="00E217E8">
        <w:rPr>
          <w:rFonts w:ascii="Sylfaen" w:eastAsia="Times New Roman" w:hAnsi="Sylfaen" w:cs="Times New Roman"/>
        </w:rPr>
        <w:t xml:space="preserve"> </w:t>
      </w:r>
      <w:r w:rsidRPr="00E217E8">
        <w:rPr>
          <w:rFonts w:ascii="Sylfaen" w:hAnsi="Sylfaen"/>
        </w:rPr>
        <w:t>words,</w:t>
      </w:r>
      <w:r w:rsidRPr="00E217E8">
        <w:rPr>
          <w:rFonts w:ascii="Sylfaen" w:eastAsia="Times New Roman" w:hAnsi="Sylfaen" w:cs="Times New Roman"/>
        </w:rPr>
        <w:t xml:space="preserve"> </w:t>
      </w:r>
      <w:r w:rsidRPr="00E217E8">
        <w:rPr>
          <w:rFonts w:ascii="Sylfaen" w:hAnsi="Sylfaen"/>
        </w:rPr>
        <w:t>while</w:t>
      </w:r>
      <w:r w:rsidRPr="00E217E8">
        <w:rPr>
          <w:rFonts w:ascii="Sylfaen" w:eastAsia="Times New Roman" w:hAnsi="Sylfaen" w:cs="Times New Roman"/>
        </w:rPr>
        <w:t xml:space="preserve"> </w:t>
      </w:r>
      <w:r w:rsidRPr="00E217E8">
        <w:rPr>
          <w:rFonts w:ascii="Sylfaen" w:hAnsi="Sylfaen"/>
        </w:rPr>
        <w:t>patients</w:t>
      </w:r>
      <w:r w:rsidRPr="00E217E8">
        <w:rPr>
          <w:rFonts w:ascii="Sylfaen" w:eastAsia="Times New Roman" w:hAnsi="Sylfaen" w:cs="Times New Roman"/>
        </w:rPr>
        <w:t xml:space="preserve"> </w:t>
      </w:r>
      <w:r w:rsidRPr="00E217E8">
        <w:rPr>
          <w:rFonts w:ascii="Sylfaen" w:hAnsi="Sylfaen"/>
        </w:rPr>
        <w:t>with</w:t>
      </w:r>
      <w:r w:rsidRPr="00E217E8">
        <w:rPr>
          <w:rFonts w:ascii="Sylfaen" w:eastAsia="Times New Roman" w:hAnsi="Sylfaen" w:cs="Times New Roman"/>
        </w:rPr>
        <w:t xml:space="preserve"> </w:t>
      </w:r>
      <w:r w:rsidRPr="00E217E8">
        <w:rPr>
          <w:rFonts w:ascii="Sylfaen" w:hAnsi="Sylfaen"/>
        </w:rPr>
        <w:t>Wernicke's</w:t>
      </w:r>
      <w:r w:rsidRPr="00E217E8">
        <w:rPr>
          <w:rFonts w:ascii="Sylfaen" w:eastAsia="Times New Roman" w:hAnsi="Sylfaen" w:cs="Times New Roman"/>
        </w:rPr>
        <w:t xml:space="preserve"> </w:t>
      </w:r>
      <w:r w:rsidRPr="00E217E8">
        <w:rPr>
          <w:rFonts w:ascii="Sylfaen" w:hAnsi="Sylfaen"/>
        </w:rPr>
        <w:t>aphasia</w:t>
      </w:r>
      <w:r w:rsidRPr="00E217E8">
        <w:rPr>
          <w:rFonts w:ascii="Sylfaen" w:eastAsia="Times New Roman" w:hAnsi="Sylfaen" w:cs="Times New Roman"/>
        </w:rPr>
        <w:t xml:space="preserve"> </w:t>
      </w:r>
      <w:r w:rsidRPr="00E217E8">
        <w:rPr>
          <w:rFonts w:ascii="Sylfaen" w:hAnsi="Sylfaen"/>
        </w:rPr>
        <w:t>may</w:t>
      </w:r>
      <w:r w:rsidRPr="00E217E8">
        <w:rPr>
          <w:rFonts w:ascii="Sylfaen" w:eastAsia="Times New Roman" w:hAnsi="Sylfaen" w:cs="Times New Roman"/>
        </w:rPr>
        <w:t xml:space="preserve"> </w:t>
      </w:r>
      <w:r w:rsidRPr="00E217E8">
        <w:rPr>
          <w:rFonts w:ascii="Sylfaen" w:hAnsi="Sylfaen"/>
        </w:rPr>
        <w:t>have</w:t>
      </w:r>
      <w:r w:rsidRPr="00E217E8">
        <w:rPr>
          <w:rFonts w:ascii="Sylfaen" w:eastAsia="Times New Roman" w:hAnsi="Sylfaen" w:cs="Times New Roman"/>
        </w:rPr>
        <w:t xml:space="preserve"> </w:t>
      </w:r>
      <w:r w:rsidRPr="00E217E8">
        <w:rPr>
          <w:rFonts w:ascii="Sylfaen" w:hAnsi="Sylfaen"/>
        </w:rPr>
        <w:t>problems</w:t>
      </w:r>
      <w:r w:rsidRPr="00E217E8">
        <w:rPr>
          <w:rFonts w:ascii="Sylfaen" w:eastAsia="Times New Roman" w:hAnsi="Sylfaen" w:cs="Times New Roman"/>
        </w:rPr>
        <w:t xml:space="preserve"> </w:t>
      </w:r>
      <w:r w:rsidRPr="00E217E8">
        <w:rPr>
          <w:rFonts w:ascii="Sylfaen" w:hAnsi="Sylfaen"/>
        </w:rPr>
        <w:t>with</w:t>
      </w:r>
      <w:r w:rsidRPr="00E217E8">
        <w:rPr>
          <w:rFonts w:ascii="Sylfaen" w:eastAsia="Times New Roman" w:hAnsi="Sylfaen" w:cs="Times New Roman"/>
        </w:rPr>
        <w:t xml:space="preserve"> </w:t>
      </w:r>
      <w:r w:rsidRPr="00E217E8">
        <w:rPr>
          <w:rFonts w:ascii="Sylfaen" w:hAnsi="Sylfaen"/>
        </w:rPr>
        <w:t>content.</w:t>
      </w:r>
      <w:r w:rsidRPr="00E217E8">
        <w:rPr>
          <w:rFonts w:ascii="Sylfaen" w:eastAsia="Times New Roman" w:hAnsi="Sylfaen" w:cs="Times New Roman"/>
        </w:rPr>
        <w:t xml:space="preserve"> </w:t>
      </w:r>
      <w:r w:rsidRPr="00E217E8">
        <w:rPr>
          <w:rFonts w:ascii="Sylfaen" w:hAnsi="Sylfaen"/>
        </w:rPr>
        <w:t>Function</w:t>
      </w:r>
      <w:r w:rsidRPr="00E217E8">
        <w:rPr>
          <w:rFonts w:ascii="Sylfaen" w:eastAsia="Times New Roman" w:hAnsi="Sylfaen" w:cs="Times New Roman"/>
        </w:rPr>
        <w:t xml:space="preserve"> </w:t>
      </w:r>
      <w:r w:rsidRPr="00E217E8">
        <w:rPr>
          <w:rFonts w:ascii="Sylfaen" w:hAnsi="Sylfaen"/>
        </w:rPr>
        <w:t>words</w:t>
      </w:r>
      <w:r w:rsidRPr="00E217E8">
        <w:rPr>
          <w:rFonts w:ascii="Sylfaen" w:eastAsia="Times New Roman" w:hAnsi="Sylfaen" w:cs="Times New Roman"/>
        </w:rPr>
        <w:t xml:space="preserve"> </w:t>
      </w:r>
      <w:r w:rsidRPr="00E217E8">
        <w:rPr>
          <w:rFonts w:ascii="Sylfaen" w:hAnsi="Sylfaen"/>
        </w:rPr>
        <w:t>are</w:t>
      </w:r>
      <w:r w:rsidRPr="00E217E8">
        <w:rPr>
          <w:rFonts w:ascii="Sylfaen" w:eastAsia="Times New Roman" w:hAnsi="Sylfaen" w:cs="Times New Roman"/>
        </w:rPr>
        <w:t xml:space="preserve"> </w:t>
      </w:r>
      <w:r w:rsidRPr="00E217E8">
        <w:rPr>
          <w:rFonts w:ascii="Sylfaen" w:hAnsi="Sylfaen"/>
        </w:rPr>
        <w:t>those</w:t>
      </w:r>
      <w:r w:rsidRPr="00E217E8">
        <w:rPr>
          <w:rFonts w:ascii="Sylfaen" w:eastAsia="Times New Roman" w:hAnsi="Sylfaen" w:cs="Times New Roman"/>
        </w:rPr>
        <w:t xml:space="preserve"> </w:t>
      </w:r>
      <w:r w:rsidRPr="00E217E8">
        <w:rPr>
          <w:rFonts w:ascii="Sylfaen" w:hAnsi="Sylfaen"/>
        </w:rPr>
        <w:t>such</w:t>
      </w:r>
      <w:r w:rsidRPr="00E217E8">
        <w:rPr>
          <w:rFonts w:ascii="Sylfaen" w:eastAsia="Times New Roman" w:hAnsi="Sylfaen" w:cs="Times New Roman"/>
        </w:rPr>
        <w:t xml:space="preserve"> </w:t>
      </w:r>
      <w:r w:rsidRPr="00E217E8">
        <w:rPr>
          <w:rFonts w:ascii="Sylfaen" w:hAnsi="Sylfaen"/>
        </w:rPr>
        <w:t>as</w:t>
      </w:r>
      <w:r w:rsidRPr="00E217E8">
        <w:rPr>
          <w:rFonts w:ascii="Sylfaen" w:eastAsia="Times New Roman" w:hAnsi="Sylfaen" w:cs="Times New Roman"/>
        </w:rPr>
        <w:t xml:space="preserve"> </w:t>
      </w:r>
      <w:r w:rsidRPr="00E217E8">
        <w:rPr>
          <w:rFonts w:ascii="Sylfaen" w:hAnsi="Sylfaen"/>
        </w:rPr>
        <w:t>prepositions</w:t>
      </w:r>
      <w:r w:rsidRPr="00E217E8">
        <w:rPr>
          <w:rFonts w:ascii="Sylfaen" w:eastAsia="Times New Roman" w:hAnsi="Sylfaen" w:cs="Times New Roman"/>
        </w:rPr>
        <w:t xml:space="preserve"> </w:t>
      </w:r>
      <w:r w:rsidRPr="00E217E8">
        <w:rPr>
          <w:rFonts w:ascii="Sylfaen" w:hAnsi="Sylfaen"/>
        </w:rPr>
        <w:t>(of,</w:t>
      </w:r>
      <w:r w:rsidRPr="00E217E8">
        <w:rPr>
          <w:rFonts w:ascii="Sylfaen" w:eastAsia="Times New Roman" w:hAnsi="Sylfaen" w:cs="Times New Roman"/>
        </w:rPr>
        <w:t xml:space="preserve"> </w:t>
      </w:r>
      <w:r w:rsidRPr="00E217E8">
        <w:rPr>
          <w:rFonts w:ascii="Sylfaen" w:hAnsi="Sylfaen"/>
        </w:rPr>
        <w:t>at),</w:t>
      </w:r>
      <w:r w:rsidRPr="00E217E8">
        <w:rPr>
          <w:rFonts w:ascii="Sylfaen" w:eastAsia="Times New Roman" w:hAnsi="Sylfaen" w:cs="Times New Roman"/>
        </w:rPr>
        <w:t xml:space="preserve"> </w:t>
      </w:r>
      <w:r w:rsidRPr="00E217E8">
        <w:rPr>
          <w:rFonts w:ascii="Sylfaen" w:hAnsi="Sylfaen"/>
        </w:rPr>
        <w:t>pronouns</w:t>
      </w:r>
      <w:r w:rsidRPr="00E217E8">
        <w:rPr>
          <w:rFonts w:ascii="Sylfaen" w:eastAsia="Times New Roman" w:hAnsi="Sylfaen" w:cs="Times New Roman"/>
        </w:rPr>
        <w:t xml:space="preserve"> </w:t>
      </w:r>
      <w:r w:rsidRPr="00E217E8">
        <w:rPr>
          <w:rFonts w:ascii="Sylfaen" w:hAnsi="Sylfaen"/>
        </w:rPr>
        <w:t>(he,</w:t>
      </w:r>
      <w:r w:rsidRPr="00E217E8">
        <w:rPr>
          <w:rFonts w:ascii="Sylfaen" w:eastAsia="Times New Roman" w:hAnsi="Sylfaen" w:cs="Times New Roman"/>
        </w:rPr>
        <w:t xml:space="preserve"> </w:t>
      </w:r>
      <w:r w:rsidRPr="00E217E8">
        <w:rPr>
          <w:rFonts w:ascii="Sylfaen" w:hAnsi="Sylfaen"/>
        </w:rPr>
        <w:t>anybody),</w:t>
      </w:r>
      <w:r w:rsidRPr="00E217E8">
        <w:rPr>
          <w:rFonts w:ascii="Sylfaen" w:eastAsia="Times New Roman" w:hAnsi="Sylfaen" w:cs="Times New Roman"/>
        </w:rPr>
        <w:t xml:space="preserve"> </w:t>
      </w:r>
      <w:r w:rsidRPr="00E217E8">
        <w:rPr>
          <w:rFonts w:ascii="Sylfaen" w:hAnsi="Sylfaen"/>
        </w:rPr>
        <w:t>determiners</w:t>
      </w:r>
      <w:r w:rsidRPr="00E217E8">
        <w:rPr>
          <w:rFonts w:ascii="Sylfaen" w:eastAsia="Times New Roman" w:hAnsi="Sylfaen" w:cs="Times New Roman"/>
        </w:rPr>
        <w:t xml:space="preserve"> </w:t>
      </w:r>
      <w:r w:rsidRPr="00E217E8">
        <w:rPr>
          <w:rFonts w:ascii="Sylfaen" w:hAnsi="Sylfaen"/>
        </w:rPr>
        <w:t>(the,</w:t>
      </w:r>
      <w:r w:rsidRPr="00E217E8">
        <w:rPr>
          <w:rFonts w:ascii="Sylfaen" w:eastAsia="Times New Roman" w:hAnsi="Sylfaen" w:cs="Times New Roman"/>
        </w:rPr>
        <w:t xml:space="preserve"> </w:t>
      </w:r>
      <w:r w:rsidRPr="00E217E8">
        <w:rPr>
          <w:rFonts w:ascii="Sylfaen" w:hAnsi="Sylfaen"/>
        </w:rPr>
        <w:t>that),</w:t>
      </w:r>
      <w:r w:rsidRPr="00E217E8">
        <w:rPr>
          <w:rFonts w:ascii="Sylfaen" w:eastAsia="Times New Roman" w:hAnsi="Sylfaen" w:cs="Times New Roman"/>
        </w:rPr>
        <w:t xml:space="preserve"> </w:t>
      </w:r>
      <w:r w:rsidRPr="00E217E8">
        <w:rPr>
          <w:rFonts w:ascii="Sylfaen" w:hAnsi="Sylfaen"/>
        </w:rPr>
        <w:t>conjunctions</w:t>
      </w:r>
      <w:r w:rsidRPr="00E217E8">
        <w:rPr>
          <w:rFonts w:ascii="Sylfaen" w:eastAsia="Times New Roman" w:hAnsi="Sylfaen" w:cs="Times New Roman"/>
        </w:rPr>
        <w:t xml:space="preserve"> </w:t>
      </w:r>
      <w:r w:rsidRPr="00E217E8">
        <w:rPr>
          <w:rFonts w:ascii="Sylfaen" w:hAnsi="Sylfaen"/>
        </w:rPr>
        <w:t>(and,</w:t>
      </w:r>
      <w:r w:rsidRPr="00E217E8">
        <w:rPr>
          <w:rFonts w:ascii="Sylfaen" w:eastAsia="Times New Roman" w:hAnsi="Sylfaen" w:cs="Times New Roman"/>
        </w:rPr>
        <w:t xml:space="preserve"> </w:t>
      </w:r>
      <w:r w:rsidRPr="00E217E8">
        <w:rPr>
          <w:rFonts w:ascii="Sylfaen" w:hAnsi="Sylfaen"/>
        </w:rPr>
        <w:t>when),</w:t>
      </w:r>
      <w:r w:rsidRPr="00E217E8">
        <w:rPr>
          <w:rFonts w:ascii="Sylfaen" w:eastAsia="Times New Roman" w:hAnsi="Sylfaen" w:cs="Times New Roman"/>
        </w:rPr>
        <w:t xml:space="preserve"> </w:t>
      </w:r>
      <w:r w:rsidRPr="00E217E8">
        <w:rPr>
          <w:rFonts w:ascii="Sylfaen" w:hAnsi="Sylfaen"/>
        </w:rPr>
        <w:t>auxiliary</w:t>
      </w:r>
      <w:r w:rsidRPr="00E217E8">
        <w:rPr>
          <w:rFonts w:ascii="Sylfaen" w:eastAsia="Times New Roman" w:hAnsi="Sylfaen" w:cs="Times New Roman"/>
        </w:rPr>
        <w:t xml:space="preserve"> </w:t>
      </w:r>
      <w:r w:rsidRPr="00E217E8">
        <w:rPr>
          <w:rFonts w:ascii="Sylfaen" w:hAnsi="Sylfaen"/>
        </w:rPr>
        <w:t>verbs</w:t>
      </w:r>
      <w:r w:rsidRPr="00E217E8">
        <w:rPr>
          <w:rFonts w:ascii="Sylfaen" w:eastAsia="Times New Roman" w:hAnsi="Sylfaen" w:cs="Times New Roman"/>
        </w:rPr>
        <w:t xml:space="preserve"> </w:t>
      </w:r>
      <w:r w:rsidRPr="00E217E8">
        <w:rPr>
          <w:rFonts w:ascii="Sylfaen" w:hAnsi="Sylfaen"/>
        </w:rPr>
        <w:t>(have,</w:t>
      </w:r>
      <w:r w:rsidRPr="00E217E8">
        <w:rPr>
          <w:rFonts w:ascii="Sylfaen" w:eastAsia="Times New Roman" w:hAnsi="Sylfaen" w:cs="Times New Roman"/>
        </w:rPr>
        <w:t xml:space="preserve"> </w:t>
      </w:r>
      <w:r w:rsidRPr="00E217E8">
        <w:rPr>
          <w:rFonts w:ascii="Sylfaen" w:hAnsi="Sylfaen"/>
        </w:rPr>
        <w:t>do)</w:t>
      </w:r>
      <w:r w:rsidRPr="00E217E8">
        <w:rPr>
          <w:rFonts w:ascii="Sylfaen" w:eastAsia="Times New Roman" w:hAnsi="Sylfaen" w:cs="Times New Roman"/>
        </w:rPr>
        <w:t xml:space="preserve"> </w:t>
      </w:r>
      <w:r w:rsidRPr="00E217E8">
        <w:rPr>
          <w:rFonts w:ascii="Sylfaen" w:hAnsi="Sylfaen"/>
        </w:rPr>
        <w:t>and</w:t>
      </w:r>
      <w:r w:rsidRPr="00E217E8">
        <w:rPr>
          <w:rFonts w:ascii="Sylfaen" w:eastAsia="Times New Roman" w:hAnsi="Sylfaen" w:cs="Times New Roman"/>
        </w:rPr>
        <w:t xml:space="preserve"> </w:t>
      </w:r>
      <w:r w:rsidRPr="00E217E8">
        <w:rPr>
          <w:rFonts w:ascii="Sylfaen" w:hAnsi="Sylfaen"/>
        </w:rPr>
        <w:t>particles</w:t>
      </w:r>
      <w:r w:rsidRPr="00E217E8">
        <w:rPr>
          <w:rFonts w:ascii="Sylfaen" w:eastAsia="Times New Roman" w:hAnsi="Sylfaen" w:cs="Times New Roman"/>
        </w:rPr>
        <w:t xml:space="preserve"> </w:t>
      </w:r>
      <w:r w:rsidRPr="00E217E8">
        <w:rPr>
          <w:rFonts w:ascii="Sylfaen" w:hAnsi="Sylfaen"/>
        </w:rPr>
        <w:t>(no,</w:t>
      </w:r>
      <w:r w:rsidRPr="00E217E8">
        <w:rPr>
          <w:rFonts w:ascii="Sylfaen" w:eastAsia="Times New Roman" w:hAnsi="Sylfaen" w:cs="Times New Roman"/>
        </w:rPr>
        <w:t xml:space="preserve"> </w:t>
      </w:r>
      <w:r w:rsidRPr="00E217E8">
        <w:rPr>
          <w:rFonts w:ascii="Sylfaen" w:hAnsi="Sylfaen"/>
        </w:rPr>
        <w:t>as).</w:t>
      </w:r>
      <w:r w:rsidRPr="00E217E8">
        <w:rPr>
          <w:rFonts w:ascii="Sylfaen" w:eastAsia="Times New Roman" w:hAnsi="Sylfaen" w:cs="Times New Roman"/>
        </w:rPr>
        <w:t xml:space="preserve"> </w:t>
      </w:r>
      <w:r w:rsidRPr="00E217E8">
        <w:rPr>
          <w:rFonts w:ascii="Sylfaen" w:hAnsi="Sylfaen"/>
        </w:rPr>
        <w:t>Content</w:t>
      </w:r>
      <w:r w:rsidRPr="00E217E8">
        <w:rPr>
          <w:rFonts w:ascii="Sylfaen" w:eastAsia="Times New Roman" w:hAnsi="Sylfaen" w:cs="Times New Roman"/>
        </w:rPr>
        <w:t xml:space="preserve"> </w:t>
      </w:r>
      <w:r w:rsidRPr="00E217E8">
        <w:rPr>
          <w:rFonts w:ascii="Sylfaen" w:hAnsi="Sylfaen"/>
        </w:rPr>
        <w:t>words</w:t>
      </w:r>
      <w:r w:rsidRPr="00E217E8">
        <w:rPr>
          <w:rFonts w:ascii="Sylfaen" w:eastAsia="Times New Roman" w:hAnsi="Sylfaen" w:cs="Times New Roman"/>
        </w:rPr>
        <w:t xml:space="preserve"> </w:t>
      </w:r>
      <w:r w:rsidRPr="00E217E8">
        <w:rPr>
          <w:rFonts w:ascii="Sylfaen" w:hAnsi="Sylfaen"/>
        </w:rPr>
        <w:t>are</w:t>
      </w:r>
      <w:r w:rsidRPr="00E217E8">
        <w:rPr>
          <w:rFonts w:ascii="Sylfaen" w:eastAsia="Times New Roman" w:hAnsi="Sylfaen" w:cs="Times New Roman"/>
        </w:rPr>
        <w:t xml:space="preserve"> </w:t>
      </w:r>
      <w:r w:rsidRPr="00E217E8">
        <w:rPr>
          <w:rFonts w:ascii="Sylfaen" w:hAnsi="Sylfaen"/>
        </w:rPr>
        <w:t>classified</w:t>
      </w:r>
      <w:r w:rsidRPr="00E217E8">
        <w:rPr>
          <w:rFonts w:ascii="Sylfaen" w:eastAsia="Times New Roman" w:hAnsi="Sylfaen" w:cs="Times New Roman"/>
        </w:rPr>
        <w:t xml:space="preserve"> </w:t>
      </w:r>
      <w:r w:rsidRPr="00E217E8">
        <w:rPr>
          <w:rFonts w:ascii="Sylfaen" w:hAnsi="Sylfaen"/>
        </w:rPr>
        <w:t>as</w:t>
      </w:r>
      <w:r w:rsidRPr="00E217E8">
        <w:rPr>
          <w:rFonts w:ascii="Sylfaen" w:eastAsia="Times New Roman" w:hAnsi="Sylfaen" w:cs="Times New Roman"/>
        </w:rPr>
        <w:t xml:space="preserve"> </w:t>
      </w:r>
      <w:r w:rsidRPr="00E217E8">
        <w:rPr>
          <w:rFonts w:ascii="Sylfaen" w:hAnsi="Sylfaen"/>
        </w:rPr>
        <w:t>nouns</w:t>
      </w:r>
      <w:r w:rsidRPr="00E217E8">
        <w:rPr>
          <w:rFonts w:ascii="Sylfaen" w:eastAsia="Times New Roman" w:hAnsi="Sylfaen" w:cs="Times New Roman"/>
        </w:rPr>
        <w:t xml:space="preserve"> </w:t>
      </w:r>
      <w:r w:rsidRPr="00E217E8">
        <w:rPr>
          <w:rFonts w:ascii="Sylfaen" w:hAnsi="Sylfaen"/>
        </w:rPr>
        <w:t>(room,</w:t>
      </w:r>
      <w:r w:rsidRPr="00E217E8">
        <w:rPr>
          <w:rFonts w:ascii="Sylfaen" w:eastAsia="Times New Roman" w:hAnsi="Sylfaen" w:cs="Times New Roman"/>
        </w:rPr>
        <w:t xml:space="preserve"> </w:t>
      </w:r>
      <w:r w:rsidRPr="00E217E8">
        <w:rPr>
          <w:rFonts w:ascii="Sylfaen" w:hAnsi="Sylfaen"/>
        </w:rPr>
        <w:t>answer),</w:t>
      </w:r>
      <w:r w:rsidRPr="00E217E8">
        <w:rPr>
          <w:rFonts w:ascii="Sylfaen" w:eastAsia="Times New Roman" w:hAnsi="Sylfaen" w:cs="Times New Roman"/>
        </w:rPr>
        <w:t xml:space="preserve"> </w:t>
      </w:r>
      <w:r w:rsidRPr="00E217E8">
        <w:rPr>
          <w:rFonts w:ascii="Sylfaen" w:hAnsi="Sylfaen"/>
        </w:rPr>
        <w:t>adjectives</w:t>
      </w:r>
      <w:r w:rsidRPr="00E217E8">
        <w:rPr>
          <w:rFonts w:ascii="Sylfaen" w:eastAsia="Times New Roman" w:hAnsi="Sylfaen" w:cs="Times New Roman"/>
        </w:rPr>
        <w:t xml:space="preserve"> </w:t>
      </w:r>
      <w:r w:rsidRPr="00E217E8">
        <w:rPr>
          <w:rFonts w:ascii="Sylfaen" w:hAnsi="Sylfaen"/>
        </w:rPr>
        <w:t>(happy,</w:t>
      </w:r>
      <w:r w:rsidRPr="00E217E8">
        <w:rPr>
          <w:rFonts w:ascii="Sylfaen" w:eastAsia="Times New Roman" w:hAnsi="Sylfaen" w:cs="Times New Roman"/>
        </w:rPr>
        <w:t xml:space="preserve"> </w:t>
      </w:r>
      <w:r w:rsidRPr="00E217E8">
        <w:rPr>
          <w:rFonts w:ascii="Sylfaen" w:hAnsi="Sylfaen"/>
        </w:rPr>
        <w:t>new),</w:t>
      </w:r>
      <w:r w:rsidRPr="00E217E8">
        <w:rPr>
          <w:rFonts w:ascii="Sylfaen" w:eastAsia="Times New Roman" w:hAnsi="Sylfaen" w:cs="Times New Roman"/>
        </w:rPr>
        <w:t xml:space="preserve"> </w:t>
      </w:r>
      <w:r w:rsidRPr="00E217E8">
        <w:rPr>
          <w:rFonts w:ascii="Sylfaen" w:hAnsi="Sylfaen"/>
        </w:rPr>
        <w:t>full</w:t>
      </w:r>
      <w:r w:rsidRPr="00E217E8">
        <w:rPr>
          <w:rFonts w:ascii="Sylfaen" w:eastAsia="Times New Roman" w:hAnsi="Sylfaen" w:cs="Times New Roman"/>
        </w:rPr>
        <w:t xml:space="preserve"> </w:t>
      </w:r>
      <w:r w:rsidRPr="00E217E8">
        <w:rPr>
          <w:rFonts w:ascii="Sylfaen" w:hAnsi="Sylfaen"/>
        </w:rPr>
        <w:t>verbs</w:t>
      </w:r>
      <w:r w:rsidRPr="00E217E8">
        <w:rPr>
          <w:rFonts w:ascii="Sylfaen" w:eastAsia="Times New Roman" w:hAnsi="Sylfaen" w:cs="Times New Roman"/>
        </w:rPr>
        <w:t xml:space="preserve"> </w:t>
      </w:r>
      <w:r w:rsidRPr="00E217E8">
        <w:rPr>
          <w:rFonts w:ascii="Sylfaen" w:hAnsi="Sylfaen"/>
        </w:rPr>
        <w:t>(search,</w:t>
      </w:r>
      <w:r w:rsidRPr="00E217E8">
        <w:rPr>
          <w:rFonts w:ascii="Sylfaen" w:eastAsia="Times New Roman" w:hAnsi="Sylfaen" w:cs="Times New Roman"/>
        </w:rPr>
        <w:t xml:space="preserve"> </w:t>
      </w:r>
      <w:r w:rsidRPr="00E217E8">
        <w:rPr>
          <w:rFonts w:ascii="Sylfaen" w:hAnsi="Sylfaen"/>
        </w:rPr>
        <w:t>have)</w:t>
      </w:r>
      <w:r w:rsidRPr="00E217E8">
        <w:rPr>
          <w:rFonts w:ascii="Sylfaen" w:eastAsia="Times New Roman" w:hAnsi="Sylfaen" w:cs="Times New Roman"/>
        </w:rPr>
        <w:t xml:space="preserve"> </w:t>
      </w:r>
      <w:r w:rsidRPr="00E217E8">
        <w:rPr>
          <w:rFonts w:ascii="Sylfaen" w:hAnsi="Sylfaen"/>
        </w:rPr>
        <w:t>and</w:t>
      </w:r>
      <w:r w:rsidRPr="00E217E8">
        <w:rPr>
          <w:rFonts w:ascii="Sylfaen" w:eastAsia="Times New Roman" w:hAnsi="Sylfaen" w:cs="Times New Roman"/>
        </w:rPr>
        <w:t xml:space="preserve"> </w:t>
      </w:r>
      <w:r w:rsidRPr="00E217E8">
        <w:rPr>
          <w:rFonts w:ascii="Sylfaen" w:hAnsi="Sylfaen"/>
        </w:rPr>
        <w:t>adverbs</w:t>
      </w:r>
      <w:r w:rsidRPr="00E217E8">
        <w:rPr>
          <w:rFonts w:ascii="Sylfaen" w:eastAsia="Times New Roman" w:hAnsi="Sylfaen" w:cs="Times New Roman"/>
        </w:rPr>
        <w:t xml:space="preserve"> </w:t>
      </w:r>
      <w:r w:rsidRPr="00E217E8">
        <w:rPr>
          <w:rFonts w:ascii="Sylfaen" w:hAnsi="Sylfaen"/>
        </w:rPr>
        <w:t>(completely,</w:t>
      </w:r>
      <w:r w:rsidRPr="00E217E8">
        <w:rPr>
          <w:rFonts w:ascii="Sylfaen" w:eastAsia="Times New Roman" w:hAnsi="Sylfaen" w:cs="Times New Roman"/>
        </w:rPr>
        <w:t xml:space="preserve"> </w:t>
      </w:r>
      <w:r w:rsidRPr="00E217E8">
        <w:rPr>
          <w:rFonts w:ascii="Sylfaen" w:hAnsi="Sylfaen"/>
        </w:rPr>
        <w:t>enough).</w:t>
      </w:r>
      <w:r w:rsidRPr="00E217E8">
        <w:rPr>
          <w:rFonts w:ascii="Sylfaen" w:eastAsia="Times New Roman" w:hAnsi="Sylfaen" w:cs="Times New Roman"/>
        </w:rPr>
        <w:t xml:space="preserve">  </w:t>
      </w:r>
      <w:r w:rsidRPr="00E217E8">
        <w:rPr>
          <w:rFonts w:ascii="Sylfaen" w:hAnsi="Sylfaen"/>
        </w:rPr>
        <w:t>Damage</w:t>
      </w:r>
      <w:r w:rsidRPr="00E217E8">
        <w:rPr>
          <w:rFonts w:ascii="Sylfaen" w:eastAsia="Times New Roman" w:hAnsi="Sylfaen" w:cs="Times New Roman"/>
        </w:rPr>
        <w:t xml:space="preserve"> </w:t>
      </w:r>
      <w:r w:rsidRPr="00E217E8">
        <w:rPr>
          <w:rFonts w:ascii="Sylfaen" w:hAnsi="Sylfaen"/>
        </w:rPr>
        <w:t>to</w:t>
      </w:r>
      <w:r w:rsidRPr="00E217E8">
        <w:rPr>
          <w:rFonts w:ascii="Sylfaen" w:eastAsia="Times New Roman" w:hAnsi="Sylfaen" w:cs="Times New Roman"/>
        </w:rPr>
        <w:t xml:space="preserve"> </w:t>
      </w:r>
      <w:r w:rsidRPr="00E217E8">
        <w:rPr>
          <w:rFonts w:ascii="Sylfaen" w:hAnsi="Sylfaen"/>
        </w:rPr>
        <w:t>Broca's</w:t>
      </w:r>
      <w:r w:rsidRPr="00E217E8">
        <w:rPr>
          <w:rFonts w:ascii="Sylfaen" w:eastAsia="Times New Roman" w:hAnsi="Sylfaen" w:cs="Times New Roman"/>
        </w:rPr>
        <w:t xml:space="preserve"> </w:t>
      </w:r>
      <w:r w:rsidRPr="00E217E8">
        <w:rPr>
          <w:rFonts w:ascii="Sylfaen" w:hAnsi="Sylfaen"/>
        </w:rPr>
        <w:t>area</w:t>
      </w:r>
      <w:r w:rsidRPr="00E217E8">
        <w:rPr>
          <w:rFonts w:ascii="Sylfaen" w:eastAsia="Times New Roman" w:hAnsi="Sylfaen" w:cs="Times New Roman"/>
        </w:rPr>
        <w:t xml:space="preserve"> </w:t>
      </w:r>
      <w:r w:rsidRPr="00E217E8">
        <w:rPr>
          <w:rFonts w:ascii="Sylfaen" w:hAnsi="Sylfaen"/>
        </w:rPr>
        <w:t>often</w:t>
      </w:r>
      <w:r w:rsidRPr="00E217E8">
        <w:rPr>
          <w:rFonts w:ascii="Sylfaen" w:eastAsia="Times New Roman" w:hAnsi="Sylfaen" w:cs="Times New Roman"/>
        </w:rPr>
        <w:t xml:space="preserve"> </w:t>
      </w:r>
      <w:r w:rsidRPr="00E217E8">
        <w:rPr>
          <w:rFonts w:ascii="Sylfaen" w:hAnsi="Sylfaen"/>
        </w:rPr>
        <w:t>leads</w:t>
      </w:r>
      <w:r w:rsidRPr="00E217E8">
        <w:rPr>
          <w:rFonts w:ascii="Sylfaen" w:eastAsia="Times New Roman" w:hAnsi="Sylfaen" w:cs="Times New Roman"/>
        </w:rPr>
        <w:t xml:space="preserve"> </w:t>
      </w:r>
      <w:r w:rsidRPr="00E217E8">
        <w:rPr>
          <w:rFonts w:ascii="Sylfaen" w:hAnsi="Sylfaen"/>
        </w:rPr>
        <w:t>to</w:t>
      </w:r>
      <w:r w:rsidRPr="00E217E8">
        <w:rPr>
          <w:rFonts w:ascii="Sylfaen" w:eastAsia="Times New Roman" w:hAnsi="Sylfaen" w:cs="Times New Roman"/>
        </w:rPr>
        <w:t xml:space="preserve"> </w:t>
      </w:r>
      <w:r w:rsidRPr="00E217E8">
        <w:rPr>
          <w:rFonts w:ascii="Sylfaen" w:hAnsi="Sylfaen"/>
        </w:rPr>
        <w:t>agrammatic</w:t>
      </w:r>
      <w:r w:rsidRPr="00E217E8">
        <w:rPr>
          <w:rFonts w:ascii="Sylfaen" w:eastAsia="Times New Roman" w:hAnsi="Sylfaen" w:cs="Times New Roman"/>
        </w:rPr>
        <w:t xml:space="preserve"> </w:t>
      </w:r>
      <w:r w:rsidRPr="00E217E8">
        <w:rPr>
          <w:rFonts w:ascii="Sylfaen" w:hAnsi="Sylfaen"/>
        </w:rPr>
        <w:t>or</w:t>
      </w:r>
      <w:r w:rsidRPr="00E217E8">
        <w:rPr>
          <w:rFonts w:ascii="Sylfaen" w:eastAsia="Times New Roman" w:hAnsi="Sylfaen" w:cs="Times New Roman"/>
        </w:rPr>
        <w:t xml:space="preserve"> </w:t>
      </w:r>
      <w:r w:rsidRPr="00E217E8">
        <w:rPr>
          <w:rFonts w:ascii="Sylfaen" w:hAnsi="Sylfaen"/>
        </w:rPr>
        <w:t>telegraphic</w:t>
      </w:r>
      <w:r w:rsidRPr="00E217E8">
        <w:rPr>
          <w:rFonts w:ascii="Sylfaen" w:eastAsia="Times New Roman" w:hAnsi="Sylfaen" w:cs="Times New Roman"/>
        </w:rPr>
        <w:t xml:space="preserve"> </w:t>
      </w:r>
      <w:r w:rsidRPr="00E217E8">
        <w:rPr>
          <w:rFonts w:ascii="Sylfaen" w:hAnsi="Sylfaen"/>
        </w:rPr>
        <w:t>speech</w:t>
      </w:r>
      <w:r w:rsidRPr="00E217E8">
        <w:rPr>
          <w:rFonts w:ascii="Sylfaen" w:eastAsia="Times New Roman" w:hAnsi="Sylfaen" w:cs="Times New Roman"/>
        </w:rPr>
        <w:t xml:space="preserve"> </w:t>
      </w:r>
      <w:r w:rsidRPr="00E217E8">
        <w:rPr>
          <w:rFonts w:ascii="Sylfaen" w:hAnsi="Sylfaen"/>
        </w:rPr>
        <w:t>where</w:t>
      </w:r>
      <w:r w:rsidRPr="00E217E8">
        <w:rPr>
          <w:rFonts w:ascii="Sylfaen" w:eastAsia="Times New Roman" w:hAnsi="Sylfaen" w:cs="Times New Roman"/>
        </w:rPr>
        <w:t xml:space="preserve"> </w:t>
      </w:r>
      <w:r w:rsidRPr="00E217E8">
        <w:rPr>
          <w:rFonts w:ascii="Sylfaen" w:hAnsi="Sylfaen"/>
        </w:rPr>
        <w:t>most</w:t>
      </w:r>
      <w:r w:rsidRPr="00E217E8">
        <w:rPr>
          <w:rFonts w:ascii="Sylfaen" w:eastAsia="Times New Roman" w:hAnsi="Sylfaen" w:cs="Times New Roman"/>
        </w:rPr>
        <w:t xml:space="preserve"> </w:t>
      </w:r>
      <w:r w:rsidRPr="00E217E8">
        <w:rPr>
          <w:rFonts w:ascii="Sylfaen" w:hAnsi="Sylfaen"/>
        </w:rPr>
        <w:t>of</w:t>
      </w:r>
      <w:r w:rsidRPr="00E217E8">
        <w:rPr>
          <w:rFonts w:ascii="Sylfaen" w:eastAsia="Times New Roman" w:hAnsi="Sylfaen" w:cs="Times New Roman"/>
        </w:rPr>
        <w:t xml:space="preserve"> </w:t>
      </w:r>
      <w:r w:rsidRPr="00E217E8">
        <w:rPr>
          <w:rFonts w:ascii="Sylfaen" w:hAnsi="Sylfaen"/>
        </w:rPr>
        <w:t>the</w:t>
      </w:r>
      <w:r w:rsidRPr="00E217E8">
        <w:rPr>
          <w:rFonts w:ascii="Sylfaen" w:eastAsia="Times New Roman" w:hAnsi="Sylfaen" w:cs="Times New Roman"/>
        </w:rPr>
        <w:t xml:space="preserve"> </w:t>
      </w:r>
      <w:r w:rsidRPr="00E217E8">
        <w:rPr>
          <w:rFonts w:ascii="Sylfaen" w:hAnsi="Sylfaen"/>
        </w:rPr>
        <w:t>function</w:t>
      </w:r>
      <w:r w:rsidRPr="00E217E8">
        <w:rPr>
          <w:rFonts w:ascii="Sylfaen" w:eastAsia="Times New Roman" w:hAnsi="Sylfaen" w:cs="Times New Roman"/>
        </w:rPr>
        <w:t xml:space="preserve"> </w:t>
      </w:r>
      <w:r w:rsidRPr="00E217E8">
        <w:rPr>
          <w:rFonts w:ascii="Sylfaen" w:hAnsi="Sylfaen"/>
        </w:rPr>
        <w:t>words</w:t>
      </w:r>
      <w:r w:rsidRPr="00E217E8">
        <w:rPr>
          <w:rFonts w:ascii="Sylfaen" w:eastAsia="Times New Roman" w:hAnsi="Sylfaen" w:cs="Times New Roman"/>
        </w:rPr>
        <w:t xml:space="preserve"> </w:t>
      </w:r>
      <w:r w:rsidRPr="00E217E8">
        <w:rPr>
          <w:rFonts w:ascii="Sylfaen" w:hAnsi="Sylfaen"/>
        </w:rPr>
        <w:t>have</w:t>
      </w:r>
      <w:r w:rsidRPr="00E217E8">
        <w:rPr>
          <w:rFonts w:ascii="Sylfaen" w:eastAsia="Times New Roman" w:hAnsi="Sylfaen" w:cs="Times New Roman"/>
        </w:rPr>
        <w:t xml:space="preserve"> </w:t>
      </w:r>
      <w:r w:rsidRPr="00E217E8">
        <w:rPr>
          <w:rFonts w:ascii="Sylfaen" w:hAnsi="Sylfaen"/>
        </w:rPr>
        <w:t>gone</w:t>
      </w:r>
      <w:r w:rsidRPr="00E217E8">
        <w:rPr>
          <w:rFonts w:ascii="Sylfaen" w:eastAsia="Times New Roman" w:hAnsi="Sylfaen" w:cs="Times New Roman"/>
        </w:rPr>
        <w:t xml:space="preserve"> </w:t>
      </w:r>
      <w:r w:rsidRPr="00E217E8">
        <w:rPr>
          <w:rFonts w:ascii="Sylfaen" w:hAnsi="Sylfaen"/>
        </w:rPr>
        <w:t>missing.</w:t>
      </w:r>
      <w:r w:rsidRPr="00E217E8">
        <w:rPr>
          <w:rFonts w:ascii="Sylfaen" w:eastAsia="Times New Roman" w:hAnsi="Sylfaen" w:cs="Times New Roman"/>
        </w:rPr>
        <w:t xml:space="preserve"> </w:t>
      </w:r>
      <w:r w:rsidRPr="00E217E8">
        <w:rPr>
          <w:rFonts w:ascii="Sylfaen" w:hAnsi="Sylfaen"/>
        </w:rPr>
        <w:t>Those</w:t>
      </w:r>
      <w:r w:rsidRPr="00E217E8">
        <w:rPr>
          <w:rFonts w:ascii="Sylfaen" w:eastAsia="Times New Roman" w:hAnsi="Sylfaen" w:cs="Times New Roman"/>
        </w:rPr>
        <w:t xml:space="preserve"> </w:t>
      </w:r>
      <w:r w:rsidRPr="00E217E8">
        <w:rPr>
          <w:rFonts w:ascii="Sylfaen" w:hAnsi="Sylfaen"/>
        </w:rPr>
        <w:t>with</w:t>
      </w:r>
      <w:r w:rsidRPr="00E217E8">
        <w:rPr>
          <w:rFonts w:ascii="Sylfaen" w:eastAsia="Times New Roman" w:hAnsi="Sylfaen" w:cs="Times New Roman"/>
        </w:rPr>
        <w:t xml:space="preserve"> </w:t>
      </w:r>
      <w:r w:rsidRPr="00E217E8">
        <w:rPr>
          <w:rFonts w:ascii="Sylfaen" w:hAnsi="Sylfaen"/>
        </w:rPr>
        <w:t>Wernicke's</w:t>
      </w:r>
      <w:r w:rsidRPr="00E217E8">
        <w:rPr>
          <w:rFonts w:ascii="Sylfaen" w:eastAsia="Times New Roman" w:hAnsi="Sylfaen" w:cs="Times New Roman"/>
        </w:rPr>
        <w:t xml:space="preserve"> </w:t>
      </w:r>
      <w:r w:rsidRPr="00E217E8">
        <w:rPr>
          <w:rFonts w:ascii="Sylfaen" w:hAnsi="Sylfaen"/>
        </w:rPr>
        <w:t>aphasia</w:t>
      </w:r>
      <w:r w:rsidRPr="00E217E8">
        <w:rPr>
          <w:rFonts w:ascii="Sylfaen" w:eastAsia="Times New Roman" w:hAnsi="Sylfaen" w:cs="Times New Roman"/>
        </w:rPr>
        <w:t xml:space="preserve"> </w:t>
      </w:r>
      <w:r w:rsidRPr="00E217E8">
        <w:rPr>
          <w:rFonts w:ascii="Sylfaen" w:hAnsi="Sylfaen"/>
        </w:rPr>
        <w:t>may</w:t>
      </w:r>
      <w:r w:rsidRPr="00E217E8">
        <w:rPr>
          <w:rFonts w:ascii="Sylfaen" w:eastAsia="Times New Roman" w:hAnsi="Sylfaen" w:cs="Times New Roman"/>
        </w:rPr>
        <w:t xml:space="preserve"> </w:t>
      </w:r>
      <w:r w:rsidRPr="00E217E8">
        <w:rPr>
          <w:rFonts w:ascii="Sylfaen" w:hAnsi="Sylfaen"/>
        </w:rPr>
        <w:t>speak</w:t>
      </w:r>
      <w:r w:rsidRPr="00E217E8">
        <w:rPr>
          <w:rFonts w:ascii="Sylfaen" w:eastAsia="Times New Roman" w:hAnsi="Sylfaen" w:cs="Times New Roman"/>
        </w:rPr>
        <w:t xml:space="preserve"> </w:t>
      </w:r>
      <w:r w:rsidRPr="00E217E8">
        <w:rPr>
          <w:rFonts w:ascii="Sylfaen" w:hAnsi="Sylfaen"/>
        </w:rPr>
        <w:t>in</w:t>
      </w:r>
      <w:r w:rsidRPr="00E217E8">
        <w:rPr>
          <w:rFonts w:ascii="Sylfaen" w:eastAsia="Times New Roman" w:hAnsi="Sylfaen" w:cs="Times New Roman"/>
        </w:rPr>
        <w:t xml:space="preserve"> </w:t>
      </w:r>
      <w:r w:rsidRPr="00E217E8">
        <w:rPr>
          <w:rFonts w:ascii="Sylfaen" w:hAnsi="Sylfaen"/>
        </w:rPr>
        <w:t>long</w:t>
      </w:r>
      <w:r w:rsidRPr="00E217E8">
        <w:rPr>
          <w:rFonts w:ascii="Sylfaen" w:eastAsia="Times New Roman" w:hAnsi="Sylfaen" w:cs="Times New Roman"/>
        </w:rPr>
        <w:t xml:space="preserve"> </w:t>
      </w:r>
      <w:r w:rsidRPr="00E217E8">
        <w:rPr>
          <w:rFonts w:ascii="Sylfaen" w:hAnsi="Sylfaen"/>
        </w:rPr>
        <w:t>sentences</w:t>
      </w:r>
      <w:r w:rsidRPr="00E217E8">
        <w:rPr>
          <w:rFonts w:ascii="Sylfaen" w:eastAsia="Times New Roman" w:hAnsi="Sylfaen" w:cs="Times New Roman"/>
        </w:rPr>
        <w:t xml:space="preserve"> </w:t>
      </w:r>
      <w:r w:rsidRPr="00E217E8">
        <w:rPr>
          <w:rFonts w:ascii="Sylfaen" w:hAnsi="Sylfaen"/>
        </w:rPr>
        <w:t>that</w:t>
      </w:r>
      <w:r w:rsidRPr="00E217E8">
        <w:rPr>
          <w:rFonts w:ascii="Sylfaen" w:eastAsia="Times New Roman" w:hAnsi="Sylfaen" w:cs="Times New Roman"/>
        </w:rPr>
        <w:t xml:space="preserve"> </w:t>
      </w:r>
      <w:r w:rsidRPr="00E217E8">
        <w:rPr>
          <w:rFonts w:ascii="Sylfaen" w:hAnsi="Sylfaen"/>
        </w:rPr>
        <w:t>have</w:t>
      </w:r>
      <w:r w:rsidRPr="00E217E8">
        <w:rPr>
          <w:rFonts w:ascii="Sylfaen" w:eastAsia="Times New Roman" w:hAnsi="Sylfaen" w:cs="Times New Roman"/>
        </w:rPr>
        <w:t xml:space="preserve"> </w:t>
      </w:r>
      <w:r w:rsidRPr="00E217E8">
        <w:rPr>
          <w:rFonts w:ascii="Sylfaen" w:hAnsi="Sylfaen"/>
        </w:rPr>
        <w:t>no</w:t>
      </w:r>
      <w:r w:rsidRPr="00E217E8">
        <w:rPr>
          <w:rFonts w:ascii="Sylfaen" w:eastAsia="Times New Roman" w:hAnsi="Sylfaen" w:cs="Times New Roman"/>
        </w:rPr>
        <w:t xml:space="preserve"> </w:t>
      </w:r>
      <w:r w:rsidRPr="00E217E8">
        <w:rPr>
          <w:rFonts w:ascii="Sylfaen" w:hAnsi="Sylfaen"/>
        </w:rPr>
        <w:t>meaning,</w:t>
      </w:r>
      <w:r w:rsidRPr="00E217E8">
        <w:rPr>
          <w:rFonts w:ascii="Sylfaen" w:eastAsia="Times New Roman" w:hAnsi="Sylfaen" w:cs="Times New Roman"/>
        </w:rPr>
        <w:t xml:space="preserve"> </w:t>
      </w:r>
      <w:r w:rsidRPr="00E217E8">
        <w:rPr>
          <w:rFonts w:ascii="Sylfaen" w:hAnsi="Sylfaen"/>
        </w:rPr>
        <w:t>add</w:t>
      </w:r>
      <w:r w:rsidRPr="00E217E8">
        <w:rPr>
          <w:rFonts w:ascii="Sylfaen" w:eastAsia="Times New Roman" w:hAnsi="Sylfaen" w:cs="Times New Roman"/>
        </w:rPr>
        <w:t xml:space="preserve"> </w:t>
      </w:r>
      <w:r w:rsidRPr="00E217E8">
        <w:rPr>
          <w:rFonts w:ascii="Sylfaen" w:hAnsi="Sylfaen"/>
        </w:rPr>
        <w:t>unnecessary</w:t>
      </w:r>
      <w:r w:rsidRPr="00E217E8">
        <w:rPr>
          <w:rFonts w:ascii="Sylfaen" w:eastAsia="Times New Roman" w:hAnsi="Sylfaen" w:cs="Times New Roman"/>
        </w:rPr>
        <w:t xml:space="preserve"> </w:t>
      </w:r>
      <w:r w:rsidRPr="00E217E8">
        <w:rPr>
          <w:rFonts w:ascii="Sylfaen" w:hAnsi="Sylfaen"/>
        </w:rPr>
        <w:t>words</w:t>
      </w:r>
      <w:r w:rsidRPr="00E217E8">
        <w:rPr>
          <w:rFonts w:ascii="Sylfaen" w:eastAsia="Times New Roman" w:hAnsi="Sylfaen" w:cs="Times New Roman"/>
        </w:rPr>
        <w:t xml:space="preserve"> </w:t>
      </w:r>
      <w:r w:rsidRPr="00E217E8">
        <w:rPr>
          <w:rFonts w:ascii="Sylfaen" w:hAnsi="Sylfaen"/>
        </w:rPr>
        <w:t>and</w:t>
      </w:r>
      <w:r w:rsidRPr="00E217E8">
        <w:rPr>
          <w:rFonts w:ascii="Sylfaen" w:eastAsia="Times New Roman" w:hAnsi="Sylfaen" w:cs="Times New Roman"/>
        </w:rPr>
        <w:t xml:space="preserve"> </w:t>
      </w:r>
      <w:r w:rsidRPr="00E217E8">
        <w:rPr>
          <w:rFonts w:ascii="Sylfaen" w:hAnsi="Sylfaen"/>
        </w:rPr>
        <w:t>even</w:t>
      </w:r>
      <w:r w:rsidRPr="00E217E8">
        <w:rPr>
          <w:rFonts w:ascii="Sylfaen" w:eastAsia="Times New Roman" w:hAnsi="Sylfaen" w:cs="Times New Roman"/>
        </w:rPr>
        <w:t xml:space="preserve"> </w:t>
      </w:r>
      <w:r w:rsidRPr="00E217E8">
        <w:rPr>
          <w:rFonts w:ascii="Sylfaen" w:hAnsi="Sylfaen"/>
        </w:rPr>
        <w:t>create</w:t>
      </w:r>
      <w:r w:rsidRPr="00E217E8">
        <w:rPr>
          <w:rFonts w:ascii="Sylfaen" w:eastAsia="Times New Roman" w:hAnsi="Sylfaen" w:cs="Times New Roman"/>
        </w:rPr>
        <w:t xml:space="preserve"> </w:t>
      </w:r>
      <w:r w:rsidRPr="00E217E8">
        <w:rPr>
          <w:rFonts w:ascii="Sylfaen" w:hAnsi="Sylfaen"/>
        </w:rPr>
        <w:t>made</w:t>
      </w:r>
      <w:r w:rsidRPr="00E217E8">
        <w:rPr>
          <w:rFonts w:ascii="Sylfaen" w:eastAsia="Times New Roman" w:hAnsi="Sylfaen" w:cs="Times New Roman"/>
        </w:rPr>
        <w:t xml:space="preserve"> </w:t>
      </w:r>
      <w:r w:rsidRPr="00E217E8">
        <w:rPr>
          <w:rFonts w:ascii="Sylfaen" w:hAnsi="Sylfaen"/>
        </w:rPr>
        <w:t>up</w:t>
      </w:r>
      <w:r w:rsidRPr="00E217E8">
        <w:rPr>
          <w:rFonts w:ascii="Sylfaen" w:eastAsia="Times New Roman" w:hAnsi="Sylfaen" w:cs="Times New Roman"/>
        </w:rPr>
        <w:t xml:space="preserve"> </w:t>
      </w:r>
      <w:r w:rsidRPr="00E217E8">
        <w:rPr>
          <w:rFonts w:ascii="Sylfaen" w:hAnsi="Sylfaen"/>
        </w:rPr>
        <w:t>words.</w:t>
      </w:r>
      <w:r w:rsidRPr="00E217E8">
        <w:rPr>
          <w:rFonts w:ascii="Sylfaen" w:eastAsia="Times New Roman" w:hAnsi="Sylfaen" w:cs="Times New Roman"/>
        </w:rPr>
        <w:t xml:space="preserve"> </w:t>
      </w:r>
      <w:r w:rsidRPr="00E217E8">
        <w:rPr>
          <w:rFonts w:ascii="Sylfaen" w:hAnsi="Sylfaen"/>
        </w:rPr>
        <w:t>There</w:t>
      </w:r>
      <w:r w:rsidRPr="00E217E8">
        <w:rPr>
          <w:rFonts w:ascii="Sylfaen" w:eastAsia="Times New Roman" w:hAnsi="Sylfaen" w:cs="Times New Roman"/>
        </w:rPr>
        <w:t xml:space="preserve"> </w:t>
      </w:r>
      <w:r w:rsidRPr="00E217E8">
        <w:rPr>
          <w:rFonts w:ascii="Sylfaen" w:hAnsi="Sylfaen"/>
        </w:rPr>
        <w:t>is</w:t>
      </w:r>
      <w:r w:rsidRPr="00E217E8">
        <w:rPr>
          <w:rFonts w:ascii="Sylfaen" w:eastAsia="Times New Roman" w:hAnsi="Sylfaen" w:cs="Times New Roman"/>
        </w:rPr>
        <w:t xml:space="preserve"> </w:t>
      </w:r>
      <w:r w:rsidRPr="00E217E8">
        <w:rPr>
          <w:rFonts w:ascii="Sylfaen" w:hAnsi="Sylfaen"/>
        </w:rPr>
        <w:t>typically</w:t>
      </w:r>
      <w:r w:rsidRPr="00E217E8">
        <w:rPr>
          <w:rFonts w:ascii="Sylfaen" w:eastAsia="Times New Roman" w:hAnsi="Sylfaen" w:cs="Times New Roman"/>
        </w:rPr>
        <w:t xml:space="preserve"> </w:t>
      </w:r>
      <w:r w:rsidRPr="00E217E8">
        <w:rPr>
          <w:rFonts w:ascii="Sylfaen" w:hAnsi="Sylfaen"/>
        </w:rPr>
        <w:t>better</w:t>
      </w:r>
      <w:r w:rsidRPr="00E217E8">
        <w:rPr>
          <w:rFonts w:ascii="Sylfaen" w:eastAsia="Times New Roman" w:hAnsi="Sylfaen" w:cs="Times New Roman"/>
        </w:rPr>
        <w:t xml:space="preserve"> </w:t>
      </w:r>
      <w:r w:rsidRPr="00E217E8">
        <w:rPr>
          <w:rFonts w:ascii="Sylfaen" w:hAnsi="Sylfaen"/>
        </w:rPr>
        <w:t>recovery</w:t>
      </w:r>
      <w:r w:rsidRPr="00E217E8">
        <w:rPr>
          <w:rFonts w:ascii="Sylfaen" w:eastAsia="Times New Roman" w:hAnsi="Sylfaen" w:cs="Times New Roman"/>
        </w:rPr>
        <w:t xml:space="preserve"> </w:t>
      </w:r>
      <w:r w:rsidRPr="00E217E8">
        <w:rPr>
          <w:rFonts w:ascii="Sylfaen" w:hAnsi="Sylfaen"/>
        </w:rPr>
        <w:t>of</w:t>
      </w:r>
      <w:r w:rsidRPr="00E217E8">
        <w:rPr>
          <w:rFonts w:ascii="Sylfaen" w:eastAsia="Times New Roman" w:hAnsi="Sylfaen" w:cs="Times New Roman"/>
        </w:rPr>
        <w:t xml:space="preserve"> </w:t>
      </w:r>
      <w:r w:rsidRPr="00E217E8">
        <w:rPr>
          <w:rFonts w:ascii="Sylfaen" w:hAnsi="Sylfaen"/>
        </w:rPr>
        <w:t>language</w:t>
      </w:r>
      <w:r w:rsidRPr="00E217E8">
        <w:rPr>
          <w:rFonts w:ascii="Sylfaen" w:eastAsia="Times New Roman" w:hAnsi="Sylfaen" w:cs="Times New Roman"/>
        </w:rPr>
        <w:t xml:space="preserve"> </w:t>
      </w:r>
      <w:r w:rsidRPr="00E217E8">
        <w:rPr>
          <w:rFonts w:ascii="Sylfaen" w:hAnsi="Sylfaen"/>
        </w:rPr>
        <w:t>in</w:t>
      </w:r>
      <w:r w:rsidRPr="00E217E8">
        <w:rPr>
          <w:rFonts w:ascii="Sylfaen" w:eastAsia="Times New Roman" w:hAnsi="Sylfaen" w:cs="Times New Roman"/>
        </w:rPr>
        <w:t xml:space="preserve"> </w:t>
      </w:r>
      <w:r w:rsidRPr="00E217E8">
        <w:rPr>
          <w:rFonts w:ascii="Sylfaen" w:hAnsi="Sylfaen"/>
        </w:rPr>
        <w:t>Broca's</w:t>
      </w:r>
      <w:r w:rsidRPr="00E217E8">
        <w:rPr>
          <w:rFonts w:ascii="Sylfaen" w:eastAsia="Times New Roman" w:hAnsi="Sylfaen" w:cs="Times New Roman"/>
        </w:rPr>
        <w:t xml:space="preserve"> </w:t>
      </w:r>
      <w:r w:rsidRPr="00E217E8">
        <w:rPr>
          <w:rFonts w:ascii="Sylfaen" w:hAnsi="Sylfaen"/>
        </w:rPr>
        <w:t>area</w:t>
      </w:r>
      <w:r w:rsidRPr="00E217E8">
        <w:rPr>
          <w:rFonts w:ascii="Sylfaen" w:eastAsia="Times New Roman" w:hAnsi="Sylfaen" w:cs="Times New Roman"/>
        </w:rPr>
        <w:t xml:space="preserve"> </w:t>
      </w:r>
      <w:r w:rsidRPr="00E217E8">
        <w:rPr>
          <w:rFonts w:ascii="Sylfaen" w:hAnsi="Sylfaen"/>
        </w:rPr>
        <w:t>than</w:t>
      </w:r>
      <w:r w:rsidRPr="00E217E8">
        <w:rPr>
          <w:rFonts w:ascii="Sylfaen" w:eastAsia="Times New Roman" w:hAnsi="Sylfaen" w:cs="Times New Roman"/>
        </w:rPr>
        <w:t xml:space="preserve"> </w:t>
      </w:r>
      <w:r w:rsidRPr="00E217E8">
        <w:rPr>
          <w:rFonts w:ascii="Sylfaen" w:hAnsi="Sylfaen"/>
        </w:rPr>
        <w:t>any</w:t>
      </w:r>
      <w:r w:rsidRPr="00E217E8">
        <w:rPr>
          <w:rFonts w:ascii="Sylfaen" w:eastAsia="Times New Roman" w:hAnsi="Sylfaen" w:cs="Times New Roman"/>
        </w:rPr>
        <w:t xml:space="preserve"> </w:t>
      </w:r>
      <w:r w:rsidRPr="00E217E8">
        <w:rPr>
          <w:rFonts w:ascii="Sylfaen" w:hAnsi="Sylfaen"/>
        </w:rPr>
        <w:t>other</w:t>
      </w:r>
      <w:r w:rsidRPr="00E217E8">
        <w:rPr>
          <w:rFonts w:ascii="Sylfaen" w:eastAsia="Times New Roman" w:hAnsi="Sylfaen" w:cs="Times New Roman"/>
        </w:rPr>
        <w:t xml:space="preserve"> </w:t>
      </w:r>
      <w:r w:rsidRPr="00E217E8">
        <w:rPr>
          <w:rFonts w:ascii="Sylfaen" w:hAnsi="Sylfaen"/>
        </w:rPr>
        <w:t>and</w:t>
      </w:r>
      <w:r w:rsidRPr="00E217E8">
        <w:rPr>
          <w:rFonts w:ascii="Sylfaen" w:eastAsia="Times New Roman" w:hAnsi="Sylfaen" w:cs="Times New Roman"/>
        </w:rPr>
        <w:t xml:space="preserve"> </w:t>
      </w:r>
      <w:r w:rsidRPr="00E217E8">
        <w:rPr>
          <w:rFonts w:ascii="Sylfaen" w:hAnsi="Sylfaen"/>
        </w:rPr>
        <w:t>more</w:t>
      </w:r>
      <w:r w:rsidRPr="00E217E8">
        <w:rPr>
          <w:rFonts w:ascii="Sylfaen" w:eastAsia="Times New Roman" w:hAnsi="Sylfaen" w:cs="Times New Roman"/>
        </w:rPr>
        <w:t xml:space="preserve"> </w:t>
      </w:r>
      <w:r w:rsidRPr="00E217E8">
        <w:rPr>
          <w:rFonts w:ascii="Sylfaen" w:hAnsi="Sylfaen"/>
        </w:rPr>
        <w:t>research</w:t>
      </w:r>
      <w:r w:rsidRPr="00E217E8">
        <w:rPr>
          <w:rFonts w:ascii="Sylfaen" w:eastAsia="Times New Roman" w:hAnsi="Sylfaen" w:cs="Times New Roman"/>
        </w:rPr>
        <w:t xml:space="preserve"> </w:t>
      </w:r>
      <w:r w:rsidRPr="00E217E8">
        <w:rPr>
          <w:rFonts w:ascii="Sylfaen" w:hAnsi="Sylfaen"/>
        </w:rPr>
        <w:t>is</w:t>
      </w:r>
      <w:r w:rsidRPr="00E217E8">
        <w:rPr>
          <w:rFonts w:ascii="Sylfaen" w:eastAsia="Times New Roman" w:hAnsi="Sylfaen" w:cs="Times New Roman"/>
        </w:rPr>
        <w:t xml:space="preserve"> </w:t>
      </w:r>
      <w:r w:rsidRPr="00E217E8">
        <w:rPr>
          <w:rFonts w:ascii="Sylfaen" w:hAnsi="Sylfaen"/>
        </w:rPr>
        <w:t>being</w:t>
      </w:r>
      <w:r w:rsidRPr="00E217E8">
        <w:rPr>
          <w:rFonts w:ascii="Sylfaen" w:eastAsia="Times New Roman" w:hAnsi="Sylfaen" w:cs="Times New Roman"/>
        </w:rPr>
        <w:t xml:space="preserve"> </w:t>
      </w:r>
      <w:r w:rsidRPr="00E217E8">
        <w:rPr>
          <w:rFonts w:ascii="Sylfaen" w:hAnsi="Sylfaen"/>
        </w:rPr>
        <w:t>conducted</w:t>
      </w:r>
      <w:r w:rsidRPr="00E217E8">
        <w:rPr>
          <w:rFonts w:ascii="Sylfaen" w:eastAsia="Times New Roman" w:hAnsi="Sylfaen" w:cs="Times New Roman"/>
        </w:rPr>
        <w:t xml:space="preserve"> </w:t>
      </w:r>
      <w:r w:rsidRPr="00E217E8">
        <w:rPr>
          <w:rFonts w:ascii="Sylfaen" w:hAnsi="Sylfaen"/>
        </w:rPr>
        <w:t>every</w:t>
      </w:r>
      <w:r w:rsidRPr="00E217E8">
        <w:rPr>
          <w:rFonts w:ascii="Sylfaen" w:eastAsia="Times New Roman" w:hAnsi="Sylfaen" w:cs="Times New Roman"/>
        </w:rPr>
        <w:t xml:space="preserve"> </w:t>
      </w:r>
      <w:r w:rsidRPr="00E217E8">
        <w:rPr>
          <w:rFonts w:ascii="Sylfaen" w:hAnsi="Sylfaen"/>
        </w:rPr>
        <w:t>day</w:t>
      </w:r>
      <w:r w:rsidRPr="00E217E8">
        <w:rPr>
          <w:rFonts w:ascii="Sylfaen" w:eastAsia="Times New Roman" w:hAnsi="Sylfaen" w:cs="Times New Roman"/>
        </w:rPr>
        <w:t xml:space="preserve"> </w:t>
      </w:r>
      <w:r w:rsidRPr="00E217E8">
        <w:rPr>
          <w:rFonts w:ascii="Sylfaen" w:hAnsi="Sylfaen"/>
        </w:rPr>
        <w:t>to</w:t>
      </w:r>
      <w:r w:rsidRPr="00E217E8">
        <w:rPr>
          <w:rFonts w:ascii="Sylfaen" w:eastAsia="Times New Roman" w:hAnsi="Sylfaen" w:cs="Times New Roman"/>
        </w:rPr>
        <w:t xml:space="preserve"> </w:t>
      </w:r>
      <w:r w:rsidRPr="00E217E8">
        <w:rPr>
          <w:rFonts w:ascii="Sylfaen" w:hAnsi="Sylfaen"/>
        </w:rPr>
        <w:t>further</w:t>
      </w:r>
      <w:r w:rsidRPr="00E217E8">
        <w:rPr>
          <w:rFonts w:ascii="Sylfaen" w:eastAsia="Times New Roman" w:hAnsi="Sylfaen" w:cs="Times New Roman"/>
        </w:rPr>
        <w:t xml:space="preserve"> </w:t>
      </w:r>
      <w:r w:rsidRPr="00E217E8">
        <w:rPr>
          <w:rFonts w:ascii="Sylfaen" w:hAnsi="Sylfaen"/>
        </w:rPr>
        <w:t>define</w:t>
      </w:r>
      <w:r w:rsidRPr="00E217E8">
        <w:rPr>
          <w:rFonts w:ascii="Sylfaen" w:eastAsia="Times New Roman" w:hAnsi="Sylfaen" w:cs="Times New Roman"/>
        </w:rPr>
        <w:t xml:space="preserve"> </w:t>
      </w:r>
      <w:r w:rsidRPr="00E217E8">
        <w:rPr>
          <w:rFonts w:ascii="Sylfaen" w:hAnsi="Sylfaen"/>
        </w:rPr>
        <w:t>the</w:t>
      </w:r>
      <w:r w:rsidRPr="00E217E8">
        <w:rPr>
          <w:rFonts w:ascii="Sylfaen" w:eastAsia="Times New Roman" w:hAnsi="Sylfaen" w:cs="Times New Roman"/>
        </w:rPr>
        <w:t xml:space="preserve"> </w:t>
      </w:r>
      <w:r w:rsidRPr="00E217E8">
        <w:rPr>
          <w:rFonts w:ascii="Sylfaen" w:hAnsi="Sylfaen"/>
        </w:rPr>
        <w:t>patterns</w:t>
      </w:r>
      <w:r w:rsidRPr="00E217E8">
        <w:rPr>
          <w:rFonts w:ascii="Sylfaen" w:eastAsia="Times New Roman" w:hAnsi="Sylfaen" w:cs="Times New Roman"/>
        </w:rPr>
        <w:t xml:space="preserve"> </w:t>
      </w:r>
      <w:r w:rsidRPr="00E217E8">
        <w:rPr>
          <w:rFonts w:ascii="Sylfaen" w:hAnsi="Sylfaen"/>
        </w:rPr>
        <w:t>of</w:t>
      </w:r>
      <w:r w:rsidRPr="00E217E8">
        <w:rPr>
          <w:rFonts w:ascii="Sylfaen" w:eastAsia="Times New Roman" w:hAnsi="Sylfaen" w:cs="Times New Roman"/>
        </w:rPr>
        <w:t xml:space="preserve"> </w:t>
      </w:r>
      <w:r w:rsidRPr="00E217E8">
        <w:rPr>
          <w:rFonts w:ascii="Sylfaen" w:hAnsi="Sylfaen"/>
        </w:rPr>
        <w:t>impairment</w:t>
      </w:r>
      <w:r w:rsidRPr="00E217E8">
        <w:rPr>
          <w:rFonts w:ascii="Sylfaen" w:eastAsia="Times New Roman" w:hAnsi="Sylfaen" w:cs="Times New Roman"/>
        </w:rPr>
        <w:t xml:space="preserve"> </w:t>
      </w:r>
      <w:r w:rsidRPr="00E217E8">
        <w:rPr>
          <w:rFonts w:ascii="Sylfaen" w:hAnsi="Sylfaen"/>
        </w:rPr>
        <w:t>and</w:t>
      </w:r>
      <w:r w:rsidRPr="00E217E8">
        <w:rPr>
          <w:rFonts w:ascii="Sylfaen" w:eastAsia="Times New Roman" w:hAnsi="Sylfaen" w:cs="Times New Roman"/>
        </w:rPr>
        <w:t xml:space="preserve"> </w:t>
      </w:r>
      <w:r w:rsidRPr="00E217E8">
        <w:rPr>
          <w:rFonts w:ascii="Sylfaen" w:hAnsi="Sylfaen"/>
        </w:rPr>
        <w:t>improve</w:t>
      </w:r>
      <w:r w:rsidRPr="00E217E8">
        <w:rPr>
          <w:rFonts w:ascii="Sylfaen" w:eastAsia="Times New Roman" w:hAnsi="Sylfaen" w:cs="Times New Roman"/>
        </w:rPr>
        <w:t xml:space="preserve"> </w:t>
      </w:r>
      <w:r w:rsidRPr="00E217E8">
        <w:rPr>
          <w:rFonts w:ascii="Sylfaen" w:hAnsi="Sylfaen"/>
        </w:rPr>
        <w:t>upon</w:t>
      </w:r>
      <w:r w:rsidRPr="00E217E8">
        <w:rPr>
          <w:rFonts w:ascii="Sylfaen" w:eastAsia="Times New Roman" w:hAnsi="Sylfaen" w:cs="Times New Roman"/>
        </w:rPr>
        <w:t xml:space="preserve"> </w:t>
      </w:r>
      <w:r w:rsidRPr="00E217E8">
        <w:rPr>
          <w:rFonts w:ascii="Sylfaen" w:hAnsi="Sylfaen"/>
        </w:rPr>
        <w:t>the</w:t>
      </w:r>
      <w:r w:rsidRPr="00E217E8">
        <w:rPr>
          <w:rFonts w:ascii="Sylfaen" w:eastAsia="Times New Roman" w:hAnsi="Sylfaen" w:cs="Times New Roman"/>
        </w:rPr>
        <w:t xml:space="preserve"> </w:t>
      </w:r>
      <w:r w:rsidRPr="00E217E8">
        <w:rPr>
          <w:rFonts w:ascii="Sylfaen" w:hAnsi="Sylfaen"/>
        </w:rPr>
        <w:t>quality</w:t>
      </w:r>
      <w:r w:rsidRPr="00E217E8">
        <w:rPr>
          <w:rFonts w:ascii="Sylfaen" w:eastAsia="Times New Roman" w:hAnsi="Sylfaen" w:cs="Times New Roman"/>
        </w:rPr>
        <w:t xml:space="preserve"> </w:t>
      </w:r>
      <w:r w:rsidRPr="00E217E8">
        <w:rPr>
          <w:rFonts w:ascii="Sylfaen" w:hAnsi="Sylfaen"/>
        </w:rPr>
        <w:t>of</w:t>
      </w:r>
      <w:r w:rsidRPr="00E217E8">
        <w:rPr>
          <w:rFonts w:ascii="Sylfaen" w:eastAsia="Times New Roman" w:hAnsi="Sylfaen" w:cs="Times New Roman"/>
        </w:rPr>
        <w:t xml:space="preserve"> </w:t>
      </w:r>
      <w:r w:rsidRPr="00E217E8">
        <w:rPr>
          <w:rFonts w:ascii="Sylfaen" w:hAnsi="Sylfaen"/>
        </w:rPr>
        <w:t>therapy</w:t>
      </w:r>
      <w:r w:rsidRPr="00E217E8">
        <w:rPr>
          <w:rFonts w:ascii="Sylfaen" w:eastAsia="Times New Roman" w:hAnsi="Sylfaen" w:cs="Times New Roman"/>
        </w:rPr>
        <w:t xml:space="preserve"> </w:t>
      </w:r>
      <w:r w:rsidRPr="00E217E8">
        <w:rPr>
          <w:rFonts w:ascii="Sylfaen" w:hAnsi="Sylfaen"/>
        </w:rPr>
        <w:t>to</w:t>
      </w:r>
      <w:r w:rsidRPr="00E217E8">
        <w:rPr>
          <w:rFonts w:ascii="Sylfaen" w:eastAsia="Times New Roman" w:hAnsi="Sylfaen" w:cs="Times New Roman"/>
        </w:rPr>
        <w:t xml:space="preserve"> </w:t>
      </w:r>
      <w:r w:rsidRPr="00E217E8">
        <w:rPr>
          <w:rFonts w:ascii="Sylfaen" w:hAnsi="Sylfaen"/>
        </w:rPr>
        <w:t>aid</w:t>
      </w:r>
      <w:r w:rsidRPr="00E217E8">
        <w:rPr>
          <w:rFonts w:ascii="Sylfaen" w:eastAsia="Times New Roman" w:hAnsi="Sylfaen" w:cs="Times New Roman"/>
        </w:rPr>
        <w:t xml:space="preserve"> </w:t>
      </w:r>
      <w:r w:rsidRPr="00E217E8">
        <w:rPr>
          <w:rFonts w:ascii="Sylfaen" w:hAnsi="Sylfaen"/>
        </w:rPr>
        <w:t>patients</w:t>
      </w:r>
      <w:r w:rsidRPr="00E217E8">
        <w:rPr>
          <w:rFonts w:ascii="Sylfaen" w:eastAsia="Times New Roman" w:hAnsi="Sylfaen" w:cs="Times New Roman"/>
        </w:rPr>
        <w:t xml:space="preserve"> </w:t>
      </w:r>
      <w:r w:rsidRPr="00E217E8">
        <w:rPr>
          <w:rFonts w:ascii="Sylfaen" w:hAnsi="Sylfaen"/>
        </w:rPr>
        <w:t>to</w:t>
      </w:r>
      <w:r w:rsidRPr="00E217E8">
        <w:rPr>
          <w:rFonts w:ascii="Sylfaen" w:eastAsia="Times New Roman" w:hAnsi="Sylfaen" w:cs="Times New Roman"/>
        </w:rPr>
        <w:t xml:space="preserve"> </w:t>
      </w:r>
      <w:r w:rsidRPr="00E217E8">
        <w:rPr>
          <w:rFonts w:ascii="Sylfaen" w:hAnsi="Sylfaen"/>
        </w:rPr>
        <w:t>recover.</w:t>
      </w:r>
    </w:p>
    <w:p w14:paraId="0C6F9ABE" w14:textId="77777777" w:rsidR="00E217E8" w:rsidRPr="00E217E8" w:rsidRDefault="00E217E8" w:rsidP="00E217E8">
      <w:pPr>
        <w:spacing w:before="120" w:after="120" w:line="360" w:lineRule="auto"/>
        <w:ind w:left="-15"/>
        <w:jc w:val="both"/>
        <w:rPr>
          <w:rFonts w:ascii="Sylfaen" w:hAnsi="Sylfaen"/>
          <w:color w:val="000000"/>
          <w:u w:val="single"/>
        </w:rPr>
      </w:pPr>
    </w:p>
    <w:p w14:paraId="43B3E32B" w14:textId="77777777" w:rsidR="00FB415B" w:rsidRPr="00E217E8" w:rsidRDefault="00FB415B" w:rsidP="00E217E8">
      <w:pPr>
        <w:pStyle w:val="Heading1"/>
        <w:spacing w:before="120" w:after="120" w:line="360" w:lineRule="auto"/>
        <w:rPr>
          <w:rFonts w:ascii="Sylfaen" w:hAnsi="Sylfaen"/>
          <w:b/>
          <w:bCs/>
          <w:color w:val="000000" w:themeColor="text1"/>
          <w:sz w:val="22"/>
          <w:szCs w:val="22"/>
        </w:rPr>
      </w:pPr>
    </w:p>
    <w:p w14:paraId="018FC937" w14:textId="2BC6FF7D" w:rsidR="000837A8" w:rsidRPr="00E217E8" w:rsidRDefault="00350441" w:rsidP="00E217E8">
      <w:pPr>
        <w:pStyle w:val="Heading1"/>
        <w:spacing w:before="120" w:after="120" w:line="360" w:lineRule="auto"/>
        <w:rPr>
          <w:rFonts w:ascii="Sylfaen" w:hAnsi="Sylfaen"/>
          <w:b/>
          <w:bCs/>
          <w:color w:val="000000" w:themeColor="text1"/>
          <w:sz w:val="22"/>
          <w:szCs w:val="22"/>
          <w:lang w:val="nl-BE"/>
        </w:rPr>
      </w:pPr>
      <w:r w:rsidRPr="00E217E8">
        <w:rPr>
          <w:rFonts w:ascii="Sylfaen" w:hAnsi="Sylfaen"/>
          <w:b/>
          <w:bCs/>
          <w:color w:val="000000" w:themeColor="text1"/>
          <w:sz w:val="22"/>
          <w:szCs w:val="22"/>
          <w:lang w:val="nl-BE"/>
        </w:rPr>
        <w:t>References</w:t>
      </w:r>
    </w:p>
    <w:p w14:paraId="7A1F6ABC" w14:textId="4FF1F8CB" w:rsidR="00E217E8" w:rsidRPr="00E475EC" w:rsidRDefault="00E217E8" w:rsidP="00E475EC">
      <w:pPr>
        <w:spacing w:before="120" w:after="120" w:line="360" w:lineRule="auto"/>
        <w:ind w:left="-15"/>
        <w:rPr>
          <w:rFonts w:ascii="Sylfaen" w:eastAsia="Verdana" w:hAnsi="Sylfaen" w:cs="Verdana"/>
        </w:rPr>
      </w:pPr>
      <w:r w:rsidRPr="00E217E8">
        <w:rPr>
          <w:rFonts w:ascii="Sylfaen" w:eastAsia="Verdana" w:hAnsi="Sylfaen" w:cs="Verdana"/>
        </w:rPr>
        <w:t xml:space="preserve">Benson, D. F. and Zaidel, E. (1985). </w:t>
      </w:r>
      <w:r w:rsidRPr="00E217E8">
        <w:rPr>
          <w:rFonts w:ascii="Sylfaen" w:eastAsia="Verdana" w:hAnsi="Sylfaen" w:cs="Verdana"/>
          <w:i/>
          <w:iCs/>
        </w:rPr>
        <w:t>The Dual Brain: Hemispheric Specialization in Humans</w:t>
      </w:r>
      <w:r w:rsidRPr="00E217E8">
        <w:rPr>
          <w:rFonts w:ascii="Sylfaen" w:eastAsia="Verdana" w:hAnsi="Sylfaen" w:cs="Verdana"/>
        </w:rPr>
        <w:t>. New York: UCLA Medical Forum Series.</w:t>
      </w:r>
    </w:p>
    <w:p w14:paraId="40F08602" w14:textId="10E26C20" w:rsidR="00E217E8" w:rsidRPr="00E475EC" w:rsidRDefault="00E217E8" w:rsidP="00E475EC">
      <w:pPr>
        <w:spacing w:before="120" w:after="120" w:line="360" w:lineRule="auto"/>
        <w:ind w:left="-15"/>
        <w:rPr>
          <w:rFonts w:ascii="Sylfaen" w:eastAsia="LucidaGrande" w:hAnsi="Sylfaen" w:cs="LucidaGrande"/>
          <w:iCs/>
        </w:rPr>
      </w:pPr>
      <w:r w:rsidRPr="00E217E8">
        <w:rPr>
          <w:rFonts w:ascii="Sylfaen" w:eastAsia="LucidaGrande" w:hAnsi="Sylfaen" w:cs="LucidaGrande"/>
        </w:rPr>
        <w:t xml:space="preserve">Carlson G. (1999). </w:t>
      </w:r>
      <w:r w:rsidRPr="00E217E8">
        <w:rPr>
          <w:rFonts w:ascii="Sylfaen" w:eastAsia="LucidaGrande" w:hAnsi="Sylfaen" w:cs="LucidaGrande"/>
          <w:iCs/>
        </w:rPr>
        <w:t>Evaluating Generics.</w:t>
      </w:r>
      <w:r w:rsidRPr="00E217E8">
        <w:rPr>
          <w:rFonts w:ascii="Sylfaen" w:eastAsia="LucidaGrande" w:hAnsi="Sylfaen" w:cs="LucidaGrande"/>
        </w:rPr>
        <w:t xml:space="preserve"> </w:t>
      </w:r>
      <w:r w:rsidRPr="00E217E8">
        <w:rPr>
          <w:rFonts w:ascii="Sylfaen" w:eastAsia="LucidaGrande" w:hAnsi="Sylfaen" w:cs="LucidaGrande"/>
          <w:i/>
          <w:iCs/>
        </w:rPr>
        <w:t xml:space="preserve">Illinois Studies in the Linguistic Sciences, </w:t>
      </w:r>
      <w:r w:rsidRPr="00E217E8">
        <w:rPr>
          <w:rFonts w:ascii="Sylfaen" w:eastAsia="LucidaGrande" w:hAnsi="Sylfaen" w:cs="LucidaGrande"/>
          <w:iCs/>
        </w:rPr>
        <w:t>29(1), pp. 13-24.</w:t>
      </w:r>
    </w:p>
    <w:p w14:paraId="69CDCD72" w14:textId="595ABC13" w:rsidR="00E217E8" w:rsidRPr="00E475EC" w:rsidRDefault="00E217E8" w:rsidP="00E475EC">
      <w:pPr>
        <w:spacing w:before="120" w:after="120" w:line="360" w:lineRule="auto"/>
        <w:ind w:left="-15"/>
        <w:rPr>
          <w:rFonts w:ascii="Sylfaen" w:eastAsia="Times New Roman" w:hAnsi="Sylfaen" w:cs="Times New Roman"/>
          <w:color w:val="000000"/>
        </w:rPr>
      </w:pPr>
      <w:r w:rsidRPr="00E217E8">
        <w:rPr>
          <w:rFonts w:ascii="Sylfaen" w:hAnsi="Sylfaen"/>
          <w:color w:val="000000"/>
        </w:rPr>
        <w:t>David</w:t>
      </w:r>
      <w:r w:rsidRPr="00E217E8">
        <w:rPr>
          <w:rFonts w:ascii="Sylfaen" w:eastAsia="Times New Roman" w:hAnsi="Sylfaen" w:cs="Times New Roman"/>
          <w:color w:val="000000"/>
        </w:rPr>
        <w:t xml:space="preserve">, R. (1983). Researching into the Efficacy of Aphasia Therapy. In: Code, C. and Muller, D. J. (eds.). </w:t>
      </w:r>
      <w:r w:rsidRPr="00E217E8">
        <w:rPr>
          <w:rFonts w:ascii="Sylfaen" w:eastAsia="Times New Roman" w:hAnsi="Sylfaen" w:cs="Times New Roman"/>
          <w:i/>
          <w:iCs/>
          <w:color w:val="000000"/>
        </w:rPr>
        <w:t>Aphasia Therapy.</w:t>
      </w:r>
      <w:r w:rsidRPr="00E217E8">
        <w:rPr>
          <w:rFonts w:ascii="Sylfaen" w:eastAsia="Times New Roman" w:hAnsi="Sylfaen" w:cs="Times New Roman"/>
          <w:color w:val="000000"/>
        </w:rPr>
        <w:t xml:space="preserve"> London: Edward Arnold.</w:t>
      </w:r>
    </w:p>
    <w:p w14:paraId="5D482CCF" w14:textId="08EE0471" w:rsidR="00E217E8" w:rsidRPr="00E475EC" w:rsidRDefault="00E217E8" w:rsidP="00E475EC">
      <w:pPr>
        <w:spacing w:before="120" w:after="120" w:line="360" w:lineRule="auto"/>
        <w:ind w:left="-15"/>
        <w:rPr>
          <w:rFonts w:ascii="Sylfaen" w:eastAsia="Times New Roman" w:hAnsi="Sylfaen" w:cs="Times New Roman"/>
          <w:color w:val="000000"/>
        </w:rPr>
      </w:pPr>
      <w:r w:rsidRPr="00E217E8">
        <w:rPr>
          <w:rFonts w:ascii="Sylfaen" w:hAnsi="Sylfaen"/>
          <w:color w:val="000000"/>
        </w:rPr>
        <w:t>Fitz</w:t>
      </w:r>
      <w:r w:rsidRPr="00E217E8">
        <w:rPr>
          <w:rFonts w:ascii="Sylfaen" w:eastAsia="Times New Roman" w:hAnsi="Sylfaen" w:cs="Times New Roman"/>
          <w:color w:val="000000"/>
        </w:rPr>
        <w:t>g</w:t>
      </w:r>
      <w:r w:rsidRPr="00E217E8">
        <w:rPr>
          <w:rFonts w:ascii="Sylfaen" w:hAnsi="Sylfaen"/>
          <w:color w:val="000000"/>
        </w:rPr>
        <w:t>erald,</w:t>
      </w:r>
      <w:r w:rsidRPr="00E217E8">
        <w:rPr>
          <w:rFonts w:ascii="Sylfaen" w:eastAsia="Times New Roman" w:hAnsi="Sylfaen" w:cs="Times New Roman"/>
          <w:color w:val="000000"/>
        </w:rPr>
        <w:t xml:space="preserve"> </w:t>
      </w:r>
      <w:r w:rsidRPr="00E217E8">
        <w:rPr>
          <w:rFonts w:ascii="Sylfaen" w:hAnsi="Sylfaen"/>
          <w:color w:val="000000"/>
        </w:rPr>
        <w:t>M.</w:t>
      </w:r>
      <w:r w:rsidRPr="00E217E8">
        <w:rPr>
          <w:rFonts w:ascii="Sylfaen" w:eastAsia="Times New Roman" w:hAnsi="Sylfaen" w:cs="Times New Roman"/>
          <w:color w:val="000000"/>
        </w:rPr>
        <w:t xml:space="preserve"> (</w:t>
      </w:r>
      <w:r w:rsidRPr="00E217E8">
        <w:rPr>
          <w:rFonts w:ascii="Sylfaen" w:hAnsi="Sylfaen"/>
          <w:color w:val="000000"/>
        </w:rPr>
        <w:t>1996).</w:t>
      </w:r>
      <w:r w:rsidRPr="00E217E8">
        <w:rPr>
          <w:rFonts w:ascii="Sylfaen" w:eastAsia="Times New Roman" w:hAnsi="Sylfaen" w:cs="Times New Roman"/>
          <w:color w:val="000000"/>
        </w:rPr>
        <w:t xml:space="preserve"> </w:t>
      </w:r>
      <w:r w:rsidRPr="00E217E8">
        <w:rPr>
          <w:rFonts w:ascii="Sylfaen" w:hAnsi="Sylfaen"/>
          <w:i/>
          <w:color w:val="000000"/>
        </w:rPr>
        <w:t>Neuroanatomy</w:t>
      </w:r>
      <w:r w:rsidRPr="00E217E8">
        <w:rPr>
          <w:rFonts w:ascii="Sylfaen" w:eastAsia="Times New Roman" w:hAnsi="Sylfaen" w:cs="Times New Roman"/>
          <w:i/>
          <w:color w:val="000000"/>
        </w:rPr>
        <w:t xml:space="preserve"> </w:t>
      </w:r>
      <w:r w:rsidRPr="00E217E8">
        <w:rPr>
          <w:rFonts w:ascii="Sylfaen" w:hAnsi="Sylfaen"/>
          <w:i/>
          <w:color w:val="000000"/>
        </w:rPr>
        <w:t>Basic</w:t>
      </w:r>
      <w:r w:rsidRPr="00E217E8">
        <w:rPr>
          <w:rFonts w:ascii="Sylfaen" w:eastAsia="Times New Roman" w:hAnsi="Sylfaen" w:cs="Times New Roman"/>
          <w:i/>
          <w:color w:val="000000"/>
        </w:rPr>
        <w:t xml:space="preserve"> </w:t>
      </w:r>
      <w:r w:rsidRPr="00E217E8">
        <w:rPr>
          <w:rFonts w:ascii="Sylfaen" w:hAnsi="Sylfaen"/>
          <w:i/>
          <w:color w:val="000000"/>
        </w:rPr>
        <w:t>and</w:t>
      </w:r>
      <w:r w:rsidRPr="00E217E8">
        <w:rPr>
          <w:rFonts w:ascii="Sylfaen" w:eastAsia="Times New Roman" w:hAnsi="Sylfaen" w:cs="Times New Roman"/>
          <w:i/>
          <w:color w:val="000000"/>
        </w:rPr>
        <w:t xml:space="preserve"> </w:t>
      </w:r>
      <w:r w:rsidRPr="00E217E8">
        <w:rPr>
          <w:rFonts w:ascii="Sylfaen" w:hAnsi="Sylfaen"/>
          <w:i/>
          <w:color w:val="000000"/>
        </w:rPr>
        <w:t>Clinical.</w:t>
      </w:r>
      <w:r w:rsidRPr="00E217E8">
        <w:rPr>
          <w:rFonts w:ascii="Sylfaen" w:eastAsia="Times New Roman" w:hAnsi="Sylfaen" w:cs="Times New Roman"/>
          <w:i/>
          <w:color w:val="000000"/>
        </w:rPr>
        <w:t xml:space="preserve"> </w:t>
      </w:r>
      <w:r w:rsidRPr="00E217E8">
        <w:rPr>
          <w:rFonts w:ascii="Sylfaen" w:hAnsi="Sylfaen"/>
          <w:color w:val="000000"/>
        </w:rPr>
        <w:t>Philadelphia:</w:t>
      </w:r>
      <w:r w:rsidRPr="00E217E8">
        <w:rPr>
          <w:rFonts w:ascii="Sylfaen" w:eastAsia="Times New Roman" w:hAnsi="Sylfaen" w:cs="Times New Roman"/>
          <w:color w:val="000000"/>
        </w:rPr>
        <w:t xml:space="preserve"> </w:t>
      </w:r>
      <w:r w:rsidRPr="00E217E8">
        <w:rPr>
          <w:rFonts w:ascii="Sylfaen" w:hAnsi="Sylfaen"/>
          <w:color w:val="000000"/>
        </w:rPr>
        <w:t>W. B.</w:t>
      </w:r>
      <w:r w:rsidRPr="00E217E8">
        <w:rPr>
          <w:rFonts w:ascii="Sylfaen" w:eastAsia="Times New Roman" w:hAnsi="Sylfaen" w:cs="Times New Roman"/>
          <w:color w:val="000000"/>
        </w:rPr>
        <w:t xml:space="preserve"> </w:t>
      </w:r>
      <w:r w:rsidRPr="00E217E8">
        <w:rPr>
          <w:rFonts w:ascii="Sylfaen" w:hAnsi="Sylfaen"/>
          <w:color w:val="000000"/>
        </w:rPr>
        <w:t>Saunders.</w:t>
      </w:r>
      <w:r w:rsidRPr="00E217E8">
        <w:rPr>
          <w:rFonts w:ascii="Sylfaen" w:eastAsia="Times New Roman" w:hAnsi="Sylfaen" w:cs="Times New Roman"/>
          <w:color w:val="000000"/>
        </w:rPr>
        <w:t xml:space="preserve"> </w:t>
      </w:r>
    </w:p>
    <w:p w14:paraId="58E56D4B" w14:textId="2E2D06DE" w:rsidR="00E217E8" w:rsidRPr="00E475EC" w:rsidRDefault="00E217E8" w:rsidP="00E475EC">
      <w:pPr>
        <w:spacing w:before="120" w:after="120" w:line="360" w:lineRule="auto"/>
        <w:ind w:left="-15"/>
        <w:rPr>
          <w:rFonts w:ascii="Sylfaen" w:eastAsia="Times New Roman" w:hAnsi="Sylfaen" w:cs="Times New Roman"/>
          <w:color w:val="000000"/>
        </w:rPr>
      </w:pPr>
      <w:r w:rsidRPr="00E217E8">
        <w:rPr>
          <w:rFonts w:ascii="Sylfaen" w:hAnsi="Sylfaen"/>
          <w:color w:val="000000"/>
        </w:rPr>
        <w:t>Goodglass,</w:t>
      </w:r>
      <w:r w:rsidRPr="00E217E8">
        <w:rPr>
          <w:rFonts w:ascii="Sylfaen" w:eastAsia="Times New Roman" w:hAnsi="Sylfaen" w:cs="Times New Roman"/>
          <w:color w:val="000000"/>
        </w:rPr>
        <w:t xml:space="preserve"> </w:t>
      </w:r>
      <w:r w:rsidRPr="00E217E8">
        <w:rPr>
          <w:rFonts w:ascii="Sylfaen" w:hAnsi="Sylfaen"/>
          <w:color w:val="000000"/>
        </w:rPr>
        <w:t>H.</w:t>
      </w:r>
      <w:r w:rsidRPr="00E217E8">
        <w:rPr>
          <w:rFonts w:ascii="Sylfaen" w:eastAsia="Times New Roman" w:hAnsi="Sylfaen" w:cs="Times New Roman"/>
          <w:color w:val="000000"/>
        </w:rPr>
        <w:t xml:space="preserve"> </w:t>
      </w:r>
      <w:r w:rsidRPr="00E217E8">
        <w:rPr>
          <w:rFonts w:ascii="Sylfaen" w:hAnsi="Sylfaen"/>
          <w:color w:val="000000"/>
        </w:rPr>
        <w:t>and</w:t>
      </w:r>
      <w:r w:rsidRPr="00E217E8">
        <w:rPr>
          <w:rFonts w:ascii="Sylfaen" w:eastAsia="Times New Roman" w:hAnsi="Sylfaen" w:cs="Times New Roman"/>
          <w:color w:val="000000"/>
        </w:rPr>
        <w:t xml:space="preserve"> </w:t>
      </w:r>
      <w:r w:rsidRPr="00E217E8">
        <w:rPr>
          <w:rFonts w:ascii="Sylfaen" w:hAnsi="Sylfaen"/>
          <w:color w:val="000000"/>
        </w:rPr>
        <w:t>Kaplan,</w:t>
      </w:r>
      <w:r w:rsidRPr="00E217E8">
        <w:rPr>
          <w:rFonts w:ascii="Sylfaen" w:eastAsia="Times New Roman" w:hAnsi="Sylfaen" w:cs="Times New Roman"/>
          <w:color w:val="000000"/>
        </w:rPr>
        <w:t xml:space="preserve"> </w:t>
      </w:r>
      <w:r w:rsidRPr="00E217E8">
        <w:rPr>
          <w:rFonts w:ascii="Sylfaen" w:hAnsi="Sylfaen"/>
          <w:color w:val="000000"/>
        </w:rPr>
        <w:t>E.</w:t>
      </w:r>
      <w:r w:rsidRPr="00E217E8">
        <w:rPr>
          <w:rFonts w:ascii="Sylfaen" w:eastAsia="Times New Roman" w:hAnsi="Sylfaen" w:cs="Times New Roman"/>
          <w:color w:val="000000"/>
        </w:rPr>
        <w:t xml:space="preserve"> (</w:t>
      </w:r>
      <w:r w:rsidRPr="00E217E8">
        <w:rPr>
          <w:rFonts w:ascii="Sylfaen" w:hAnsi="Sylfaen"/>
          <w:color w:val="000000"/>
        </w:rPr>
        <w:t>1983).</w:t>
      </w:r>
      <w:r w:rsidRPr="00E217E8">
        <w:rPr>
          <w:rFonts w:ascii="Sylfaen" w:eastAsia="Times New Roman" w:hAnsi="Sylfaen" w:cs="Times New Roman"/>
          <w:color w:val="000000"/>
        </w:rPr>
        <w:t xml:space="preserve"> </w:t>
      </w:r>
      <w:r w:rsidRPr="00E217E8">
        <w:rPr>
          <w:rFonts w:ascii="Sylfaen" w:hAnsi="Sylfaen"/>
          <w:i/>
          <w:color w:val="000000"/>
        </w:rPr>
        <w:t>The</w:t>
      </w:r>
      <w:r w:rsidRPr="00E217E8">
        <w:rPr>
          <w:rFonts w:ascii="Sylfaen" w:eastAsia="Times New Roman" w:hAnsi="Sylfaen" w:cs="Times New Roman"/>
          <w:i/>
          <w:color w:val="000000"/>
        </w:rPr>
        <w:t xml:space="preserve"> </w:t>
      </w:r>
      <w:r w:rsidRPr="00E217E8">
        <w:rPr>
          <w:rFonts w:ascii="Sylfaen" w:hAnsi="Sylfaen"/>
          <w:i/>
          <w:color w:val="000000"/>
        </w:rPr>
        <w:t>Assessment</w:t>
      </w:r>
      <w:r w:rsidRPr="00E217E8">
        <w:rPr>
          <w:rFonts w:ascii="Sylfaen" w:eastAsia="Times New Roman" w:hAnsi="Sylfaen" w:cs="Times New Roman"/>
          <w:i/>
          <w:color w:val="000000"/>
        </w:rPr>
        <w:t xml:space="preserve"> </w:t>
      </w:r>
      <w:r w:rsidRPr="00E217E8">
        <w:rPr>
          <w:rFonts w:ascii="Sylfaen" w:hAnsi="Sylfaen"/>
          <w:i/>
          <w:color w:val="000000"/>
        </w:rPr>
        <w:t>of</w:t>
      </w:r>
      <w:r w:rsidRPr="00E217E8">
        <w:rPr>
          <w:rFonts w:ascii="Sylfaen" w:eastAsia="Times New Roman" w:hAnsi="Sylfaen" w:cs="Times New Roman"/>
          <w:i/>
          <w:color w:val="000000"/>
        </w:rPr>
        <w:t xml:space="preserve"> </w:t>
      </w:r>
      <w:r w:rsidRPr="00E217E8">
        <w:rPr>
          <w:rFonts w:ascii="Sylfaen" w:hAnsi="Sylfaen"/>
          <w:i/>
          <w:color w:val="000000"/>
        </w:rPr>
        <w:t>Aphasia</w:t>
      </w:r>
      <w:r w:rsidRPr="00E217E8">
        <w:rPr>
          <w:rFonts w:ascii="Sylfaen" w:eastAsia="Times New Roman" w:hAnsi="Sylfaen" w:cs="Times New Roman"/>
          <w:i/>
          <w:color w:val="000000"/>
        </w:rPr>
        <w:t xml:space="preserve"> </w:t>
      </w:r>
      <w:r w:rsidRPr="00E217E8">
        <w:rPr>
          <w:rFonts w:ascii="Sylfaen" w:hAnsi="Sylfaen"/>
          <w:i/>
          <w:color w:val="000000"/>
        </w:rPr>
        <w:t>and</w:t>
      </w:r>
      <w:r w:rsidRPr="00E217E8">
        <w:rPr>
          <w:rFonts w:ascii="Sylfaen" w:eastAsia="Times New Roman" w:hAnsi="Sylfaen" w:cs="Times New Roman"/>
          <w:i/>
          <w:color w:val="000000"/>
        </w:rPr>
        <w:t xml:space="preserve"> </w:t>
      </w:r>
      <w:r w:rsidRPr="00E217E8">
        <w:rPr>
          <w:rFonts w:ascii="Sylfaen" w:hAnsi="Sylfaen"/>
          <w:i/>
          <w:color w:val="000000"/>
        </w:rPr>
        <w:t>Other</w:t>
      </w:r>
      <w:r w:rsidRPr="00E217E8">
        <w:rPr>
          <w:rFonts w:ascii="Sylfaen" w:eastAsia="Times New Roman" w:hAnsi="Sylfaen" w:cs="Times New Roman"/>
          <w:i/>
          <w:color w:val="000000"/>
        </w:rPr>
        <w:t xml:space="preserve"> </w:t>
      </w:r>
      <w:r w:rsidRPr="00E217E8">
        <w:rPr>
          <w:rFonts w:ascii="Sylfaen" w:hAnsi="Sylfaen"/>
          <w:i/>
          <w:color w:val="000000"/>
        </w:rPr>
        <w:t>Neurological</w:t>
      </w:r>
      <w:r w:rsidRPr="00E217E8">
        <w:rPr>
          <w:rFonts w:ascii="Sylfaen" w:eastAsia="Times New Roman" w:hAnsi="Sylfaen" w:cs="Times New Roman"/>
          <w:i/>
          <w:color w:val="000000"/>
        </w:rPr>
        <w:t xml:space="preserve"> </w:t>
      </w:r>
      <w:r w:rsidRPr="00E217E8">
        <w:rPr>
          <w:rFonts w:ascii="Sylfaen" w:hAnsi="Sylfaen"/>
          <w:i/>
          <w:color w:val="000000"/>
        </w:rPr>
        <w:t>Disorders.</w:t>
      </w:r>
      <w:r w:rsidRPr="00E217E8">
        <w:rPr>
          <w:rFonts w:ascii="Sylfaen" w:eastAsia="Times New Roman" w:hAnsi="Sylfaen" w:cs="Times New Roman"/>
          <w:i/>
          <w:color w:val="000000"/>
        </w:rPr>
        <w:t xml:space="preserve"> </w:t>
      </w:r>
      <w:r w:rsidRPr="00E217E8">
        <w:rPr>
          <w:rFonts w:ascii="Sylfaen" w:hAnsi="Sylfaen"/>
          <w:color w:val="000000"/>
        </w:rPr>
        <w:t>Baltimore:</w:t>
      </w:r>
      <w:r w:rsidRPr="00E217E8">
        <w:rPr>
          <w:rFonts w:ascii="Sylfaen" w:eastAsia="Times New Roman" w:hAnsi="Sylfaen" w:cs="Times New Roman"/>
          <w:color w:val="000000"/>
        </w:rPr>
        <w:t xml:space="preserve"> </w:t>
      </w:r>
      <w:r w:rsidRPr="00E217E8">
        <w:rPr>
          <w:rFonts w:ascii="Sylfaen" w:hAnsi="Sylfaen"/>
          <w:color w:val="000000"/>
        </w:rPr>
        <w:t>Williams</w:t>
      </w:r>
      <w:r w:rsidRPr="00E217E8">
        <w:rPr>
          <w:rFonts w:ascii="Sylfaen" w:eastAsia="Times New Roman" w:hAnsi="Sylfaen" w:cs="Times New Roman"/>
          <w:color w:val="000000"/>
        </w:rPr>
        <w:t xml:space="preserve"> </w:t>
      </w:r>
      <w:r w:rsidRPr="00E217E8">
        <w:rPr>
          <w:rFonts w:ascii="Sylfaen" w:hAnsi="Sylfaen"/>
          <w:color w:val="000000"/>
        </w:rPr>
        <w:t>and</w:t>
      </w:r>
      <w:r w:rsidRPr="00E217E8">
        <w:rPr>
          <w:rFonts w:ascii="Sylfaen" w:eastAsia="Times New Roman" w:hAnsi="Sylfaen" w:cs="Times New Roman"/>
          <w:color w:val="000000"/>
        </w:rPr>
        <w:t xml:space="preserve"> </w:t>
      </w:r>
      <w:r w:rsidRPr="00E217E8">
        <w:rPr>
          <w:rFonts w:ascii="Sylfaen" w:hAnsi="Sylfaen"/>
          <w:color w:val="000000"/>
        </w:rPr>
        <w:t>Wilkins.</w:t>
      </w:r>
      <w:r w:rsidRPr="00E217E8">
        <w:rPr>
          <w:rFonts w:ascii="Sylfaen" w:eastAsia="Times New Roman" w:hAnsi="Sylfaen" w:cs="Times New Roman"/>
          <w:color w:val="000000"/>
        </w:rPr>
        <w:t xml:space="preserve"> </w:t>
      </w:r>
    </w:p>
    <w:p w14:paraId="07F8609B" w14:textId="106D45BF" w:rsidR="00E217E8" w:rsidRPr="00E475EC" w:rsidRDefault="00E217E8" w:rsidP="00E475EC">
      <w:pPr>
        <w:spacing w:before="120" w:after="120" w:line="360" w:lineRule="auto"/>
        <w:ind w:left="-15"/>
        <w:rPr>
          <w:rFonts w:ascii="Sylfaen" w:hAnsi="Sylfaen"/>
          <w:color w:val="000000"/>
        </w:rPr>
      </w:pPr>
      <w:r w:rsidRPr="00E217E8">
        <w:rPr>
          <w:rFonts w:ascii="Sylfaen" w:hAnsi="Sylfaen"/>
          <w:color w:val="000000"/>
        </w:rPr>
        <w:t>Goodglass,</w:t>
      </w:r>
      <w:r w:rsidRPr="00E217E8">
        <w:rPr>
          <w:rFonts w:ascii="Sylfaen" w:eastAsia="Times New Roman" w:hAnsi="Sylfaen" w:cs="Times New Roman"/>
          <w:color w:val="000000"/>
        </w:rPr>
        <w:t xml:space="preserve"> </w:t>
      </w:r>
      <w:r w:rsidRPr="00E217E8">
        <w:rPr>
          <w:rFonts w:ascii="Sylfaen" w:hAnsi="Sylfaen"/>
          <w:color w:val="000000"/>
        </w:rPr>
        <w:t>H.,</w:t>
      </w:r>
      <w:r w:rsidRPr="00E217E8">
        <w:rPr>
          <w:rFonts w:ascii="Sylfaen" w:eastAsia="Times New Roman" w:hAnsi="Sylfaen" w:cs="Times New Roman"/>
          <w:color w:val="000000"/>
        </w:rPr>
        <w:t xml:space="preserve"> </w:t>
      </w:r>
      <w:r w:rsidRPr="00E217E8">
        <w:rPr>
          <w:rFonts w:ascii="Sylfaen" w:hAnsi="Sylfaen"/>
          <w:color w:val="000000"/>
        </w:rPr>
        <w:t>Kaplan,</w:t>
      </w:r>
      <w:r w:rsidRPr="00E217E8">
        <w:rPr>
          <w:rFonts w:ascii="Sylfaen" w:eastAsia="Times New Roman" w:hAnsi="Sylfaen" w:cs="Times New Roman"/>
          <w:color w:val="000000"/>
        </w:rPr>
        <w:t xml:space="preserve"> </w:t>
      </w:r>
      <w:r w:rsidRPr="00E217E8">
        <w:rPr>
          <w:rFonts w:ascii="Sylfaen" w:hAnsi="Sylfaen"/>
          <w:color w:val="000000"/>
        </w:rPr>
        <w:t>E.,</w:t>
      </w:r>
      <w:r w:rsidRPr="00E217E8">
        <w:rPr>
          <w:rFonts w:ascii="Sylfaen" w:eastAsia="Times New Roman" w:hAnsi="Sylfaen" w:cs="Times New Roman"/>
          <w:color w:val="000000"/>
        </w:rPr>
        <w:t xml:space="preserve"> </w:t>
      </w:r>
      <w:r w:rsidRPr="00E217E8">
        <w:rPr>
          <w:rFonts w:ascii="Sylfaen" w:hAnsi="Sylfaen"/>
          <w:color w:val="000000"/>
        </w:rPr>
        <w:t>and</w:t>
      </w:r>
      <w:r w:rsidRPr="00E217E8">
        <w:rPr>
          <w:rFonts w:ascii="Sylfaen" w:eastAsia="Times New Roman" w:hAnsi="Sylfaen" w:cs="Times New Roman"/>
          <w:color w:val="000000"/>
        </w:rPr>
        <w:t xml:space="preserve"> </w:t>
      </w:r>
      <w:r w:rsidRPr="00E217E8">
        <w:rPr>
          <w:rFonts w:ascii="Sylfaen" w:hAnsi="Sylfaen"/>
          <w:color w:val="000000"/>
        </w:rPr>
        <w:t>Barresi,</w:t>
      </w:r>
      <w:r w:rsidRPr="00E217E8">
        <w:rPr>
          <w:rFonts w:ascii="Sylfaen" w:eastAsia="Times New Roman" w:hAnsi="Sylfaen" w:cs="Times New Roman"/>
          <w:color w:val="000000"/>
        </w:rPr>
        <w:t xml:space="preserve"> </w:t>
      </w:r>
      <w:r w:rsidRPr="00E217E8">
        <w:rPr>
          <w:rFonts w:ascii="Sylfaen" w:hAnsi="Sylfaen"/>
          <w:color w:val="000000"/>
        </w:rPr>
        <w:t>B.</w:t>
      </w:r>
      <w:r w:rsidRPr="00E217E8">
        <w:rPr>
          <w:rFonts w:ascii="Sylfaen" w:eastAsia="Times New Roman" w:hAnsi="Sylfaen" w:cs="Times New Roman"/>
          <w:color w:val="000000"/>
        </w:rPr>
        <w:t xml:space="preserve"> (</w:t>
      </w:r>
      <w:r w:rsidRPr="00E217E8">
        <w:rPr>
          <w:rFonts w:ascii="Sylfaen" w:hAnsi="Sylfaen"/>
          <w:color w:val="000000"/>
        </w:rPr>
        <w:t>2001).</w:t>
      </w:r>
      <w:r w:rsidRPr="00E217E8">
        <w:rPr>
          <w:rFonts w:ascii="Sylfaen" w:eastAsia="Times New Roman" w:hAnsi="Sylfaen" w:cs="Times New Roman"/>
          <w:color w:val="000000"/>
        </w:rPr>
        <w:t xml:space="preserve"> </w:t>
      </w:r>
      <w:r w:rsidRPr="00E217E8">
        <w:rPr>
          <w:rFonts w:ascii="Sylfaen" w:hAnsi="Sylfaen"/>
          <w:i/>
          <w:color w:val="000000"/>
        </w:rPr>
        <w:t>The</w:t>
      </w:r>
      <w:r w:rsidRPr="00E217E8">
        <w:rPr>
          <w:rFonts w:ascii="Sylfaen" w:eastAsia="Times New Roman" w:hAnsi="Sylfaen" w:cs="Times New Roman"/>
          <w:i/>
          <w:color w:val="000000"/>
        </w:rPr>
        <w:t xml:space="preserve"> </w:t>
      </w:r>
      <w:r w:rsidRPr="00E217E8">
        <w:rPr>
          <w:rFonts w:ascii="Sylfaen" w:hAnsi="Sylfaen"/>
          <w:i/>
          <w:color w:val="000000"/>
        </w:rPr>
        <w:t>Assessment</w:t>
      </w:r>
      <w:r w:rsidRPr="00E217E8">
        <w:rPr>
          <w:rFonts w:ascii="Sylfaen" w:eastAsia="Times New Roman" w:hAnsi="Sylfaen" w:cs="Times New Roman"/>
          <w:i/>
          <w:color w:val="000000"/>
        </w:rPr>
        <w:t xml:space="preserve"> </w:t>
      </w:r>
      <w:r w:rsidRPr="00E217E8">
        <w:rPr>
          <w:rFonts w:ascii="Sylfaen" w:hAnsi="Sylfaen"/>
          <w:i/>
          <w:color w:val="000000"/>
        </w:rPr>
        <w:t>of</w:t>
      </w:r>
      <w:r w:rsidRPr="00E217E8">
        <w:rPr>
          <w:rFonts w:ascii="Sylfaen" w:eastAsia="Times New Roman" w:hAnsi="Sylfaen" w:cs="Times New Roman"/>
          <w:i/>
          <w:color w:val="000000"/>
        </w:rPr>
        <w:t xml:space="preserve"> </w:t>
      </w:r>
      <w:r w:rsidRPr="00E217E8">
        <w:rPr>
          <w:rFonts w:ascii="Sylfaen" w:hAnsi="Sylfaen"/>
          <w:i/>
          <w:color w:val="000000"/>
        </w:rPr>
        <w:t>Aphasia</w:t>
      </w:r>
      <w:r w:rsidRPr="00E217E8">
        <w:rPr>
          <w:rFonts w:ascii="Sylfaen" w:eastAsia="Times New Roman" w:hAnsi="Sylfaen" w:cs="Times New Roman"/>
          <w:i/>
          <w:color w:val="000000"/>
        </w:rPr>
        <w:t xml:space="preserve"> </w:t>
      </w:r>
      <w:r w:rsidRPr="00E217E8">
        <w:rPr>
          <w:rFonts w:ascii="Sylfaen" w:hAnsi="Sylfaen"/>
          <w:i/>
          <w:color w:val="000000"/>
        </w:rPr>
        <w:t>and</w:t>
      </w:r>
      <w:r w:rsidRPr="00E217E8">
        <w:rPr>
          <w:rFonts w:ascii="Sylfaen" w:eastAsia="Times New Roman" w:hAnsi="Sylfaen" w:cs="Times New Roman"/>
          <w:i/>
          <w:color w:val="000000"/>
        </w:rPr>
        <w:t xml:space="preserve"> </w:t>
      </w:r>
      <w:r w:rsidRPr="00E217E8">
        <w:rPr>
          <w:rFonts w:ascii="Sylfaen" w:hAnsi="Sylfaen"/>
          <w:i/>
          <w:color w:val="000000"/>
        </w:rPr>
        <w:t>Related</w:t>
      </w:r>
      <w:r w:rsidRPr="00E217E8">
        <w:rPr>
          <w:rFonts w:ascii="Sylfaen" w:eastAsia="Times New Roman" w:hAnsi="Sylfaen" w:cs="Times New Roman"/>
          <w:i/>
          <w:color w:val="000000"/>
        </w:rPr>
        <w:t xml:space="preserve"> </w:t>
      </w:r>
      <w:r w:rsidRPr="00E217E8">
        <w:rPr>
          <w:rFonts w:ascii="Sylfaen" w:hAnsi="Sylfaen"/>
          <w:i/>
          <w:color w:val="000000"/>
        </w:rPr>
        <w:t>Disorders.</w:t>
      </w:r>
      <w:r w:rsidRPr="00E217E8">
        <w:rPr>
          <w:rFonts w:ascii="Sylfaen" w:eastAsia="Times New Roman" w:hAnsi="Sylfaen" w:cs="Times New Roman"/>
          <w:color w:val="000000"/>
        </w:rPr>
        <w:t xml:space="preserve"> </w:t>
      </w:r>
      <w:r w:rsidRPr="00E217E8">
        <w:rPr>
          <w:rFonts w:ascii="Sylfaen" w:hAnsi="Sylfaen"/>
          <w:color w:val="000000"/>
        </w:rPr>
        <w:t>3rd ed.</w:t>
      </w:r>
      <w:r w:rsidRPr="00E217E8">
        <w:rPr>
          <w:rFonts w:ascii="Sylfaen" w:eastAsia="Times New Roman" w:hAnsi="Sylfaen" w:cs="Times New Roman"/>
          <w:color w:val="000000"/>
        </w:rPr>
        <w:t xml:space="preserve"> </w:t>
      </w:r>
      <w:r w:rsidRPr="00E217E8">
        <w:rPr>
          <w:rFonts w:ascii="Sylfaen" w:hAnsi="Sylfaen"/>
          <w:color w:val="000000"/>
        </w:rPr>
        <w:t>Baltimore:</w:t>
      </w:r>
      <w:r w:rsidRPr="00E217E8">
        <w:rPr>
          <w:rFonts w:ascii="Sylfaen" w:eastAsia="Times New Roman" w:hAnsi="Sylfaen" w:cs="Times New Roman"/>
          <w:color w:val="000000"/>
        </w:rPr>
        <w:t xml:space="preserve"> </w:t>
      </w:r>
      <w:r w:rsidRPr="00E217E8">
        <w:rPr>
          <w:rFonts w:ascii="Sylfaen" w:hAnsi="Sylfaen"/>
          <w:color w:val="000000"/>
        </w:rPr>
        <w:t>Lippincott,</w:t>
      </w:r>
      <w:r w:rsidRPr="00E217E8">
        <w:rPr>
          <w:rFonts w:ascii="Sylfaen" w:eastAsia="Times New Roman" w:hAnsi="Sylfaen" w:cs="Times New Roman"/>
          <w:color w:val="000000"/>
        </w:rPr>
        <w:t xml:space="preserve"> </w:t>
      </w:r>
      <w:r w:rsidRPr="00E217E8">
        <w:rPr>
          <w:rFonts w:ascii="Sylfaen" w:hAnsi="Sylfaen"/>
          <w:color w:val="000000"/>
        </w:rPr>
        <w:t>Williams</w:t>
      </w:r>
      <w:r w:rsidRPr="00E217E8">
        <w:rPr>
          <w:rFonts w:ascii="Sylfaen" w:eastAsia="Times New Roman" w:hAnsi="Sylfaen" w:cs="Times New Roman"/>
          <w:color w:val="000000"/>
        </w:rPr>
        <w:t xml:space="preserve"> </w:t>
      </w:r>
      <w:r w:rsidRPr="00E217E8">
        <w:rPr>
          <w:rFonts w:ascii="Sylfaen" w:hAnsi="Sylfaen"/>
          <w:color w:val="000000"/>
        </w:rPr>
        <w:t>and</w:t>
      </w:r>
      <w:r w:rsidRPr="00E217E8">
        <w:rPr>
          <w:rFonts w:ascii="Sylfaen" w:eastAsia="Times New Roman" w:hAnsi="Sylfaen" w:cs="Times New Roman"/>
          <w:color w:val="000000"/>
        </w:rPr>
        <w:t xml:space="preserve"> </w:t>
      </w:r>
      <w:r w:rsidRPr="00E217E8">
        <w:rPr>
          <w:rFonts w:ascii="Sylfaen" w:hAnsi="Sylfaen"/>
          <w:color w:val="000000"/>
        </w:rPr>
        <w:t>Wilkins.</w:t>
      </w:r>
    </w:p>
    <w:p w14:paraId="0E186062" w14:textId="4B1974B9" w:rsidR="00E217E8" w:rsidRPr="00E475EC" w:rsidRDefault="00E217E8" w:rsidP="00E475EC">
      <w:pPr>
        <w:spacing w:before="120" w:after="120" w:line="360" w:lineRule="auto"/>
        <w:ind w:left="-15"/>
        <w:rPr>
          <w:rFonts w:ascii="Sylfaen" w:hAnsi="Sylfaen" w:cs="Times New Roman"/>
        </w:rPr>
      </w:pPr>
      <w:r w:rsidRPr="00E217E8">
        <w:rPr>
          <w:rFonts w:ascii="Sylfaen" w:eastAsia="ArialMT" w:hAnsi="Sylfaen" w:cs="Times New Roman"/>
        </w:rPr>
        <w:t>Kaplan</w:t>
      </w:r>
      <w:r w:rsidRPr="00E217E8">
        <w:rPr>
          <w:rFonts w:ascii="Sylfaen" w:eastAsia="Times New Roman" w:hAnsi="Sylfaen" w:cs="Times New Roman"/>
        </w:rPr>
        <w:t xml:space="preserve"> </w:t>
      </w:r>
      <w:r w:rsidRPr="00E217E8">
        <w:rPr>
          <w:rFonts w:ascii="Sylfaen" w:hAnsi="Sylfaen" w:cs="Times New Roman"/>
        </w:rPr>
        <w:t>B. J.</w:t>
      </w:r>
      <w:r w:rsidRPr="00E217E8">
        <w:rPr>
          <w:rFonts w:ascii="Sylfaen" w:eastAsia="Times New Roman" w:hAnsi="Sylfaen" w:cs="Times New Roman"/>
        </w:rPr>
        <w:t xml:space="preserve"> and </w:t>
      </w:r>
      <w:r w:rsidRPr="00E217E8">
        <w:rPr>
          <w:rFonts w:ascii="Sylfaen" w:hAnsi="Sylfaen" w:cs="Times New Roman"/>
        </w:rPr>
        <w:t>Kaplan</w:t>
      </w:r>
      <w:r w:rsidRPr="00E217E8">
        <w:rPr>
          <w:rFonts w:ascii="Sylfaen" w:eastAsia="Times New Roman" w:hAnsi="Sylfaen" w:cs="Times New Roman"/>
        </w:rPr>
        <w:t xml:space="preserve"> </w:t>
      </w:r>
      <w:r w:rsidRPr="00E217E8">
        <w:rPr>
          <w:rFonts w:ascii="Sylfaen" w:hAnsi="Sylfaen" w:cs="Times New Roman"/>
        </w:rPr>
        <w:t>V. A.</w:t>
      </w:r>
      <w:r w:rsidRPr="00E217E8">
        <w:rPr>
          <w:rFonts w:ascii="Sylfaen" w:eastAsia="Times New Roman" w:hAnsi="Sylfaen" w:cs="Times New Roman"/>
        </w:rPr>
        <w:t xml:space="preserve"> (</w:t>
      </w:r>
      <w:r w:rsidRPr="00E217E8">
        <w:rPr>
          <w:rFonts w:ascii="Sylfaen" w:hAnsi="Sylfaen" w:cs="Times New Roman"/>
        </w:rPr>
        <w:t>2003).</w:t>
      </w:r>
      <w:r w:rsidRPr="00E217E8">
        <w:rPr>
          <w:rFonts w:ascii="Sylfaen" w:eastAsia="Times New Roman" w:hAnsi="Sylfaen" w:cs="Times New Roman"/>
        </w:rPr>
        <w:t xml:space="preserve"> </w:t>
      </w:r>
      <w:r w:rsidRPr="00E217E8">
        <w:rPr>
          <w:rFonts w:ascii="Sylfaen" w:eastAsia="ArialMT" w:hAnsi="Sylfaen" w:cs="Times New Roman"/>
          <w:i/>
          <w:iCs/>
        </w:rPr>
        <w:t>Kaplan</w:t>
      </w:r>
      <w:r w:rsidRPr="00E217E8">
        <w:rPr>
          <w:rFonts w:ascii="Sylfaen" w:eastAsia="Times New Roman" w:hAnsi="Sylfaen" w:cs="Times New Roman"/>
          <w:i/>
          <w:iCs/>
        </w:rPr>
        <w:t xml:space="preserve"> </w:t>
      </w:r>
      <w:r w:rsidRPr="00E217E8">
        <w:rPr>
          <w:rFonts w:ascii="Sylfaen" w:hAnsi="Sylfaen" w:cs="Times New Roman"/>
          <w:i/>
          <w:iCs/>
        </w:rPr>
        <w:t>and</w:t>
      </w:r>
      <w:r w:rsidRPr="00E217E8">
        <w:rPr>
          <w:rFonts w:ascii="Sylfaen" w:eastAsia="Times New Roman" w:hAnsi="Sylfaen" w:cs="Times New Roman"/>
          <w:i/>
          <w:iCs/>
        </w:rPr>
        <w:t xml:space="preserve"> </w:t>
      </w:r>
      <w:r w:rsidRPr="00E217E8">
        <w:rPr>
          <w:rFonts w:ascii="Sylfaen" w:hAnsi="Sylfaen" w:cs="Times New Roman"/>
          <w:i/>
          <w:iCs/>
        </w:rPr>
        <w:t>Sadock's</w:t>
      </w:r>
      <w:r w:rsidRPr="00E217E8">
        <w:rPr>
          <w:rFonts w:ascii="Sylfaen" w:eastAsia="Times New Roman" w:hAnsi="Sylfaen" w:cs="Times New Roman"/>
          <w:i/>
          <w:iCs/>
        </w:rPr>
        <w:t xml:space="preserve"> </w:t>
      </w:r>
      <w:r w:rsidRPr="00E217E8">
        <w:rPr>
          <w:rFonts w:ascii="Sylfaen" w:hAnsi="Sylfaen" w:cs="Times New Roman"/>
          <w:i/>
          <w:iCs/>
        </w:rPr>
        <w:t>Synopsis</w:t>
      </w:r>
      <w:r w:rsidRPr="00E217E8">
        <w:rPr>
          <w:rFonts w:ascii="Sylfaen" w:eastAsia="Times New Roman" w:hAnsi="Sylfaen" w:cs="Times New Roman"/>
          <w:i/>
          <w:iCs/>
        </w:rPr>
        <w:t xml:space="preserve"> </w:t>
      </w:r>
      <w:r w:rsidRPr="00E217E8">
        <w:rPr>
          <w:rFonts w:ascii="Sylfaen" w:hAnsi="Sylfaen" w:cs="Times New Roman"/>
          <w:i/>
          <w:iCs/>
        </w:rPr>
        <w:t>of</w:t>
      </w:r>
      <w:r w:rsidRPr="00E217E8">
        <w:rPr>
          <w:rFonts w:ascii="Sylfaen" w:eastAsia="Times New Roman" w:hAnsi="Sylfaen" w:cs="Times New Roman"/>
          <w:i/>
          <w:iCs/>
        </w:rPr>
        <w:t xml:space="preserve"> </w:t>
      </w:r>
      <w:r w:rsidRPr="00E217E8">
        <w:rPr>
          <w:rFonts w:ascii="Sylfaen" w:hAnsi="Sylfaen" w:cs="Times New Roman"/>
          <w:i/>
          <w:iCs/>
        </w:rPr>
        <w:t>Psychiatry:</w:t>
      </w:r>
      <w:r w:rsidRPr="00E217E8">
        <w:rPr>
          <w:rFonts w:ascii="Sylfaen" w:eastAsia="Times New Roman" w:hAnsi="Sylfaen" w:cs="Times New Roman"/>
          <w:i/>
          <w:iCs/>
        </w:rPr>
        <w:t xml:space="preserve"> </w:t>
      </w:r>
      <w:r w:rsidRPr="00E217E8">
        <w:rPr>
          <w:rFonts w:ascii="Sylfaen" w:hAnsi="Sylfaen" w:cs="Times New Roman"/>
          <w:i/>
          <w:iCs/>
        </w:rPr>
        <w:t>Behavioral</w:t>
      </w:r>
      <w:r w:rsidRPr="00E217E8">
        <w:rPr>
          <w:rFonts w:ascii="Sylfaen" w:eastAsia="Times New Roman" w:hAnsi="Sylfaen" w:cs="Times New Roman"/>
          <w:i/>
          <w:iCs/>
        </w:rPr>
        <w:t xml:space="preserve"> </w:t>
      </w:r>
      <w:r w:rsidRPr="00E217E8">
        <w:rPr>
          <w:rFonts w:ascii="Sylfaen" w:hAnsi="Sylfaen" w:cs="Times New Roman"/>
          <w:i/>
          <w:iCs/>
        </w:rPr>
        <w:t>Sciences/Clinical</w:t>
      </w:r>
      <w:r w:rsidRPr="00E217E8">
        <w:rPr>
          <w:rFonts w:ascii="Sylfaen" w:eastAsia="Times New Roman" w:hAnsi="Sylfaen" w:cs="Times New Roman"/>
          <w:i/>
          <w:iCs/>
        </w:rPr>
        <w:t xml:space="preserve"> </w:t>
      </w:r>
      <w:r w:rsidRPr="00E217E8">
        <w:rPr>
          <w:rFonts w:ascii="Sylfaen" w:hAnsi="Sylfaen" w:cs="Times New Roman"/>
          <w:i/>
          <w:iCs/>
        </w:rPr>
        <w:t>Psychiatry</w:t>
      </w:r>
      <w:r w:rsidRPr="00E217E8">
        <w:rPr>
          <w:rFonts w:ascii="Sylfaen" w:eastAsia="ArialMT" w:hAnsi="Sylfaen" w:cs="Times New Roman"/>
        </w:rPr>
        <w:t>.</w:t>
      </w:r>
      <w:r w:rsidRPr="00E217E8">
        <w:rPr>
          <w:rFonts w:ascii="Sylfaen" w:eastAsia="Times New Roman" w:hAnsi="Sylfaen" w:cs="Times New Roman"/>
        </w:rPr>
        <w:t xml:space="preserve"> </w:t>
      </w:r>
      <w:r w:rsidRPr="00E217E8">
        <w:rPr>
          <w:rFonts w:ascii="Sylfaen" w:hAnsi="Sylfaen" w:cs="Times New Roman"/>
        </w:rPr>
        <w:t>9th</w:t>
      </w:r>
      <w:r w:rsidRPr="00E217E8">
        <w:rPr>
          <w:rFonts w:ascii="Sylfaen" w:eastAsia="Times New Roman" w:hAnsi="Sylfaen" w:cs="Times New Roman"/>
        </w:rPr>
        <w:t xml:space="preserve"> </w:t>
      </w:r>
      <w:r w:rsidRPr="00E217E8">
        <w:rPr>
          <w:rFonts w:ascii="Sylfaen" w:hAnsi="Sylfaen" w:cs="Times New Roman"/>
        </w:rPr>
        <w:t>ed.</w:t>
      </w:r>
      <w:r w:rsidRPr="00E217E8">
        <w:rPr>
          <w:rFonts w:ascii="Sylfaen" w:eastAsia="Times New Roman" w:hAnsi="Sylfaen" w:cs="Times New Roman"/>
        </w:rPr>
        <w:t xml:space="preserve"> </w:t>
      </w:r>
      <w:r w:rsidRPr="00E217E8">
        <w:rPr>
          <w:rFonts w:ascii="Sylfaen" w:hAnsi="Sylfaen" w:cs="Times New Roman"/>
        </w:rPr>
        <w:t>Philadelphia,</w:t>
      </w:r>
      <w:r w:rsidRPr="00E217E8">
        <w:rPr>
          <w:rFonts w:ascii="Sylfaen" w:eastAsia="Times New Roman" w:hAnsi="Sylfaen" w:cs="Times New Roman"/>
        </w:rPr>
        <w:t xml:space="preserve"> </w:t>
      </w:r>
      <w:r w:rsidRPr="00E217E8">
        <w:rPr>
          <w:rFonts w:ascii="Sylfaen" w:hAnsi="Sylfaen" w:cs="Times New Roman"/>
        </w:rPr>
        <w:t>PA:</w:t>
      </w:r>
      <w:r w:rsidRPr="00E217E8">
        <w:rPr>
          <w:rFonts w:ascii="Sylfaen" w:eastAsia="Times New Roman" w:hAnsi="Sylfaen" w:cs="Times New Roman"/>
        </w:rPr>
        <w:t xml:space="preserve"> </w:t>
      </w:r>
      <w:r w:rsidRPr="00E217E8">
        <w:rPr>
          <w:rFonts w:ascii="Sylfaen" w:hAnsi="Sylfaen" w:cs="Times New Roman"/>
        </w:rPr>
        <w:t>Lippincott</w:t>
      </w:r>
      <w:r w:rsidRPr="00E217E8">
        <w:rPr>
          <w:rFonts w:ascii="Sylfaen" w:eastAsia="Times New Roman" w:hAnsi="Sylfaen" w:cs="Times New Roman"/>
        </w:rPr>
        <w:t xml:space="preserve"> </w:t>
      </w:r>
      <w:r w:rsidRPr="00E217E8">
        <w:rPr>
          <w:rFonts w:ascii="Sylfaen" w:hAnsi="Sylfaen" w:cs="Times New Roman"/>
        </w:rPr>
        <w:t>Williams</w:t>
      </w:r>
      <w:r w:rsidRPr="00E217E8">
        <w:rPr>
          <w:rFonts w:ascii="Sylfaen" w:eastAsia="Times New Roman" w:hAnsi="Sylfaen" w:cs="Times New Roman"/>
        </w:rPr>
        <w:t xml:space="preserve"> </w:t>
      </w:r>
      <w:r w:rsidRPr="00E217E8">
        <w:rPr>
          <w:rFonts w:ascii="Sylfaen" w:hAnsi="Sylfaen" w:cs="Times New Roman"/>
        </w:rPr>
        <w:t>&amp;</w:t>
      </w:r>
      <w:r w:rsidRPr="00E217E8">
        <w:rPr>
          <w:rFonts w:ascii="Sylfaen" w:eastAsia="Times New Roman" w:hAnsi="Sylfaen" w:cs="Times New Roman"/>
        </w:rPr>
        <w:t xml:space="preserve"> </w:t>
      </w:r>
      <w:r w:rsidRPr="00E217E8">
        <w:rPr>
          <w:rFonts w:ascii="Sylfaen" w:hAnsi="Sylfaen" w:cs="Times New Roman"/>
        </w:rPr>
        <w:t>Wilkins.</w:t>
      </w:r>
    </w:p>
    <w:p w14:paraId="362DD720" w14:textId="2A9FA9DC" w:rsidR="00E217E8" w:rsidRPr="00E475EC" w:rsidRDefault="00E217E8" w:rsidP="00E475EC">
      <w:pPr>
        <w:spacing w:before="120" w:after="120" w:line="360" w:lineRule="auto"/>
        <w:ind w:left="-15"/>
        <w:rPr>
          <w:rFonts w:ascii="Sylfaen" w:eastAsia="Times New Roman" w:hAnsi="Sylfaen" w:cs="Times New Roman"/>
          <w:color w:val="000000"/>
        </w:rPr>
      </w:pPr>
      <w:r w:rsidRPr="00E217E8">
        <w:rPr>
          <w:rFonts w:ascii="Sylfaen" w:hAnsi="Sylfaen"/>
          <w:color w:val="000000"/>
        </w:rPr>
        <w:t>McCaffrey,</w:t>
      </w:r>
      <w:r w:rsidRPr="00E217E8">
        <w:rPr>
          <w:rFonts w:ascii="Sylfaen" w:eastAsia="Times New Roman" w:hAnsi="Sylfaen" w:cs="Times New Roman"/>
          <w:color w:val="000000"/>
        </w:rPr>
        <w:t xml:space="preserve"> </w:t>
      </w:r>
      <w:r w:rsidRPr="00E217E8">
        <w:rPr>
          <w:rFonts w:ascii="Sylfaen" w:hAnsi="Sylfaen"/>
          <w:color w:val="000000"/>
        </w:rPr>
        <w:t>P.</w:t>
      </w:r>
      <w:r w:rsidRPr="00E217E8">
        <w:rPr>
          <w:rFonts w:ascii="Sylfaen" w:eastAsia="Times New Roman" w:hAnsi="Sylfaen" w:cs="Times New Roman"/>
          <w:color w:val="000000"/>
        </w:rPr>
        <w:t xml:space="preserve"> </w:t>
      </w:r>
      <w:r w:rsidRPr="00E217E8">
        <w:rPr>
          <w:rFonts w:ascii="Sylfaen" w:hAnsi="Sylfaen"/>
          <w:color w:val="000000"/>
        </w:rPr>
        <w:t>et al.</w:t>
      </w:r>
      <w:r w:rsidRPr="00E217E8">
        <w:rPr>
          <w:rFonts w:ascii="Sylfaen" w:eastAsia="Times New Roman" w:hAnsi="Sylfaen" w:cs="Times New Roman"/>
          <w:color w:val="000000"/>
        </w:rPr>
        <w:t xml:space="preserve"> (</w:t>
      </w:r>
      <w:r w:rsidRPr="00E217E8">
        <w:rPr>
          <w:rFonts w:ascii="Sylfaen" w:hAnsi="Sylfaen"/>
          <w:color w:val="000000"/>
        </w:rPr>
        <w:t>2001).</w:t>
      </w:r>
      <w:r w:rsidRPr="00E217E8">
        <w:rPr>
          <w:rFonts w:ascii="Sylfaen" w:eastAsia="Times New Roman" w:hAnsi="Sylfaen" w:cs="Times New Roman"/>
          <w:color w:val="000000"/>
        </w:rPr>
        <w:t xml:space="preserve"> </w:t>
      </w:r>
      <w:r w:rsidRPr="00E217E8">
        <w:rPr>
          <w:rFonts w:ascii="Sylfaen" w:hAnsi="Sylfaen"/>
          <w:i/>
          <w:color w:val="000000"/>
        </w:rPr>
        <w:t>Basic</w:t>
      </w:r>
      <w:r w:rsidRPr="00E217E8">
        <w:rPr>
          <w:rFonts w:ascii="Sylfaen" w:eastAsia="Times New Roman" w:hAnsi="Sylfaen" w:cs="Times New Roman"/>
          <w:i/>
          <w:color w:val="000000"/>
        </w:rPr>
        <w:t xml:space="preserve"> </w:t>
      </w:r>
      <w:r w:rsidRPr="00E217E8">
        <w:rPr>
          <w:rFonts w:ascii="Sylfaen" w:hAnsi="Sylfaen"/>
          <w:i/>
          <w:color w:val="000000"/>
        </w:rPr>
        <w:t>and</w:t>
      </w:r>
      <w:r w:rsidRPr="00E217E8">
        <w:rPr>
          <w:rFonts w:ascii="Sylfaen" w:eastAsia="Times New Roman" w:hAnsi="Sylfaen" w:cs="Times New Roman"/>
          <w:i/>
          <w:color w:val="000000"/>
        </w:rPr>
        <w:t xml:space="preserve"> </w:t>
      </w:r>
      <w:r w:rsidRPr="00E217E8">
        <w:rPr>
          <w:rFonts w:ascii="Sylfaen" w:hAnsi="Sylfaen"/>
          <w:i/>
          <w:color w:val="000000"/>
        </w:rPr>
        <w:t>Clinical</w:t>
      </w:r>
      <w:r w:rsidRPr="00E217E8">
        <w:rPr>
          <w:rFonts w:ascii="Sylfaen" w:eastAsia="Times New Roman" w:hAnsi="Sylfaen" w:cs="Times New Roman"/>
          <w:i/>
          <w:color w:val="000000"/>
        </w:rPr>
        <w:t xml:space="preserve"> </w:t>
      </w:r>
      <w:r w:rsidRPr="00E217E8">
        <w:rPr>
          <w:rFonts w:ascii="Sylfaen" w:hAnsi="Sylfaen"/>
          <w:i/>
          <w:color w:val="000000"/>
        </w:rPr>
        <w:t>Neuroscience</w:t>
      </w:r>
      <w:r w:rsidRPr="00E217E8">
        <w:rPr>
          <w:rFonts w:ascii="Sylfaen" w:eastAsia="Times New Roman" w:hAnsi="Sylfaen" w:cs="Times New Roman"/>
          <w:i/>
          <w:color w:val="000000"/>
        </w:rPr>
        <w:t xml:space="preserve"> </w:t>
      </w:r>
      <w:r w:rsidRPr="00E217E8">
        <w:rPr>
          <w:rFonts w:ascii="Sylfaen" w:hAnsi="Sylfaen"/>
          <w:i/>
          <w:color w:val="000000"/>
        </w:rPr>
        <w:t>of</w:t>
      </w:r>
      <w:r w:rsidRPr="00E217E8">
        <w:rPr>
          <w:rFonts w:ascii="Sylfaen" w:eastAsia="Times New Roman" w:hAnsi="Sylfaen" w:cs="Times New Roman"/>
          <w:i/>
          <w:color w:val="000000"/>
        </w:rPr>
        <w:t xml:space="preserve"> </w:t>
      </w:r>
      <w:r w:rsidRPr="00E217E8">
        <w:rPr>
          <w:rFonts w:ascii="Sylfaen" w:hAnsi="Sylfaen"/>
          <w:i/>
          <w:color w:val="000000"/>
        </w:rPr>
        <w:t>Communication</w:t>
      </w:r>
      <w:r w:rsidRPr="00E217E8">
        <w:rPr>
          <w:rFonts w:ascii="Sylfaen" w:eastAsia="Times New Roman" w:hAnsi="Sylfaen" w:cs="Times New Roman"/>
          <w:i/>
          <w:color w:val="000000"/>
        </w:rPr>
        <w:t xml:space="preserve"> </w:t>
      </w:r>
      <w:r w:rsidRPr="00E217E8">
        <w:rPr>
          <w:rFonts w:ascii="Sylfaen" w:hAnsi="Sylfaen"/>
          <w:i/>
          <w:color w:val="000000"/>
        </w:rPr>
        <w:t>Disorders</w:t>
      </w:r>
      <w:r w:rsidRPr="00E217E8">
        <w:rPr>
          <w:rFonts w:ascii="Sylfaen" w:hAnsi="Sylfaen"/>
          <w:color w:val="000000"/>
        </w:rPr>
        <w:t>,</w:t>
      </w:r>
      <w:r w:rsidRPr="00E217E8">
        <w:rPr>
          <w:rFonts w:ascii="Sylfaen" w:eastAsia="Times New Roman" w:hAnsi="Sylfaen" w:cs="Times New Roman"/>
          <w:color w:val="000000"/>
        </w:rPr>
        <w:t xml:space="preserve"> </w:t>
      </w:r>
      <w:r w:rsidRPr="00E217E8">
        <w:rPr>
          <w:rFonts w:ascii="Sylfaen" w:hAnsi="Sylfaen"/>
          <w:color w:val="000000"/>
        </w:rPr>
        <w:t>American</w:t>
      </w:r>
      <w:r w:rsidRPr="00E217E8">
        <w:rPr>
          <w:rFonts w:ascii="Sylfaen" w:eastAsia="Times New Roman" w:hAnsi="Sylfaen" w:cs="Times New Roman"/>
          <w:color w:val="000000"/>
        </w:rPr>
        <w:t xml:space="preserve"> </w:t>
      </w:r>
      <w:r w:rsidRPr="00E217E8">
        <w:rPr>
          <w:rFonts w:ascii="Sylfaen" w:hAnsi="Sylfaen"/>
          <w:color w:val="000000"/>
        </w:rPr>
        <w:t>Speech</w:t>
      </w:r>
      <w:r w:rsidRPr="00E217E8">
        <w:rPr>
          <w:rFonts w:ascii="Sylfaen" w:eastAsia="Times New Roman" w:hAnsi="Sylfaen" w:cs="Times New Roman"/>
          <w:color w:val="000000"/>
        </w:rPr>
        <w:t xml:space="preserve"> </w:t>
      </w:r>
      <w:r w:rsidRPr="00E217E8">
        <w:rPr>
          <w:rFonts w:ascii="Sylfaen" w:hAnsi="Sylfaen"/>
          <w:color w:val="000000"/>
        </w:rPr>
        <w:t>Language</w:t>
      </w:r>
      <w:r w:rsidRPr="00E217E8">
        <w:rPr>
          <w:rFonts w:ascii="Sylfaen" w:eastAsia="Times New Roman" w:hAnsi="Sylfaen" w:cs="Times New Roman"/>
          <w:color w:val="000000"/>
        </w:rPr>
        <w:t xml:space="preserve"> </w:t>
      </w:r>
      <w:r w:rsidRPr="00E217E8">
        <w:rPr>
          <w:rFonts w:ascii="Sylfaen" w:hAnsi="Sylfaen"/>
          <w:color w:val="000000"/>
        </w:rPr>
        <w:t>Hearing</w:t>
      </w:r>
      <w:r w:rsidRPr="00E217E8">
        <w:rPr>
          <w:rFonts w:ascii="Sylfaen" w:eastAsia="Times New Roman" w:hAnsi="Sylfaen" w:cs="Times New Roman"/>
          <w:color w:val="000000"/>
        </w:rPr>
        <w:t xml:space="preserve"> </w:t>
      </w:r>
      <w:r w:rsidRPr="00E217E8">
        <w:rPr>
          <w:rFonts w:ascii="Sylfaen" w:hAnsi="Sylfaen"/>
          <w:color w:val="000000"/>
        </w:rPr>
        <w:t>Association</w:t>
      </w:r>
      <w:r w:rsidRPr="00E217E8">
        <w:rPr>
          <w:rFonts w:ascii="Sylfaen" w:eastAsia="Times New Roman" w:hAnsi="Sylfaen" w:cs="Times New Roman"/>
          <w:color w:val="000000"/>
        </w:rPr>
        <w:t xml:space="preserve"> </w:t>
      </w:r>
      <w:r w:rsidRPr="00E217E8">
        <w:rPr>
          <w:rFonts w:ascii="Sylfaen" w:hAnsi="Sylfaen"/>
          <w:color w:val="000000"/>
        </w:rPr>
        <w:t>Conference,</w:t>
      </w:r>
      <w:r w:rsidRPr="00E217E8">
        <w:rPr>
          <w:rFonts w:ascii="Sylfaen" w:eastAsia="Times New Roman" w:hAnsi="Sylfaen" w:cs="Times New Roman"/>
          <w:color w:val="000000"/>
        </w:rPr>
        <w:t xml:space="preserve"> </w:t>
      </w:r>
      <w:r w:rsidRPr="00E217E8">
        <w:rPr>
          <w:rFonts w:ascii="Sylfaen" w:hAnsi="Sylfaen"/>
          <w:color w:val="000000"/>
        </w:rPr>
        <w:t>New</w:t>
      </w:r>
      <w:r w:rsidRPr="00E217E8">
        <w:rPr>
          <w:rFonts w:ascii="Sylfaen" w:eastAsia="Times New Roman" w:hAnsi="Sylfaen" w:cs="Times New Roman"/>
          <w:color w:val="000000"/>
        </w:rPr>
        <w:t xml:space="preserve"> </w:t>
      </w:r>
      <w:r w:rsidRPr="00E217E8">
        <w:rPr>
          <w:rFonts w:ascii="Sylfaen" w:hAnsi="Sylfaen"/>
          <w:color w:val="000000"/>
        </w:rPr>
        <w:t>Orleans.</w:t>
      </w:r>
      <w:r w:rsidRPr="00E217E8">
        <w:rPr>
          <w:rFonts w:ascii="Sylfaen" w:eastAsia="Times New Roman" w:hAnsi="Sylfaen" w:cs="Times New Roman"/>
          <w:color w:val="000000"/>
        </w:rPr>
        <w:t xml:space="preserve"> </w:t>
      </w:r>
    </w:p>
    <w:p w14:paraId="59E0E559" w14:textId="4A442FCB" w:rsidR="00E217E8" w:rsidRPr="00E475EC" w:rsidRDefault="00E217E8" w:rsidP="00E475EC">
      <w:pPr>
        <w:spacing w:before="120" w:after="120" w:line="360" w:lineRule="auto"/>
        <w:ind w:left="-15"/>
        <w:rPr>
          <w:rFonts w:ascii="Sylfaen" w:eastAsia="TimesNewRoman" w:hAnsi="Sylfaen" w:cs="TimesNewRoman"/>
        </w:rPr>
      </w:pPr>
      <w:r w:rsidRPr="00E217E8">
        <w:rPr>
          <w:rFonts w:ascii="Sylfaen" w:hAnsi="Sylfaen" w:cs="TimesNewRoman"/>
        </w:rPr>
        <w:t>Posner,</w:t>
      </w:r>
      <w:r w:rsidRPr="00E217E8">
        <w:rPr>
          <w:rFonts w:ascii="Sylfaen" w:eastAsia="TimesNewRoman" w:hAnsi="Sylfaen" w:cs="TimesNewRoman"/>
        </w:rPr>
        <w:t xml:space="preserve"> </w:t>
      </w:r>
      <w:r w:rsidRPr="00E217E8">
        <w:rPr>
          <w:rFonts w:ascii="Sylfaen" w:hAnsi="Sylfaen" w:cs="TimesNewRoman"/>
        </w:rPr>
        <w:t>M. I.</w:t>
      </w:r>
      <w:r w:rsidRPr="00E217E8">
        <w:rPr>
          <w:rFonts w:ascii="Sylfaen" w:eastAsia="TimesNewRoman" w:hAnsi="Sylfaen" w:cs="TimesNewRoman"/>
        </w:rPr>
        <w:t xml:space="preserve"> </w:t>
      </w:r>
      <w:r w:rsidRPr="00E217E8">
        <w:rPr>
          <w:rFonts w:ascii="Sylfaen" w:hAnsi="Sylfaen" w:cs="TimesNewRoman"/>
        </w:rPr>
        <w:t>and</w:t>
      </w:r>
      <w:r w:rsidRPr="00E217E8">
        <w:rPr>
          <w:rFonts w:ascii="Sylfaen" w:eastAsia="TimesNewRoman" w:hAnsi="Sylfaen" w:cs="TimesNewRoman"/>
        </w:rPr>
        <w:t xml:space="preserve"> </w:t>
      </w:r>
      <w:r w:rsidRPr="00E217E8">
        <w:rPr>
          <w:rFonts w:ascii="Sylfaen" w:hAnsi="Sylfaen" w:cs="TimesNewRoman"/>
        </w:rPr>
        <w:t>Raichle,</w:t>
      </w:r>
      <w:r w:rsidRPr="00E217E8">
        <w:rPr>
          <w:rFonts w:ascii="Sylfaen" w:eastAsia="TimesNewRoman" w:hAnsi="Sylfaen" w:cs="TimesNewRoman"/>
        </w:rPr>
        <w:t xml:space="preserve"> </w:t>
      </w:r>
      <w:r w:rsidRPr="00E217E8">
        <w:rPr>
          <w:rFonts w:ascii="Sylfaen" w:hAnsi="Sylfaen" w:cs="TimesNewRoman"/>
        </w:rPr>
        <w:t>M. E.</w:t>
      </w:r>
      <w:r w:rsidRPr="00E217E8">
        <w:rPr>
          <w:rFonts w:ascii="Sylfaen" w:eastAsia="TimesNewRoman" w:hAnsi="Sylfaen" w:cs="TimesNewRoman"/>
        </w:rPr>
        <w:t xml:space="preserve"> (</w:t>
      </w:r>
      <w:r w:rsidRPr="00E217E8">
        <w:rPr>
          <w:rFonts w:ascii="Sylfaen" w:hAnsi="Sylfaen" w:cs="TimesNewRoman"/>
        </w:rPr>
        <w:t>1994).</w:t>
      </w:r>
      <w:r w:rsidRPr="00E217E8">
        <w:rPr>
          <w:rFonts w:ascii="Sylfaen" w:eastAsia="TimesNewRoman" w:hAnsi="Sylfaen" w:cs="TimesNewRoman"/>
        </w:rPr>
        <w:t xml:space="preserve"> </w:t>
      </w:r>
      <w:r w:rsidRPr="00E217E8">
        <w:rPr>
          <w:rFonts w:ascii="Sylfaen" w:hAnsi="Sylfaen" w:cs="TimesNewRoman"/>
          <w:i/>
          <w:iCs/>
        </w:rPr>
        <w:t>Images</w:t>
      </w:r>
      <w:r w:rsidRPr="00E217E8">
        <w:rPr>
          <w:rFonts w:ascii="Sylfaen" w:eastAsia="TimesNewRoman" w:hAnsi="Sylfaen" w:cs="TimesNewRoman"/>
          <w:i/>
          <w:iCs/>
        </w:rPr>
        <w:t xml:space="preserve"> </w:t>
      </w:r>
      <w:r w:rsidRPr="00E217E8">
        <w:rPr>
          <w:rFonts w:ascii="Sylfaen" w:hAnsi="Sylfaen" w:cs="TimesNewRoman"/>
          <w:i/>
          <w:iCs/>
        </w:rPr>
        <w:t>of</w:t>
      </w:r>
      <w:r w:rsidRPr="00E217E8">
        <w:rPr>
          <w:rFonts w:ascii="Sylfaen" w:eastAsia="TimesNewRoman" w:hAnsi="Sylfaen" w:cs="TimesNewRoman"/>
          <w:i/>
          <w:iCs/>
        </w:rPr>
        <w:t xml:space="preserve"> </w:t>
      </w:r>
      <w:r w:rsidRPr="00E217E8">
        <w:rPr>
          <w:rFonts w:ascii="Sylfaen" w:hAnsi="Sylfaen" w:cs="TimesNewRoman"/>
          <w:i/>
          <w:iCs/>
        </w:rPr>
        <w:t>Mind.</w:t>
      </w:r>
      <w:r w:rsidRPr="00E217E8">
        <w:rPr>
          <w:rFonts w:ascii="Sylfaen" w:eastAsia="TimesNewRoman" w:hAnsi="Sylfaen" w:cs="TimesNewRoman"/>
        </w:rPr>
        <w:t xml:space="preserve"> (s.l.): </w:t>
      </w:r>
      <w:r w:rsidRPr="00E217E8">
        <w:rPr>
          <w:rFonts w:ascii="Sylfaen" w:hAnsi="Sylfaen" w:cs="TimesNewRoman"/>
        </w:rPr>
        <w:t>Scientific</w:t>
      </w:r>
      <w:r w:rsidRPr="00E217E8">
        <w:rPr>
          <w:rFonts w:ascii="Sylfaen" w:eastAsia="TimesNewRoman" w:hAnsi="Sylfaen" w:cs="TimesNewRoman"/>
        </w:rPr>
        <w:t xml:space="preserve"> </w:t>
      </w:r>
      <w:r w:rsidRPr="00E217E8">
        <w:rPr>
          <w:rFonts w:ascii="Sylfaen" w:hAnsi="Sylfaen" w:cs="TimesNewRoman"/>
        </w:rPr>
        <w:t>American</w:t>
      </w:r>
      <w:r w:rsidRPr="00E217E8">
        <w:rPr>
          <w:rFonts w:ascii="Sylfaen" w:eastAsia="TimesNewRoman" w:hAnsi="Sylfaen" w:cs="TimesNewRoman"/>
        </w:rPr>
        <w:t xml:space="preserve"> </w:t>
      </w:r>
      <w:r w:rsidRPr="00E217E8">
        <w:rPr>
          <w:rFonts w:ascii="Sylfaen" w:hAnsi="Sylfaen" w:cs="TimesNewRoman"/>
        </w:rPr>
        <w:t>Books</w:t>
      </w:r>
      <w:r w:rsidRPr="00E217E8">
        <w:rPr>
          <w:rFonts w:ascii="Sylfaen" w:eastAsia="TimesNewRoman" w:hAnsi="Sylfaen" w:cs="TimesNewRoman"/>
        </w:rPr>
        <w:t>.</w:t>
      </w:r>
    </w:p>
    <w:p w14:paraId="5060B85B" w14:textId="34EA548A" w:rsidR="00E217E8" w:rsidRPr="00E475EC" w:rsidRDefault="00E217E8" w:rsidP="00E475EC">
      <w:pPr>
        <w:spacing w:before="120" w:after="120" w:line="360" w:lineRule="auto"/>
        <w:ind w:left="-15"/>
        <w:rPr>
          <w:rFonts w:ascii="Sylfaen" w:hAnsi="Sylfaen" w:cs="Times New Roman"/>
        </w:rPr>
      </w:pPr>
      <w:r w:rsidRPr="00E217E8">
        <w:rPr>
          <w:rFonts w:ascii="Sylfaen" w:eastAsia="TrebuchetMS" w:hAnsi="Sylfaen" w:cs="Times New Roman"/>
        </w:rPr>
        <w:t>Radford,</w:t>
      </w:r>
      <w:r w:rsidRPr="00E217E8">
        <w:rPr>
          <w:rFonts w:ascii="Sylfaen" w:eastAsia="Times New Roman" w:hAnsi="Sylfaen" w:cs="Times New Roman"/>
        </w:rPr>
        <w:t xml:space="preserve"> </w:t>
      </w:r>
      <w:r w:rsidRPr="00E217E8">
        <w:rPr>
          <w:rFonts w:ascii="Sylfaen" w:hAnsi="Sylfaen" w:cs="Times New Roman"/>
        </w:rPr>
        <w:t>A.</w:t>
      </w:r>
      <w:r w:rsidRPr="00E217E8">
        <w:rPr>
          <w:rFonts w:ascii="Sylfaen" w:eastAsia="Times New Roman" w:hAnsi="Sylfaen" w:cs="Times New Roman"/>
        </w:rPr>
        <w:t xml:space="preserve"> </w:t>
      </w:r>
      <w:r w:rsidRPr="00E217E8">
        <w:rPr>
          <w:rFonts w:ascii="Sylfaen" w:hAnsi="Sylfaen" w:cs="Times New Roman"/>
        </w:rPr>
        <w:t>et al.</w:t>
      </w:r>
      <w:r w:rsidRPr="00E217E8">
        <w:rPr>
          <w:rFonts w:ascii="Sylfaen" w:eastAsia="Times New Roman" w:hAnsi="Sylfaen" w:cs="Times New Roman"/>
        </w:rPr>
        <w:t xml:space="preserve"> (</w:t>
      </w:r>
      <w:r w:rsidRPr="00E217E8">
        <w:rPr>
          <w:rFonts w:ascii="Sylfaen" w:hAnsi="Sylfaen" w:cs="Times New Roman"/>
        </w:rPr>
        <w:t>2009).</w:t>
      </w:r>
      <w:r w:rsidRPr="00E217E8">
        <w:rPr>
          <w:rFonts w:ascii="Sylfaen" w:eastAsia="Times New Roman" w:hAnsi="Sylfaen" w:cs="Times New Roman"/>
        </w:rPr>
        <w:t xml:space="preserve"> </w:t>
      </w:r>
      <w:r w:rsidRPr="00E217E8">
        <w:rPr>
          <w:rFonts w:ascii="Sylfaen" w:eastAsia="TrebuchetMS" w:hAnsi="Sylfaen" w:cs="Times New Roman"/>
          <w:i/>
          <w:iCs/>
        </w:rPr>
        <w:t>Linguistics:</w:t>
      </w:r>
      <w:r w:rsidRPr="00E217E8">
        <w:rPr>
          <w:rFonts w:ascii="Sylfaen" w:eastAsia="Times New Roman" w:hAnsi="Sylfaen" w:cs="Times New Roman"/>
          <w:i/>
          <w:iCs/>
        </w:rPr>
        <w:t xml:space="preserve"> </w:t>
      </w:r>
      <w:r w:rsidRPr="00E217E8">
        <w:rPr>
          <w:rFonts w:ascii="Sylfaen" w:hAnsi="Sylfaen" w:cs="Times New Roman"/>
          <w:i/>
          <w:iCs/>
        </w:rPr>
        <w:t>An</w:t>
      </w:r>
      <w:r w:rsidRPr="00E217E8">
        <w:rPr>
          <w:rFonts w:ascii="Sylfaen" w:eastAsia="Times New Roman" w:hAnsi="Sylfaen" w:cs="Times New Roman"/>
          <w:i/>
          <w:iCs/>
        </w:rPr>
        <w:t xml:space="preserve"> </w:t>
      </w:r>
      <w:r w:rsidRPr="00E217E8">
        <w:rPr>
          <w:rFonts w:ascii="Sylfaen" w:hAnsi="Sylfaen" w:cs="Times New Roman"/>
          <w:i/>
          <w:iCs/>
        </w:rPr>
        <w:t>Introduction</w:t>
      </w:r>
      <w:r w:rsidRPr="00E217E8">
        <w:rPr>
          <w:rFonts w:ascii="Sylfaen" w:hAnsi="Sylfaen" w:cs="Times New Roman"/>
          <w:iCs/>
        </w:rPr>
        <w:t>.</w:t>
      </w:r>
      <w:r w:rsidRPr="00E217E8">
        <w:rPr>
          <w:rFonts w:ascii="Sylfaen" w:eastAsia="Times New Roman" w:hAnsi="Sylfaen" w:cs="Times New Roman"/>
        </w:rPr>
        <w:t xml:space="preserve"> </w:t>
      </w:r>
      <w:r w:rsidRPr="00E217E8">
        <w:rPr>
          <w:rFonts w:ascii="Sylfaen" w:hAnsi="Sylfaen" w:cs="Times New Roman"/>
        </w:rPr>
        <w:t>2nd ed.</w:t>
      </w:r>
      <w:r w:rsidRPr="00E217E8">
        <w:rPr>
          <w:rFonts w:ascii="Sylfaen" w:eastAsia="Times New Roman" w:hAnsi="Sylfaen" w:cs="Times New Roman"/>
        </w:rPr>
        <w:t xml:space="preserve"> </w:t>
      </w:r>
      <w:r w:rsidRPr="00E217E8">
        <w:rPr>
          <w:rFonts w:ascii="Sylfaen" w:hAnsi="Sylfaen" w:cs="Times New Roman"/>
        </w:rPr>
        <w:t>Cambridge:</w:t>
      </w:r>
      <w:r w:rsidRPr="00E217E8">
        <w:rPr>
          <w:rFonts w:ascii="Sylfaen" w:eastAsia="Times New Roman" w:hAnsi="Sylfaen" w:cs="Times New Roman"/>
        </w:rPr>
        <w:t xml:space="preserve"> </w:t>
      </w:r>
      <w:r w:rsidRPr="00E217E8">
        <w:rPr>
          <w:rFonts w:ascii="Sylfaen" w:hAnsi="Sylfaen" w:cs="Times New Roman"/>
        </w:rPr>
        <w:t>Cambridge</w:t>
      </w:r>
      <w:r w:rsidRPr="00E217E8">
        <w:rPr>
          <w:rFonts w:ascii="Sylfaen" w:eastAsia="Times New Roman" w:hAnsi="Sylfaen" w:cs="Times New Roman"/>
        </w:rPr>
        <w:t xml:space="preserve"> </w:t>
      </w:r>
      <w:r w:rsidRPr="00E217E8">
        <w:rPr>
          <w:rFonts w:ascii="Sylfaen" w:hAnsi="Sylfaen" w:cs="Times New Roman"/>
        </w:rPr>
        <w:t>University</w:t>
      </w:r>
      <w:r w:rsidRPr="00E217E8">
        <w:rPr>
          <w:rFonts w:ascii="Sylfaen" w:eastAsia="Times New Roman" w:hAnsi="Sylfaen" w:cs="Times New Roman"/>
        </w:rPr>
        <w:t xml:space="preserve"> </w:t>
      </w:r>
      <w:r w:rsidRPr="00E217E8">
        <w:rPr>
          <w:rFonts w:ascii="Sylfaen" w:hAnsi="Sylfaen" w:cs="Times New Roman"/>
        </w:rPr>
        <w:t>Press.</w:t>
      </w:r>
    </w:p>
    <w:p w14:paraId="310CAA0D" w14:textId="1CBA0B26" w:rsidR="00E217E8" w:rsidRPr="00E217E8" w:rsidRDefault="00E217E8" w:rsidP="00E475EC">
      <w:pPr>
        <w:pStyle w:val="BodyText"/>
        <w:widowControl/>
        <w:spacing w:before="120" w:after="120" w:line="360" w:lineRule="auto"/>
        <w:ind w:left="-15"/>
        <w:rPr>
          <w:rFonts w:ascii="Sylfaen" w:hAnsi="Sylfaen"/>
          <w:sz w:val="22"/>
          <w:szCs w:val="22"/>
        </w:rPr>
      </w:pPr>
      <w:r w:rsidRPr="00E217E8">
        <w:rPr>
          <w:rFonts w:ascii="Sylfaen" w:hAnsi="Sylfaen"/>
          <w:sz w:val="22"/>
          <w:szCs w:val="22"/>
        </w:rPr>
        <w:t xml:space="preserve">Rosch, E. (1975). Universals and Cultural Specifics in Human Categorization. In: Brislin, R. W., Bochner, S., and Lanner, W. J. (eds.). </w:t>
      </w:r>
      <w:r w:rsidRPr="00E217E8">
        <w:rPr>
          <w:rFonts w:ascii="Sylfaen" w:hAnsi="Sylfaen"/>
          <w:i/>
          <w:sz w:val="22"/>
          <w:szCs w:val="22"/>
        </w:rPr>
        <w:t>Cross-cultural perspectives on learning.</w:t>
      </w:r>
      <w:r w:rsidRPr="00E217E8">
        <w:rPr>
          <w:rFonts w:ascii="Sylfaen" w:hAnsi="Sylfaen"/>
          <w:sz w:val="22"/>
          <w:szCs w:val="22"/>
        </w:rPr>
        <w:t xml:space="preserve"> New York: Wiley, pp. 177-206. </w:t>
      </w:r>
    </w:p>
    <w:p w14:paraId="7B44BEE6" w14:textId="4D7F3B94" w:rsidR="008119AE" w:rsidRDefault="00E217E8" w:rsidP="00E475EC">
      <w:pPr>
        <w:pStyle w:val="BodyText"/>
        <w:spacing w:before="120" w:after="120" w:line="360" w:lineRule="auto"/>
        <w:ind w:left="-15"/>
        <w:rPr>
          <w:rFonts w:ascii="Sylfaen" w:hAnsi="Sylfaen"/>
          <w:sz w:val="22"/>
          <w:szCs w:val="22"/>
        </w:rPr>
      </w:pPr>
      <w:r w:rsidRPr="00E217E8">
        <w:rPr>
          <w:rFonts w:ascii="Sylfaen" w:hAnsi="Sylfaen"/>
          <w:sz w:val="22"/>
          <w:szCs w:val="22"/>
        </w:rPr>
        <w:t xml:space="preserve">Rosch, E. et al. (1976). Basic Objects in Natural Categories. </w:t>
      </w:r>
      <w:r w:rsidRPr="00E217E8">
        <w:rPr>
          <w:rFonts w:ascii="Sylfaen" w:hAnsi="Sylfaen"/>
          <w:i/>
          <w:sz w:val="22"/>
          <w:szCs w:val="22"/>
        </w:rPr>
        <w:t xml:space="preserve">Cognitive Psychology, </w:t>
      </w:r>
      <w:r w:rsidRPr="00E217E8">
        <w:rPr>
          <w:rFonts w:ascii="Sylfaen" w:hAnsi="Sylfaen"/>
          <w:sz w:val="22"/>
          <w:szCs w:val="22"/>
        </w:rPr>
        <w:t xml:space="preserve">8(3), pp. 382-439. </w:t>
      </w:r>
    </w:p>
    <w:p w14:paraId="251D8D3C" w14:textId="77777777" w:rsidR="00E475EC" w:rsidRPr="00E475EC" w:rsidRDefault="00E475EC" w:rsidP="00E475EC">
      <w:pPr>
        <w:pStyle w:val="BodyText"/>
        <w:spacing w:before="120" w:after="120" w:line="360" w:lineRule="auto"/>
        <w:ind w:left="-15"/>
        <w:rPr>
          <w:rFonts w:ascii="Sylfaen" w:hAnsi="Sylfaen"/>
          <w:sz w:val="22"/>
          <w:szCs w:val="22"/>
        </w:rPr>
      </w:pPr>
    </w:p>
    <w:p w14:paraId="60689433" w14:textId="555A414D" w:rsidR="00A10993" w:rsidRPr="00E217E8" w:rsidRDefault="004B5389" w:rsidP="00E217E8">
      <w:pPr>
        <w:spacing w:before="120" w:after="120" w:line="360" w:lineRule="auto"/>
        <w:rPr>
          <w:rFonts w:ascii="Sylfaen" w:eastAsia="Times New Roman" w:hAnsi="Sylfaen" w:cs="Times New Roman"/>
          <w:color w:val="000000" w:themeColor="text1"/>
          <w:lang w:eastAsia="en-GB"/>
        </w:rPr>
      </w:pPr>
      <w:r w:rsidRPr="00E217E8">
        <w:rPr>
          <w:rFonts w:ascii="Sylfaen" w:eastAsia="Times New Roman" w:hAnsi="Sylfaen" w:cs="Arial"/>
          <w:color w:val="000000" w:themeColor="text1"/>
          <w:shd w:val="clear" w:color="auto" w:fill="FFFFFF"/>
          <w:lang w:eastAsia="en-GB"/>
        </w:rPr>
        <w:t>©</w:t>
      </w:r>
      <w:r w:rsidR="00E217E8">
        <w:rPr>
          <w:rFonts w:ascii="Sylfaen" w:eastAsia="Times New Roman" w:hAnsi="Sylfaen" w:cs="Arial"/>
          <w:color w:val="000000" w:themeColor="text1"/>
          <w:shd w:val="clear" w:color="auto" w:fill="FFFFFF"/>
          <w:lang w:eastAsia="en-GB"/>
        </w:rPr>
        <w:t>Emma Willis</w:t>
      </w:r>
      <w:r w:rsidRPr="00E217E8">
        <w:rPr>
          <w:rFonts w:ascii="Sylfaen" w:eastAsia="Times New Roman" w:hAnsi="Sylfaen" w:cs="Arial"/>
          <w:color w:val="000000" w:themeColor="text1"/>
          <w:shd w:val="clear" w:color="auto" w:fill="FFFFFF"/>
          <w:lang w:eastAsia="en-GB"/>
        </w:rPr>
        <w:t>. This article is licensed under a Creative Commons Attribution 4.0 International Licence (CC BY).</w:t>
      </w:r>
    </w:p>
    <w:sectPr w:rsidR="00A10993" w:rsidRPr="00E217E8" w:rsidSect="005A7F7C">
      <w:headerReference w:type="default" r:id="rId8"/>
      <w:footerReference w:type="defaul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03B07" w14:textId="77777777" w:rsidR="00275F64" w:rsidRDefault="00275F64" w:rsidP="002B247D">
      <w:pPr>
        <w:spacing w:after="0" w:line="240" w:lineRule="auto"/>
      </w:pPr>
      <w:r>
        <w:separator/>
      </w:r>
    </w:p>
  </w:endnote>
  <w:endnote w:type="continuationSeparator" w:id="0">
    <w:p w14:paraId="5E3B7B0C" w14:textId="77777777" w:rsidR="00275F64" w:rsidRDefault="00275F64"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dobe Garamond Pro">
    <w:altName w:val="Garamond"/>
    <w:panose1 w:val="020B0604020202020204"/>
    <w:charset w:val="00"/>
    <w:family w:val="roman"/>
    <w:notTrueType/>
    <w:pitch w:val="variable"/>
    <w:sig w:usb0="800000AF" w:usb1="5000205B" w:usb2="00000000" w:usb3="00000000" w:csb0="0000009B"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LucidaGrande">
    <w:panose1 w:val="020B0600040502020204"/>
    <w:charset w:val="00"/>
    <w:family w:val="auto"/>
    <w:pitch w:val="default"/>
  </w:font>
  <w:font w:name="ArialMT">
    <w:panose1 w:val="020B0604020202020204"/>
    <w:charset w:val="00"/>
    <w:family w:val="swiss"/>
    <w:pitch w:val="default"/>
  </w:font>
  <w:font w:name="TimesNewRoman">
    <w:altName w:val="Times New Roman"/>
    <w:panose1 w:val="020B0604020202020204"/>
    <w:charset w:val="01"/>
    <w:family w:val="auto"/>
    <w:pitch w:val="default"/>
  </w:font>
  <w:font w:name="TrebuchetMS">
    <w:panose1 w:val="020B0603020202020204"/>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1708607573"/>
      <w:docPartObj>
        <w:docPartGallery w:val="Page Numbers (Bottom of Page)"/>
        <w:docPartUnique/>
      </w:docPartObj>
    </w:sdtPr>
    <w:sdtEndPr>
      <w:rPr>
        <w:noProof/>
        <w:sz w:val="20"/>
        <w:szCs w:val="20"/>
      </w:rPr>
    </w:sdtEndPr>
    <w:sdtContent>
      <w:p w14:paraId="3B8F3F63" w14:textId="77777777" w:rsidR="00057F3F" w:rsidRDefault="00057F3F" w:rsidP="00057F3F">
        <w:pPr>
          <w:pStyle w:val="Footer"/>
          <w:pBdr>
            <w:bottom w:val="single" w:sz="4" w:space="1" w:color="auto"/>
          </w:pBdr>
          <w:jc w:val="center"/>
          <w:rPr>
            <w:rFonts w:ascii="Sylfaen" w:hAnsi="Sylfaen"/>
          </w:rPr>
        </w:pPr>
      </w:p>
      <w:p w14:paraId="3655714B" w14:textId="414009F4" w:rsidR="00BE6334" w:rsidRPr="00990D5E" w:rsidRDefault="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D35A7A">
          <w:rPr>
            <w:rFonts w:ascii="Sylfaen" w:hAnsi="Sylfaen"/>
            <w:noProof/>
          </w:rPr>
          <w:t>2</w:t>
        </w:r>
        <w:r w:rsidRPr="00990D5E">
          <w:rPr>
            <w:rFonts w:ascii="Sylfaen" w:hAnsi="Sylfaen"/>
            <w:noProof/>
          </w:rPr>
          <w:fldChar w:fldCharType="end"/>
        </w:r>
      </w:p>
      <w:p w14:paraId="01B5BDD7" w14:textId="22B413D8" w:rsidR="00BE6334" w:rsidRPr="00990D5E" w:rsidRDefault="00BE6334" w:rsidP="00A02101">
        <w:pPr>
          <w:pStyle w:val="Footer"/>
          <w:jc w:val="center"/>
          <w:rPr>
            <w:rFonts w:ascii="Sylfaen" w:hAnsi="Sylfaen"/>
            <w:noProof/>
            <w:sz w:val="20"/>
            <w:szCs w:val="20"/>
          </w:rPr>
        </w:pPr>
        <w:r w:rsidRPr="00990D5E">
          <w:rPr>
            <w:rFonts w:ascii="Sylfaen" w:hAnsi="Sylfaen"/>
            <w:noProof/>
            <w:sz w:val="20"/>
            <w:szCs w:val="20"/>
          </w:rPr>
          <w:t xml:space="preserve">This article is CC BY </w:t>
        </w:r>
        <w:r w:rsidR="003E3297">
          <w:rPr>
            <w:rFonts w:ascii="Sylfaen" w:hAnsi="Sylfaen"/>
            <w:noProof/>
            <w:sz w:val="20"/>
            <w:szCs w:val="20"/>
          </w:rPr>
          <w:t>Emma Willis</w:t>
        </w:r>
        <w:r w:rsidRPr="00990D5E">
          <w:rPr>
            <w:rFonts w:ascii="Sylfaen" w:hAnsi="Sylfaen"/>
            <w:noProof/>
            <w:sz w:val="20"/>
            <w:szCs w:val="20"/>
          </w:rPr>
          <w:tab/>
        </w:r>
        <w:r w:rsidRPr="00990D5E">
          <w:rPr>
            <w:rFonts w:ascii="Sylfaen" w:hAnsi="Sylfaen"/>
            <w:noProof/>
            <w:sz w:val="20"/>
            <w:szCs w:val="20"/>
          </w:rPr>
          <w:tab/>
          <w:t xml:space="preserve">Essex Student Journal, </w:t>
        </w:r>
        <w:r w:rsidR="00091FA9">
          <w:rPr>
            <w:rFonts w:ascii="Sylfaen" w:hAnsi="Sylfaen"/>
            <w:noProof/>
            <w:sz w:val="20"/>
            <w:szCs w:val="20"/>
          </w:rPr>
          <w:t>201</w:t>
        </w:r>
        <w:r w:rsidR="00A02101">
          <w:rPr>
            <w:rFonts w:ascii="Sylfaen" w:hAnsi="Sylfaen"/>
            <w:noProof/>
            <w:sz w:val="20"/>
            <w:szCs w:val="20"/>
          </w:rPr>
          <w:t>2</w:t>
        </w:r>
        <w:r w:rsidR="00091FA9">
          <w:rPr>
            <w:rFonts w:ascii="Sylfaen" w:hAnsi="Sylfaen"/>
            <w:noProof/>
            <w:sz w:val="20"/>
            <w:szCs w:val="20"/>
          </w:rPr>
          <w:t xml:space="preserve">, </w:t>
        </w:r>
        <w:r w:rsidR="008B2EFC">
          <w:rPr>
            <w:rFonts w:ascii="Sylfaen" w:hAnsi="Sylfaen"/>
            <w:noProof/>
            <w:sz w:val="20"/>
            <w:szCs w:val="20"/>
          </w:rPr>
          <w:t>Vol.</w:t>
        </w:r>
        <w:r w:rsidR="00A02101">
          <w:rPr>
            <w:rFonts w:ascii="Sylfaen" w:hAnsi="Sylfaen"/>
            <w:noProof/>
            <w:sz w:val="20"/>
            <w:szCs w:val="20"/>
          </w:rPr>
          <w:t>5</w:t>
        </w:r>
        <w:r w:rsidR="008B2EFC">
          <w:rPr>
            <w:rFonts w:ascii="Sylfaen" w:hAnsi="Sylfaen"/>
            <w:noProof/>
            <w:sz w:val="20"/>
            <w:szCs w:val="20"/>
          </w:rPr>
          <w:t>(</w:t>
        </w:r>
        <w:r w:rsidR="00A02101">
          <w:rPr>
            <w:rFonts w:ascii="Sylfaen" w:hAnsi="Sylfaen"/>
            <w:noProof/>
            <w:sz w:val="20"/>
            <w:szCs w:val="20"/>
          </w:rPr>
          <w:t>1</w:t>
        </w:r>
        <w:r w:rsidR="008B2EFC">
          <w:rPr>
            <w:rFonts w:ascii="Sylfaen" w:hAnsi="Sylfaen"/>
            <w:noProof/>
            <w:sz w:val="20"/>
            <w:szCs w:val="20"/>
          </w:rPr>
          <w:t>)</w:t>
        </w:r>
      </w:p>
    </w:sdtContent>
  </w:sdt>
  <w:p w14:paraId="793C577F" w14:textId="44B01DBB" w:rsidR="00BE6334" w:rsidRPr="00990D5E" w:rsidRDefault="00BE6334">
    <w:pPr>
      <w:pStyle w:val="Footer"/>
      <w:rPr>
        <w:rFonts w:ascii="Sylfaen" w:hAnsi="Sylfaen"/>
        <w:sz w:val="20"/>
        <w:szCs w:val="20"/>
      </w:rPr>
    </w:pPr>
    <w:r w:rsidRPr="00990D5E">
      <w:rPr>
        <w:rFonts w:ascii="Sylfaen" w:hAnsi="Sylfaen"/>
        <w:sz w:val="20"/>
        <w:szCs w:val="20"/>
      </w:rPr>
      <w:t xml:space="preserve">DOI: </w:t>
    </w:r>
    <w:r w:rsidR="004B5389">
      <w:rPr>
        <w:rFonts w:ascii="Sylfaen" w:hAnsi="Sylfaen"/>
        <w:sz w:val="20"/>
        <w:szCs w:val="20"/>
      </w:rPr>
      <w:t>https://doi.org/10.5526/esj</w:t>
    </w:r>
    <w:r w:rsidR="003E3297">
      <w:rPr>
        <w:rFonts w:ascii="Sylfaen" w:hAnsi="Sylfaen"/>
        <w:sz w:val="20"/>
        <w:szCs w:val="20"/>
      </w:rPr>
      <w:t>90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825786270"/>
      <w:docPartObj>
        <w:docPartGallery w:val="Page Numbers (Bottom of Page)"/>
        <w:docPartUnique/>
      </w:docPartObj>
    </w:sdtPr>
    <w:sdtEndPr>
      <w:rPr>
        <w:noProof/>
        <w:sz w:val="20"/>
        <w:szCs w:val="20"/>
      </w:rPr>
    </w:sdtEndPr>
    <w:sdtContent>
      <w:p w14:paraId="502A6426" w14:textId="77777777" w:rsidR="00057F3F" w:rsidRDefault="00057F3F" w:rsidP="00057F3F">
        <w:pPr>
          <w:pStyle w:val="Footer"/>
          <w:pBdr>
            <w:bottom w:val="single" w:sz="4" w:space="1" w:color="auto"/>
          </w:pBdr>
          <w:jc w:val="center"/>
          <w:rPr>
            <w:rFonts w:ascii="Sylfaen" w:hAnsi="Sylfaen"/>
          </w:rPr>
        </w:pPr>
      </w:p>
      <w:p w14:paraId="17E0F48F" w14:textId="12DA4930" w:rsidR="00BE6334" w:rsidRPr="00990D5E" w:rsidRDefault="00BE6334" w:rsidP="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A55EA2">
          <w:rPr>
            <w:rFonts w:ascii="Sylfaen" w:hAnsi="Sylfaen"/>
            <w:noProof/>
          </w:rPr>
          <w:t>1</w:t>
        </w:r>
        <w:r w:rsidRPr="00990D5E">
          <w:rPr>
            <w:rFonts w:ascii="Sylfaen" w:hAnsi="Sylfaen"/>
            <w:noProof/>
          </w:rPr>
          <w:fldChar w:fldCharType="end"/>
        </w:r>
      </w:p>
      <w:p w14:paraId="6152AABE" w14:textId="71506AF6" w:rsidR="00BE6334" w:rsidRPr="00990D5E" w:rsidRDefault="00A55EA2" w:rsidP="00A55EA2">
        <w:pPr>
          <w:pStyle w:val="Footer"/>
          <w:jc w:val="center"/>
          <w:rPr>
            <w:rFonts w:ascii="Sylfaen" w:hAnsi="Sylfaen"/>
            <w:sz w:val="20"/>
            <w:szCs w:val="20"/>
          </w:rPr>
        </w:pPr>
        <w:r>
          <w:rPr>
            <w:rFonts w:ascii="Sylfaen" w:hAnsi="Sylfaen"/>
            <w:noProof/>
            <w:sz w:val="20"/>
            <w:szCs w:val="20"/>
          </w:rPr>
          <w:tab/>
        </w:r>
        <w:r>
          <w:rPr>
            <w:rFonts w:ascii="Sylfaen" w:hAnsi="Sylfaen"/>
            <w:noProof/>
            <w:sz w:val="20"/>
            <w:szCs w:val="2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C09EA" w14:textId="77777777" w:rsidR="00275F64" w:rsidRDefault="00275F64" w:rsidP="002B247D">
      <w:pPr>
        <w:spacing w:after="0" w:line="240" w:lineRule="auto"/>
      </w:pPr>
      <w:r>
        <w:separator/>
      </w:r>
    </w:p>
  </w:footnote>
  <w:footnote w:type="continuationSeparator" w:id="0">
    <w:p w14:paraId="6BAC6454" w14:textId="77777777" w:rsidR="00275F64" w:rsidRDefault="00275F64" w:rsidP="002B2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7337C" w14:textId="77777777" w:rsidR="003E3297" w:rsidRPr="003E3297" w:rsidRDefault="003E3297" w:rsidP="003E3297">
    <w:pPr>
      <w:spacing w:after="0"/>
      <w:jc w:val="both"/>
      <w:rPr>
        <w:rFonts w:ascii="Adobe Garamond Pro" w:hAnsi="Adobe Garamond Pro"/>
        <w:b/>
      </w:rPr>
    </w:pPr>
    <w:r w:rsidRPr="003E3297">
      <w:rPr>
        <w:rFonts w:ascii="Adobe Garamond Pro" w:hAnsi="Adobe Garamond Pro"/>
        <w:b/>
      </w:rPr>
      <w:t>An</w:t>
    </w:r>
    <w:r w:rsidRPr="003E3297">
      <w:rPr>
        <w:rFonts w:ascii="Adobe Garamond Pro" w:eastAsia="Times New Roman" w:hAnsi="Adobe Garamond Pro" w:cs="Times New Roman"/>
        <w:b/>
      </w:rPr>
      <w:t xml:space="preserve"> a</w:t>
    </w:r>
    <w:r w:rsidRPr="003E3297">
      <w:rPr>
        <w:rFonts w:ascii="Adobe Garamond Pro" w:hAnsi="Adobe Garamond Pro"/>
        <w:b/>
      </w:rPr>
      <w:t>ssessment</w:t>
    </w:r>
    <w:r w:rsidRPr="003E3297">
      <w:rPr>
        <w:rFonts w:ascii="Adobe Garamond Pro" w:eastAsia="Times New Roman" w:hAnsi="Adobe Garamond Pro" w:cs="Times New Roman"/>
        <w:b/>
      </w:rPr>
      <w:t xml:space="preserve"> </w:t>
    </w:r>
    <w:r w:rsidRPr="003E3297">
      <w:rPr>
        <w:rFonts w:ascii="Adobe Garamond Pro" w:hAnsi="Adobe Garamond Pro"/>
        <w:b/>
      </w:rPr>
      <w:t>of</w:t>
    </w:r>
    <w:r w:rsidRPr="003E3297">
      <w:rPr>
        <w:rFonts w:ascii="Adobe Garamond Pro" w:eastAsia="Times New Roman" w:hAnsi="Adobe Garamond Pro" w:cs="Times New Roman"/>
        <w:b/>
      </w:rPr>
      <w:t xml:space="preserve"> </w:t>
    </w:r>
    <w:r w:rsidRPr="003E3297">
      <w:rPr>
        <w:rFonts w:ascii="Adobe Garamond Pro" w:hAnsi="Adobe Garamond Pro"/>
        <w:b/>
      </w:rPr>
      <w:t>the</w:t>
    </w:r>
    <w:r w:rsidRPr="003E3297">
      <w:rPr>
        <w:rFonts w:ascii="Adobe Garamond Pro" w:eastAsia="Times New Roman" w:hAnsi="Adobe Garamond Pro" w:cs="Times New Roman"/>
        <w:b/>
      </w:rPr>
      <w:t xml:space="preserve"> </w:t>
    </w:r>
    <w:r w:rsidRPr="003E3297">
      <w:rPr>
        <w:rFonts w:ascii="Adobe Garamond Pro" w:hAnsi="Adobe Garamond Pro"/>
        <w:b/>
      </w:rPr>
      <w:t>differences</w:t>
    </w:r>
    <w:r w:rsidRPr="003E3297">
      <w:rPr>
        <w:rFonts w:ascii="Adobe Garamond Pro" w:eastAsia="Times New Roman" w:hAnsi="Adobe Garamond Pro" w:cs="Times New Roman"/>
        <w:b/>
      </w:rPr>
      <w:t xml:space="preserve"> </w:t>
    </w:r>
    <w:r w:rsidRPr="003E3297">
      <w:rPr>
        <w:rFonts w:ascii="Adobe Garamond Pro" w:hAnsi="Adobe Garamond Pro"/>
        <w:b/>
      </w:rPr>
      <w:t>in</w:t>
    </w:r>
    <w:r w:rsidRPr="003E3297">
      <w:rPr>
        <w:rFonts w:ascii="Adobe Garamond Pro" w:eastAsia="Times New Roman" w:hAnsi="Adobe Garamond Pro" w:cs="Times New Roman"/>
        <w:b/>
      </w:rPr>
      <w:t xml:space="preserve"> </w:t>
    </w:r>
    <w:r w:rsidRPr="003E3297">
      <w:rPr>
        <w:rFonts w:ascii="Adobe Garamond Pro" w:hAnsi="Adobe Garamond Pro"/>
        <w:b/>
      </w:rPr>
      <w:t>linguistic</w:t>
    </w:r>
    <w:r w:rsidRPr="003E3297">
      <w:rPr>
        <w:rFonts w:ascii="Adobe Garamond Pro" w:eastAsia="Times New Roman" w:hAnsi="Adobe Garamond Pro" w:cs="Times New Roman"/>
        <w:b/>
      </w:rPr>
      <w:t xml:space="preserve"> </w:t>
    </w:r>
    <w:r w:rsidRPr="003E3297">
      <w:rPr>
        <w:rFonts w:ascii="Adobe Garamond Pro" w:hAnsi="Adobe Garamond Pro"/>
        <w:b/>
      </w:rPr>
      <w:t>nature</w:t>
    </w:r>
    <w:r w:rsidRPr="003E3297">
      <w:rPr>
        <w:rFonts w:ascii="Adobe Garamond Pro" w:eastAsia="Times New Roman" w:hAnsi="Adobe Garamond Pro" w:cs="Times New Roman"/>
        <w:b/>
      </w:rPr>
      <w:t xml:space="preserve"> </w:t>
    </w:r>
    <w:r w:rsidRPr="003E3297">
      <w:rPr>
        <w:rFonts w:ascii="Adobe Garamond Pro" w:hAnsi="Adobe Garamond Pro"/>
        <w:b/>
      </w:rPr>
      <w:t>of</w:t>
    </w:r>
    <w:r w:rsidRPr="003E3297">
      <w:rPr>
        <w:rFonts w:ascii="Adobe Garamond Pro" w:eastAsia="Times New Roman" w:hAnsi="Adobe Garamond Pro" w:cs="Times New Roman"/>
        <w:b/>
      </w:rPr>
      <w:t xml:space="preserve"> </w:t>
    </w:r>
    <w:r w:rsidRPr="003E3297">
      <w:rPr>
        <w:rFonts w:ascii="Adobe Garamond Pro" w:hAnsi="Adobe Garamond Pro"/>
        <w:b/>
      </w:rPr>
      <w:t>patients</w:t>
    </w:r>
    <w:r w:rsidRPr="003E3297">
      <w:rPr>
        <w:rFonts w:ascii="Adobe Garamond Pro" w:eastAsia="Times New Roman" w:hAnsi="Adobe Garamond Pro" w:cs="Times New Roman"/>
        <w:b/>
      </w:rPr>
      <w:t xml:space="preserve"> </w:t>
    </w:r>
    <w:r w:rsidRPr="003E3297">
      <w:rPr>
        <w:rFonts w:ascii="Adobe Garamond Pro" w:hAnsi="Adobe Garamond Pro"/>
        <w:b/>
      </w:rPr>
      <w:t>with</w:t>
    </w:r>
    <w:r w:rsidRPr="003E3297">
      <w:rPr>
        <w:rFonts w:ascii="Adobe Garamond Pro" w:eastAsia="Times New Roman" w:hAnsi="Adobe Garamond Pro" w:cs="Times New Roman"/>
        <w:b/>
      </w:rPr>
      <w:t xml:space="preserve"> </w:t>
    </w:r>
    <w:r w:rsidRPr="003E3297">
      <w:rPr>
        <w:rFonts w:ascii="Adobe Garamond Pro" w:hAnsi="Adobe Garamond Pro"/>
        <w:b/>
      </w:rPr>
      <w:t>Broca's</w:t>
    </w:r>
    <w:r w:rsidRPr="003E3297">
      <w:rPr>
        <w:rFonts w:ascii="Adobe Garamond Pro" w:eastAsia="Times New Roman" w:hAnsi="Adobe Garamond Pro" w:cs="Times New Roman"/>
        <w:b/>
      </w:rPr>
      <w:t xml:space="preserve"> </w:t>
    </w:r>
    <w:r w:rsidRPr="003E3297">
      <w:rPr>
        <w:rFonts w:ascii="Adobe Garamond Pro" w:hAnsi="Adobe Garamond Pro"/>
        <w:b/>
      </w:rPr>
      <w:t>and</w:t>
    </w:r>
    <w:r w:rsidRPr="003E3297">
      <w:rPr>
        <w:rFonts w:ascii="Adobe Garamond Pro" w:eastAsia="Times New Roman" w:hAnsi="Adobe Garamond Pro" w:cs="Times New Roman"/>
        <w:b/>
      </w:rPr>
      <w:t xml:space="preserve"> </w:t>
    </w:r>
    <w:r w:rsidRPr="003E3297">
      <w:rPr>
        <w:rFonts w:ascii="Adobe Garamond Pro" w:hAnsi="Adobe Garamond Pro"/>
        <w:b/>
      </w:rPr>
      <w:t>Wernicke's</w:t>
    </w:r>
    <w:r w:rsidRPr="003E3297">
      <w:rPr>
        <w:rFonts w:ascii="Adobe Garamond Pro" w:eastAsia="Times New Roman" w:hAnsi="Adobe Garamond Pro" w:cs="Times New Roman"/>
        <w:b/>
      </w:rPr>
      <w:t xml:space="preserve"> </w:t>
    </w:r>
    <w:r w:rsidRPr="003E3297">
      <w:rPr>
        <w:rFonts w:ascii="Adobe Garamond Pro" w:hAnsi="Adobe Garamond Pro"/>
        <w:b/>
      </w:rPr>
      <w:t>aphasia</w:t>
    </w:r>
  </w:p>
  <w:p w14:paraId="2194D3E8" w14:textId="395AA495" w:rsidR="002B247D" w:rsidRPr="003E3297" w:rsidRDefault="002B247D" w:rsidP="000837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2A0E40"/>
    <w:multiLevelType w:val="hybridMultilevel"/>
    <w:tmpl w:val="9B22EC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FC1"/>
    <w:rsid w:val="00050608"/>
    <w:rsid w:val="00057F3F"/>
    <w:rsid w:val="00082008"/>
    <w:rsid w:val="000837A8"/>
    <w:rsid w:val="00091FA9"/>
    <w:rsid w:val="000F0C8E"/>
    <w:rsid w:val="00114047"/>
    <w:rsid w:val="00221F4A"/>
    <w:rsid w:val="00240FC1"/>
    <w:rsid w:val="00275F64"/>
    <w:rsid w:val="002B247D"/>
    <w:rsid w:val="002C2942"/>
    <w:rsid w:val="002C4464"/>
    <w:rsid w:val="002E3823"/>
    <w:rsid w:val="00304A6A"/>
    <w:rsid w:val="00313E93"/>
    <w:rsid w:val="00331418"/>
    <w:rsid w:val="00331F5B"/>
    <w:rsid w:val="003320E8"/>
    <w:rsid w:val="00350441"/>
    <w:rsid w:val="00354A40"/>
    <w:rsid w:val="0036695E"/>
    <w:rsid w:val="00374289"/>
    <w:rsid w:val="003D43B9"/>
    <w:rsid w:val="003E3297"/>
    <w:rsid w:val="003F3860"/>
    <w:rsid w:val="004060A3"/>
    <w:rsid w:val="004A56A7"/>
    <w:rsid w:val="004B5389"/>
    <w:rsid w:val="004C4CAE"/>
    <w:rsid w:val="00535B6A"/>
    <w:rsid w:val="005364B0"/>
    <w:rsid w:val="00563FA4"/>
    <w:rsid w:val="00567BD9"/>
    <w:rsid w:val="005A7F7C"/>
    <w:rsid w:val="00637440"/>
    <w:rsid w:val="00642356"/>
    <w:rsid w:val="00692DB8"/>
    <w:rsid w:val="006A4B53"/>
    <w:rsid w:val="006C5947"/>
    <w:rsid w:val="006E505D"/>
    <w:rsid w:val="0072460B"/>
    <w:rsid w:val="0073398B"/>
    <w:rsid w:val="0077089A"/>
    <w:rsid w:val="007814FF"/>
    <w:rsid w:val="007846FF"/>
    <w:rsid w:val="007A7FC4"/>
    <w:rsid w:val="007C25E7"/>
    <w:rsid w:val="008119AE"/>
    <w:rsid w:val="00815815"/>
    <w:rsid w:val="00861633"/>
    <w:rsid w:val="008630EA"/>
    <w:rsid w:val="008A1197"/>
    <w:rsid w:val="008B2EFC"/>
    <w:rsid w:val="008C137A"/>
    <w:rsid w:val="008C160E"/>
    <w:rsid w:val="008C2798"/>
    <w:rsid w:val="008C28AD"/>
    <w:rsid w:val="008D471A"/>
    <w:rsid w:val="008E033B"/>
    <w:rsid w:val="008F3F5C"/>
    <w:rsid w:val="00913AF1"/>
    <w:rsid w:val="00926C11"/>
    <w:rsid w:val="00990D5E"/>
    <w:rsid w:val="009A0883"/>
    <w:rsid w:val="009C10A8"/>
    <w:rsid w:val="009C5969"/>
    <w:rsid w:val="009E26F7"/>
    <w:rsid w:val="00A02101"/>
    <w:rsid w:val="00A10993"/>
    <w:rsid w:val="00A538B5"/>
    <w:rsid w:val="00A55EA2"/>
    <w:rsid w:val="00A62EA1"/>
    <w:rsid w:val="00AE38CB"/>
    <w:rsid w:val="00B06B12"/>
    <w:rsid w:val="00B322FB"/>
    <w:rsid w:val="00B77266"/>
    <w:rsid w:val="00BB4EB3"/>
    <w:rsid w:val="00BC0C64"/>
    <w:rsid w:val="00BE6334"/>
    <w:rsid w:val="00C4128C"/>
    <w:rsid w:val="00C44410"/>
    <w:rsid w:val="00D30E59"/>
    <w:rsid w:val="00D33279"/>
    <w:rsid w:val="00D35A7A"/>
    <w:rsid w:val="00D661AD"/>
    <w:rsid w:val="00DA1689"/>
    <w:rsid w:val="00DC2C3A"/>
    <w:rsid w:val="00DD1181"/>
    <w:rsid w:val="00E217E8"/>
    <w:rsid w:val="00E355F6"/>
    <w:rsid w:val="00E475EC"/>
    <w:rsid w:val="00E636BE"/>
    <w:rsid w:val="00E91DB0"/>
    <w:rsid w:val="00ED039A"/>
    <w:rsid w:val="00ED5FAF"/>
    <w:rsid w:val="00ED729A"/>
    <w:rsid w:val="00F241D4"/>
    <w:rsid w:val="00F76E5E"/>
    <w:rsid w:val="00FA50B7"/>
    <w:rsid w:val="00FB415B"/>
    <w:rsid w:val="00FC033B"/>
    <w:rsid w:val="00FC77AB"/>
    <w:rsid w:val="00FF2D30"/>
    <w:rsid w:val="00FF32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A79E"/>
  <w15:chartTrackingRefBased/>
  <w15:docId w15:val="{AB3FE71F-4D73-486E-9444-069F3C0E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B24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820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8200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1"/>
    <w:qFormat/>
    <w:rsid w:val="00240FC1"/>
    <w:pPr>
      <w:spacing w:after="0" w:line="480" w:lineRule="auto"/>
    </w:pPr>
    <w:rPr>
      <w:rFonts w:eastAsiaTheme="minorEastAsia"/>
      <w:sz w:val="24"/>
      <w:szCs w:val="24"/>
      <w:lang w:val="en-US" w:eastAsia="ja-JP"/>
    </w:rPr>
  </w:style>
  <w:style w:type="character" w:styleId="Emphasis">
    <w:name w:val="Emphasis"/>
    <w:basedOn w:val="DefaultParagraphFont"/>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rsid w:val="002B247D"/>
    <w:rPr>
      <w:rFonts w:asciiTheme="majorHAnsi" w:eastAsiaTheme="majorEastAsia" w:hAnsiTheme="majorHAnsi" w:cstheme="majorBidi"/>
      <w:color w:val="365F91" w:themeColor="accent1" w:themeShade="BF"/>
      <w:sz w:val="32"/>
      <w:szCs w:val="32"/>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iPriority w:val="99"/>
    <w:unhideWhenUsed/>
    <w:rsid w:val="00A10993"/>
    <w:rPr>
      <w:vertAlign w:val="superscript"/>
    </w:rPr>
  </w:style>
  <w:style w:type="character" w:customStyle="1" w:styleId="Heading2Char">
    <w:name w:val="Heading 2 Char"/>
    <w:basedOn w:val="DefaultParagraphFont"/>
    <w:link w:val="Heading2"/>
    <w:uiPriority w:val="9"/>
    <w:rsid w:val="0008200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82008"/>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36695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qFormat/>
    <w:rsid w:val="00B06B12"/>
    <w:pPr>
      <w:widowControl w:val="0"/>
      <w:autoSpaceDE w:val="0"/>
      <w:autoSpaceDN w:val="0"/>
      <w:spacing w:after="0" w:line="240" w:lineRule="auto"/>
    </w:pPr>
    <w:rPr>
      <w:rFonts w:ascii="Times New Roman" w:eastAsia="Times New Roman" w:hAnsi="Times New Roman" w:cs="Times New Roman"/>
      <w:sz w:val="21"/>
      <w:szCs w:val="21"/>
    </w:rPr>
  </w:style>
  <w:style w:type="character" w:customStyle="1" w:styleId="BodyTextChar">
    <w:name w:val="Body Text Char"/>
    <w:basedOn w:val="DefaultParagraphFont"/>
    <w:link w:val="BodyText"/>
    <w:rsid w:val="00B06B12"/>
    <w:rPr>
      <w:rFonts w:ascii="Times New Roman" w:eastAsia="Times New Roman" w:hAnsi="Times New Roman" w:cs="Times New Roman"/>
      <w:sz w:val="21"/>
      <w:szCs w:val="21"/>
    </w:rPr>
  </w:style>
  <w:style w:type="character" w:customStyle="1" w:styleId="apple-style-span">
    <w:name w:val="apple-style-span"/>
    <w:basedOn w:val="DefaultParagraphFont"/>
    <w:uiPriority w:val="99"/>
    <w:rsid w:val="00114047"/>
  </w:style>
  <w:style w:type="character" w:styleId="Hyperlink">
    <w:name w:val="Hyperlink"/>
    <w:basedOn w:val="DefaultParagraphFont"/>
    <w:uiPriority w:val="99"/>
    <w:unhideWhenUsed/>
    <w:rsid w:val="003D43B9"/>
    <w:rPr>
      <w:color w:val="0000FF" w:themeColor="hyperlink"/>
      <w:u w:val="single"/>
    </w:rPr>
  </w:style>
  <w:style w:type="paragraph" w:styleId="Caption">
    <w:name w:val="caption"/>
    <w:basedOn w:val="Normal"/>
    <w:next w:val="Normal"/>
    <w:unhideWhenUsed/>
    <w:qFormat/>
    <w:rsid w:val="00FB415B"/>
    <w:pPr>
      <w:spacing w:line="240" w:lineRule="auto"/>
    </w:pPr>
    <w:rPr>
      <w:i/>
      <w:iCs/>
      <w:color w:val="1F497D" w:themeColor="text2"/>
      <w:sz w:val="18"/>
      <w:szCs w:val="18"/>
    </w:rPr>
  </w:style>
  <w:style w:type="paragraph" w:styleId="TOCHeading">
    <w:name w:val="TOC Heading"/>
    <w:basedOn w:val="Heading1"/>
    <w:next w:val="Normal"/>
    <w:uiPriority w:val="39"/>
    <w:semiHidden/>
    <w:unhideWhenUsed/>
    <w:qFormat/>
    <w:rsid w:val="00E217E8"/>
    <w:pPr>
      <w:spacing w:before="480"/>
      <w:outlineLvl w:val="9"/>
    </w:pPr>
    <w:rPr>
      <w:rFonts w:ascii="Cambria" w:eastAsia="Times New Roman" w:hAnsi="Cambria" w:cs="Times New Roman"/>
      <w:b/>
      <w:bCs/>
      <w:color w:val="365F91"/>
      <w:sz w:val="28"/>
      <w:szCs w:val="28"/>
      <w:lang w:val="en-US"/>
    </w:rPr>
  </w:style>
  <w:style w:type="paragraph" w:styleId="TOC1">
    <w:name w:val="toc 1"/>
    <w:basedOn w:val="Normal"/>
    <w:next w:val="Normal"/>
    <w:autoRedefine/>
    <w:uiPriority w:val="39"/>
    <w:unhideWhenUsed/>
    <w:qFormat/>
    <w:rsid w:val="00E217E8"/>
    <w:pPr>
      <w:spacing w:before="120" w:after="120" w:line="240" w:lineRule="auto"/>
    </w:pPr>
    <w:rPr>
      <w:rFonts w:ascii="Calibri" w:eastAsia="Times New Roman" w:hAnsi="Calibri" w:cs="Times New Roman"/>
      <w:b/>
      <w:bCs/>
      <w:caps/>
      <w:sz w:val="20"/>
      <w:szCs w:val="20"/>
      <w:lang w:eastAsia="en-GB"/>
    </w:rPr>
  </w:style>
  <w:style w:type="paragraph" w:styleId="TOC2">
    <w:name w:val="toc 2"/>
    <w:basedOn w:val="Normal"/>
    <w:next w:val="Normal"/>
    <w:autoRedefine/>
    <w:uiPriority w:val="39"/>
    <w:unhideWhenUsed/>
    <w:qFormat/>
    <w:rsid w:val="00E217E8"/>
    <w:pPr>
      <w:spacing w:after="0"/>
      <w:ind w:left="851"/>
      <w:jc w:val="both"/>
    </w:pPr>
    <w:rPr>
      <w:rFonts w:ascii="Adobe Garamond Pro" w:eastAsia="Times New Roman" w:hAnsi="Adobe Garamond Pro" w:cs="Times New Roman"/>
      <w:i/>
      <w:smallCaps/>
      <w:sz w:val="20"/>
      <w:szCs w:val="20"/>
      <w:lang w:eastAsia="en-GB"/>
    </w:rPr>
  </w:style>
  <w:style w:type="paragraph" w:styleId="TOC3">
    <w:name w:val="toc 3"/>
    <w:basedOn w:val="Normal"/>
    <w:next w:val="Normal"/>
    <w:autoRedefine/>
    <w:uiPriority w:val="39"/>
    <w:unhideWhenUsed/>
    <w:qFormat/>
    <w:rsid w:val="00E217E8"/>
    <w:pPr>
      <w:spacing w:after="0" w:line="240" w:lineRule="auto"/>
      <w:ind w:left="480"/>
    </w:pPr>
    <w:rPr>
      <w:rFonts w:ascii="Calibri" w:eastAsia="Times New Roman" w:hAnsi="Calibri" w:cs="Times New Roman"/>
      <w:i/>
      <w:iCs/>
      <w:sz w:val="20"/>
      <w:szCs w:val="20"/>
      <w:lang w:eastAsia="en-GB"/>
    </w:rPr>
  </w:style>
  <w:style w:type="paragraph" w:styleId="BalloonText">
    <w:name w:val="Balloon Text"/>
    <w:basedOn w:val="Normal"/>
    <w:link w:val="BalloonTextChar"/>
    <w:uiPriority w:val="99"/>
    <w:semiHidden/>
    <w:unhideWhenUsed/>
    <w:rsid w:val="00E217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7E8"/>
    <w:rPr>
      <w:rFonts w:ascii="Tahoma" w:hAnsi="Tahoma" w:cs="Tahoma"/>
      <w:sz w:val="16"/>
      <w:szCs w:val="16"/>
    </w:rPr>
  </w:style>
  <w:style w:type="character" w:customStyle="1" w:styleId="Absatz-Standardschriftart">
    <w:name w:val="Absatz-Standardschriftart"/>
    <w:rsid w:val="00E217E8"/>
  </w:style>
  <w:style w:type="character" w:customStyle="1" w:styleId="WW-Absatz-Standardschriftart">
    <w:name w:val="WW-Absatz-Standardschriftart"/>
    <w:rsid w:val="00E217E8"/>
  </w:style>
  <w:style w:type="character" w:customStyle="1" w:styleId="WW-Absatz-Standardschriftart1">
    <w:name w:val="WW-Absatz-Standardschriftart1"/>
    <w:rsid w:val="00E217E8"/>
  </w:style>
  <w:style w:type="character" w:customStyle="1" w:styleId="WW-Absatz-Standardschriftart11">
    <w:name w:val="WW-Absatz-Standardschriftart11"/>
    <w:rsid w:val="00E217E8"/>
  </w:style>
  <w:style w:type="character" w:customStyle="1" w:styleId="WW-Absatz-Standardschriftart111">
    <w:name w:val="WW-Absatz-Standardschriftart111"/>
    <w:rsid w:val="00E217E8"/>
  </w:style>
  <w:style w:type="character" w:customStyle="1" w:styleId="WW-DefaultParagraphFont">
    <w:name w:val="WW-Default Paragraph Font"/>
    <w:rsid w:val="00E217E8"/>
  </w:style>
  <w:style w:type="character" w:customStyle="1" w:styleId="WW-Absatz-Standardschriftart1111">
    <w:name w:val="WW-Absatz-Standardschriftart1111"/>
    <w:rsid w:val="00E217E8"/>
  </w:style>
  <w:style w:type="character" w:styleId="Strong">
    <w:name w:val="Strong"/>
    <w:uiPriority w:val="22"/>
    <w:qFormat/>
    <w:rsid w:val="00E217E8"/>
    <w:rPr>
      <w:b/>
      <w:bCs/>
    </w:rPr>
  </w:style>
  <w:style w:type="paragraph" w:customStyle="1" w:styleId="Heading">
    <w:name w:val="Heading"/>
    <w:basedOn w:val="Normal"/>
    <w:next w:val="BodyText"/>
    <w:rsid w:val="00E217E8"/>
    <w:pPr>
      <w:keepNext/>
      <w:widowControl w:val="0"/>
      <w:suppressAutoHyphens/>
      <w:spacing w:before="240" w:after="120" w:line="240" w:lineRule="auto"/>
    </w:pPr>
    <w:rPr>
      <w:rFonts w:ascii="Arial" w:eastAsia="SimSun" w:hAnsi="Arial" w:cs="Tahoma"/>
      <w:kern w:val="1"/>
      <w:sz w:val="28"/>
      <w:szCs w:val="28"/>
      <w:lang w:eastAsia="zh-CN" w:bidi="hi-IN"/>
    </w:rPr>
  </w:style>
  <w:style w:type="paragraph" w:styleId="List">
    <w:name w:val="List"/>
    <w:basedOn w:val="BodyText"/>
    <w:rsid w:val="00E217E8"/>
    <w:pPr>
      <w:suppressAutoHyphens/>
      <w:autoSpaceDE/>
      <w:autoSpaceDN/>
      <w:spacing w:after="120"/>
    </w:pPr>
    <w:rPr>
      <w:rFonts w:eastAsia="SimSun" w:cs="Tahoma"/>
      <w:kern w:val="1"/>
      <w:sz w:val="24"/>
      <w:szCs w:val="24"/>
      <w:lang w:eastAsia="zh-CN" w:bidi="hi-IN"/>
    </w:rPr>
  </w:style>
  <w:style w:type="paragraph" w:customStyle="1" w:styleId="Index">
    <w:name w:val="Index"/>
    <w:basedOn w:val="Normal"/>
    <w:rsid w:val="00E217E8"/>
    <w:pPr>
      <w:widowControl w:val="0"/>
      <w:suppressLineNumbers/>
      <w:suppressAutoHyphens/>
      <w:spacing w:after="0" w:line="240" w:lineRule="auto"/>
    </w:pPr>
    <w:rPr>
      <w:rFonts w:ascii="Times New Roman" w:eastAsia="SimSun" w:hAnsi="Times New Roman" w:cs="Tahoma"/>
      <w:kern w:val="1"/>
      <w:sz w:val="24"/>
      <w:szCs w:val="24"/>
      <w:lang w:eastAsia="zh-CN" w:bidi="hi-IN"/>
    </w:rPr>
  </w:style>
  <w:style w:type="paragraph" w:customStyle="1" w:styleId="ListHeading">
    <w:name w:val="List Heading"/>
    <w:basedOn w:val="Normal"/>
    <w:next w:val="ListContents"/>
    <w:rsid w:val="00E217E8"/>
    <w:pPr>
      <w:widowControl w:val="0"/>
      <w:suppressAutoHyphens/>
      <w:spacing w:after="0" w:line="240" w:lineRule="auto"/>
    </w:pPr>
    <w:rPr>
      <w:rFonts w:ascii="Times New Roman" w:eastAsia="SimSun" w:hAnsi="Times New Roman" w:cs="Tahoma"/>
      <w:kern w:val="1"/>
      <w:sz w:val="24"/>
      <w:szCs w:val="24"/>
      <w:lang w:eastAsia="zh-CN" w:bidi="hi-IN"/>
    </w:rPr>
  </w:style>
  <w:style w:type="paragraph" w:customStyle="1" w:styleId="ListContents">
    <w:name w:val="List Contents"/>
    <w:basedOn w:val="Normal"/>
    <w:rsid w:val="00E217E8"/>
    <w:pPr>
      <w:widowControl w:val="0"/>
      <w:suppressAutoHyphens/>
      <w:spacing w:after="0" w:line="240" w:lineRule="auto"/>
      <w:ind w:left="567"/>
    </w:pPr>
    <w:rPr>
      <w:rFonts w:ascii="Times New Roman" w:eastAsia="SimSun" w:hAnsi="Times New Roman" w:cs="Tahoma"/>
      <w:kern w:val="1"/>
      <w:sz w:val="24"/>
      <w:szCs w:val="24"/>
      <w:lang w:eastAsia="zh-CN" w:bidi="hi-IN"/>
    </w:rPr>
  </w:style>
  <w:style w:type="character" w:styleId="CommentReference">
    <w:name w:val="annotation reference"/>
    <w:basedOn w:val="DefaultParagraphFont"/>
    <w:uiPriority w:val="99"/>
    <w:semiHidden/>
    <w:unhideWhenUsed/>
    <w:rsid w:val="00E217E8"/>
    <w:rPr>
      <w:sz w:val="16"/>
      <w:szCs w:val="16"/>
    </w:rPr>
  </w:style>
  <w:style w:type="paragraph" w:styleId="CommentText">
    <w:name w:val="annotation text"/>
    <w:basedOn w:val="Normal"/>
    <w:link w:val="CommentTextChar"/>
    <w:uiPriority w:val="99"/>
    <w:semiHidden/>
    <w:unhideWhenUsed/>
    <w:rsid w:val="00E217E8"/>
    <w:pPr>
      <w:widowControl w:val="0"/>
      <w:suppressAutoHyphens/>
      <w:spacing w:after="0" w:line="240" w:lineRule="auto"/>
    </w:pPr>
    <w:rPr>
      <w:rFonts w:ascii="Times New Roman" w:eastAsia="SimSun" w:hAnsi="Times New Roman" w:cs="Mangal"/>
      <w:kern w:val="1"/>
      <w:sz w:val="20"/>
      <w:szCs w:val="18"/>
      <w:lang w:eastAsia="zh-CN" w:bidi="hi-IN"/>
    </w:rPr>
  </w:style>
  <w:style w:type="character" w:customStyle="1" w:styleId="CommentTextChar">
    <w:name w:val="Comment Text Char"/>
    <w:basedOn w:val="DefaultParagraphFont"/>
    <w:link w:val="CommentText"/>
    <w:uiPriority w:val="99"/>
    <w:semiHidden/>
    <w:rsid w:val="00E217E8"/>
    <w:rPr>
      <w:rFonts w:ascii="Times New Roman" w:eastAsia="SimSun" w:hAnsi="Times New Roman" w:cs="Mangal"/>
      <w:kern w:val="1"/>
      <w:sz w:val="20"/>
      <w:szCs w:val="18"/>
      <w:lang w:eastAsia="zh-CN" w:bidi="hi-IN"/>
    </w:rPr>
  </w:style>
  <w:style w:type="paragraph" w:styleId="CommentSubject">
    <w:name w:val="annotation subject"/>
    <w:basedOn w:val="CommentText"/>
    <w:next w:val="CommentText"/>
    <w:link w:val="CommentSubjectChar"/>
    <w:uiPriority w:val="99"/>
    <w:semiHidden/>
    <w:unhideWhenUsed/>
    <w:rsid w:val="00E217E8"/>
    <w:rPr>
      <w:b/>
      <w:bCs/>
    </w:rPr>
  </w:style>
  <w:style w:type="character" w:customStyle="1" w:styleId="CommentSubjectChar">
    <w:name w:val="Comment Subject Char"/>
    <w:basedOn w:val="CommentTextChar"/>
    <w:link w:val="CommentSubject"/>
    <w:uiPriority w:val="99"/>
    <w:semiHidden/>
    <w:rsid w:val="00E217E8"/>
    <w:rPr>
      <w:rFonts w:ascii="Times New Roman" w:eastAsia="SimSun" w:hAnsi="Times New Roman" w:cs="Mangal"/>
      <w:b/>
      <w:bCs/>
      <w:kern w:val="1"/>
      <w:sz w:val="20"/>
      <w:szCs w:val="18"/>
      <w:lang w:eastAsia="zh-CN" w:bidi="hi-IN"/>
    </w:rPr>
  </w:style>
  <w:style w:type="paragraph" w:styleId="Revision">
    <w:name w:val="Revision"/>
    <w:hidden/>
    <w:uiPriority w:val="99"/>
    <w:semiHidden/>
    <w:rsid w:val="00E217E8"/>
    <w:pPr>
      <w:spacing w:after="0" w:line="240" w:lineRule="auto"/>
    </w:pPr>
    <w:rPr>
      <w:rFonts w:ascii="Times New Roman" w:eastAsia="SimSun" w:hAnsi="Times New Roman" w:cs="Mangal"/>
      <w:kern w:val="1"/>
      <w:sz w:val="24"/>
      <w:szCs w:val="21"/>
      <w:lang w:eastAsia="zh-CN" w:bidi="hi-IN"/>
    </w:rPr>
  </w:style>
  <w:style w:type="character" w:customStyle="1" w:styleId="apple-converted-space">
    <w:name w:val="apple-converted-space"/>
    <w:uiPriority w:val="99"/>
    <w:rsid w:val="00E217E8"/>
    <w:rPr>
      <w:rFonts w:cs="Times New Roman"/>
    </w:rPr>
  </w:style>
  <w:style w:type="paragraph" w:customStyle="1" w:styleId="TableContents">
    <w:name w:val="Table Contents"/>
    <w:basedOn w:val="Normal"/>
    <w:rsid w:val="00E217E8"/>
    <w:pPr>
      <w:widowControl w:val="0"/>
      <w:suppressLineNumbers/>
      <w:suppressAutoHyphens/>
      <w:spacing w:after="0" w:line="240" w:lineRule="auto"/>
    </w:pPr>
    <w:rPr>
      <w:rFonts w:ascii="Times New Roman" w:eastAsia="Arial Unicode MS" w:hAnsi="Times New Roman" w:cs="Times New Roman"/>
      <w:kern w:val="1"/>
      <w:sz w:val="24"/>
      <w:szCs w:val="24"/>
      <w:lang w:eastAsia="ar-SA"/>
    </w:rPr>
  </w:style>
  <w:style w:type="paragraph" w:styleId="ListParagraph">
    <w:name w:val="List Paragraph"/>
    <w:basedOn w:val="Normal"/>
    <w:uiPriority w:val="34"/>
    <w:qFormat/>
    <w:rsid w:val="00E217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15171190">
      <w:bodyDiv w:val="1"/>
      <w:marLeft w:val="0"/>
      <w:marRight w:val="0"/>
      <w:marTop w:val="0"/>
      <w:marBottom w:val="0"/>
      <w:divBdr>
        <w:top w:val="none" w:sz="0" w:space="0" w:color="auto"/>
        <w:left w:val="none" w:sz="0" w:space="0" w:color="auto"/>
        <w:bottom w:val="none" w:sz="0" w:space="0" w:color="auto"/>
        <w:right w:val="none" w:sz="0" w:space="0" w:color="auto"/>
      </w:divBdr>
      <w:divsChild>
        <w:div w:id="1168446873">
          <w:marLeft w:val="0"/>
          <w:marRight w:val="0"/>
          <w:marTop w:val="0"/>
          <w:marBottom w:val="0"/>
          <w:divBdr>
            <w:top w:val="none" w:sz="0" w:space="0" w:color="auto"/>
            <w:left w:val="none" w:sz="0" w:space="0" w:color="auto"/>
            <w:bottom w:val="none" w:sz="0" w:space="0" w:color="auto"/>
            <w:right w:val="none" w:sz="0" w:space="0" w:color="auto"/>
          </w:divBdr>
          <w:divsChild>
            <w:div w:id="957949246">
              <w:marLeft w:val="0"/>
              <w:marRight w:val="0"/>
              <w:marTop w:val="0"/>
              <w:marBottom w:val="0"/>
              <w:divBdr>
                <w:top w:val="none" w:sz="0" w:space="0" w:color="auto"/>
                <w:left w:val="none" w:sz="0" w:space="0" w:color="auto"/>
                <w:bottom w:val="none" w:sz="0" w:space="0" w:color="auto"/>
                <w:right w:val="none" w:sz="0" w:space="0" w:color="auto"/>
              </w:divBdr>
              <w:divsChild>
                <w:div w:id="86475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276988524">
      <w:bodyDiv w:val="1"/>
      <w:marLeft w:val="0"/>
      <w:marRight w:val="0"/>
      <w:marTop w:val="0"/>
      <w:marBottom w:val="0"/>
      <w:divBdr>
        <w:top w:val="none" w:sz="0" w:space="0" w:color="auto"/>
        <w:left w:val="none" w:sz="0" w:space="0" w:color="auto"/>
        <w:bottom w:val="none" w:sz="0" w:space="0" w:color="auto"/>
        <w:right w:val="none" w:sz="0" w:space="0" w:color="auto"/>
      </w:divBdr>
      <w:divsChild>
        <w:div w:id="1400439717">
          <w:marLeft w:val="0"/>
          <w:marRight w:val="0"/>
          <w:marTop w:val="0"/>
          <w:marBottom w:val="0"/>
          <w:divBdr>
            <w:top w:val="none" w:sz="0" w:space="0" w:color="auto"/>
            <w:left w:val="none" w:sz="0" w:space="0" w:color="auto"/>
            <w:bottom w:val="none" w:sz="0" w:space="0" w:color="auto"/>
            <w:right w:val="none" w:sz="0" w:space="0" w:color="auto"/>
          </w:divBdr>
          <w:divsChild>
            <w:div w:id="43455485">
              <w:marLeft w:val="0"/>
              <w:marRight w:val="0"/>
              <w:marTop w:val="0"/>
              <w:marBottom w:val="0"/>
              <w:divBdr>
                <w:top w:val="none" w:sz="0" w:space="0" w:color="auto"/>
                <w:left w:val="none" w:sz="0" w:space="0" w:color="auto"/>
                <w:bottom w:val="none" w:sz="0" w:space="0" w:color="auto"/>
                <w:right w:val="none" w:sz="0" w:space="0" w:color="auto"/>
              </w:divBdr>
              <w:divsChild>
                <w:div w:id="67452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082572">
      <w:bodyDiv w:val="1"/>
      <w:marLeft w:val="0"/>
      <w:marRight w:val="0"/>
      <w:marTop w:val="0"/>
      <w:marBottom w:val="0"/>
      <w:divBdr>
        <w:top w:val="none" w:sz="0" w:space="0" w:color="auto"/>
        <w:left w:val="none" w:sz="0" w:space="0" w:color="auto"/>
        <w:bottom w:val="none" w:sz="0" w:space="0" w:color="auto"/>
        <w:right w:val="none" w:sz="0" w:space="0" w:color="auto"/>
      </w:divBdr>
      <w:divsChild>
        <w:div w:id="1202014208">
          <w:marLeft w:val="0"/>
          <w:marRight w:val="0"/>
          <w:marTop w:val="0"/>
          <w:marBottom w:val="0"/>
          <w:divBdr>
            <w:top w:val="none" w:sz="0" w:space="0" w:color="auto"/>
            <w:left w:val="none" w:sz="0" w:space="0" w:color="auto"/>
            <w:bottom w:val="none" w:sz="0" w:space="0" w:color="auto"/>
            <w:right w:val="none" w:sz="0" w:space="0" w:color="auto"/>
          </w:divBdr>
          <w:divsChild>
            <w:div w:id="1251889099">
              <w:marLeft w:val="0"/>
              <w:marRight w:val="0"/>
              <w:marTop w:val="0"/>
              <w:marBottom w:val="0"/>
              <w:divBdr>
                <w:top w:val="none" w:sz="0" w:space="0" w:color="auto"/>
                <w:left w:val="none" w:sz="0" w:space="0" w:color="auto"/>
                <w:bottom w:val="none" w:sz="0" w:space="0" w:color="auto"/>
                <w:right w:val="none" w:sz="0" w:space="0" w:color="auto"/>
              </w:divBdr>
              <w:divsChild>
                <w:div w:id="426273554">
                  <w:marLeft w:val="0"/>
                  <w:marRight w:val="0"/>
                  <w:marTop w:val="0"/>
                  <w:marBottom w:val="0"/>
                  <w:divBdr>
                    <w:top w:val="none" w:sz="0" w:space="0" w:color="auto"/>
                    <w:left w:val="none" w:sz="0" w:space="0" w:color="auto"/>
                    <w:bottom w:val="none" w:sz="0" w:space="0" w:color="auto"/>
                    <w:right w:val="none" w:sz="0" w:space="0" w:color="auto"/>
                  </w:divBdr>
                </w:div>
              </w:divsChild>
            </w:div>
            <w:div w:id="978151810">
              <w:marLeft w:val="0"/>
              <w:marRight w:val="0"/>
              <w:marTop w:val="0"/>
              <w:marBottom w:val="0"/>
              <w:divBdr>
                <w:top w:val="none" w:sz="0" w:space="0" w:color="auto"/>
                <w:left w:val="none" w:sz="0" w:space="0" w:color="auto"/>
                <w:bottom w:val="none" w:sz="0" w:space="0" w:color="auto"/>
                <w:right w:val="none" w:sz="0" w:space="0" w:color="auto"/>
              </w:divBdr>
              <w:divsChild>
                <w:div w:id="94196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019144">
          <w:marLeft w:val="0"/>
          <w:marRight w:val="0"/>
          <w:marTop w:val="0"/>
          <w:marBottom w:val="0"/>
          <w:divBdr>
            <w:top w:val="none" w:sz="0" w:space="0" w:color="auto"/>
            <w:left w:val="none" w:sz="0" w:space="0" w:color="auto"/>
            <w:bottom w:val="none" w:sz="0" w:space="0" w:color="auto"/>
            <w:right w:val="none" w:sz="0" w:space="0" w:color="auto"/>
          </w:divBdr>
          <w:divsChild>
            <w:div w:id="589581341">
              <w:marLeft w:val="0"/>
              <w:marRight w:val="0"/>
              <w:marTop w:val="0"/>
              <w:marBottom w:val="0"/>
              <w:divBdr>
                <w:top w:val="none" w:sz="0" w:space="0" w:color="auto"/>
                <w:left w:val="none" w:sz="0" w:space="0" w:color="auto"/>
                <w:bottom w:val="none" w:sz="0" w:space="0" w:color="auto"/>
                <w:right w:val="none" w:sz="0" w:space="0" w:color="auto"/>
              </w:divBdr>
              <w:divsChild>
                <w:div w:id="923299759">
                  <w:marLeft w:val="0"/>
                  <w:marRight w:val="0"/>
                  <w:marTop w:val="0"/>
                  <w:marBottom w:val="0"/>
                  <w:divBdr>
                    <w:top w:val="none" w:sz="0" w:space="0" w:color="auto"/>
                    <w:left w:val="none" w:sz="0" w:space="0" w:color="auto"/>
                    <w:bottom w:val="none" w:sz="0" w:space="0" w:color="auto"/>
                    <w:right w:val="none" w:sz="0" w:space="0" w:color="auto"/>
                  </w:divBdr>
                </w:div>
              </w:divsChild>
            </w:div>
            <w:div w:id="414325458">
              <w:marLeft w:val="0"/>
              <w:marRight w:val="0"/>
              <w:marTop w:val="0"/>
              <w:marBottom w:val="0"/>
              <w:divBdr>
                <w:top w:val="none" w:sz="0" w:space="0" w:color="auto"/>
                <w:left w:val="none" w:sz="0" w:space="0" w:color="auto"/>
                <w:bottom w:val="none" w:sz="0" w:space="0" w:color="auto"/>
                <w:right w:val="none" w:sz="0" w:space="0" w:color="auto"/>
              </w:divBdr>
              <w:divsChild>
                <w:div w:id="252709499">
                  <w:marLeft w:val="0"/>
                  <w:marRight w:val="0"/>
                  <w:marTop w:val="0"/>
                  <w:marBottom w:val="0"/>
                  <w:divBdr>
                    <w:top w:val="none" w:sz="0" w:space="0" w:color="auto"/>
                    <w:left w:val="none" w:sz="0" w:space="0" w:color="auto"/>
                    <w:bottom w:val="none" w:sz="0" w:space="0" w:color="auto"/>
                    <w:right w:val="none" w:sz="0" w:space="0" w:color="auto"/>
                  </w:divBdr>
                </w:div>
              </w:divsChild>
            </w:div>
            <w:div w:id="1657494478">
              <w:marLeft w:val="0"/>
              <w:marRight w:val="0"/>
              <w:marTop w:val="0"/>
              <w:marBottom w:val="0"/>
              <w:divBdr>
                <w:top w:val="none" w:sz="0" w:space="0" w:color="auto"/>
                <w:left w:val="none" w:sz="0" w:space="0" w:color="auto"/>
                <w:bottom w:val="none" w:sz="0" w:space="0" w:color="auto"/>
                <w:right w:val="none" w:sz="0" w:space="0" w:color="auto"/>
              </w:divBdr>
              <w:divsChild>
                <w:div w:id="176692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4121">
          <w:marLeft w:val="0"/>
          <w:marRight w:val="0"/>
          <w:marTop w:val="0"/>
          <w:marBottom w:val="0"/>
          <w:divBdr>
            <w:top w:val="none" w:sz="0" w:space="0" w:color="auto"/>
            <w:left w:val="none" w:sz="0" w:space="0" w:color="auto"/>
            <w:bottom w:val="none" w:sz="0" w:space="0" w:color="auto"/>
            <w:right w:val="none" w:sz="0" w:space="0" w:color="auto"/>
          </w:divBdr>
          <w:divsChild>
            <w:div w:id="502857774">
              <w:marLeft w:val="0"/>
              <w:marRight w:val="0"/>
              <w:marTop w:val="0"/>
              <w:marBottom w:val="0"/>
              <w:divBdr>
                <w:top w:val="none" w:sz="0" w:space="0" w:color="auto"/>
                <w:left w:val="none" w:sz="0" w:space="0" w:color="auto"/>
                <w:bottom w:val="none" w:sz="0" w:space="0" w:color="auto"/>
                <w:right w:val="none" w:sz="0" w:space="0" w:color="auto"/>
              </w:divBdr>
              <w:divsChild>
                <w:div w:id="162400461">
                  <w:marLeft w:val="0"/>
                  <w:marRight w:val="0"/>
                  <w:marTop w:val="0"/>
                  <w:marBottom w:val="0"/>
                  <w:divBdr>
                    <w:top w:val="none" w:sz="0" w:space="0" w:color="auto"/>
                    <w:left w:val="none" w:sz="0" w:space="0" w:color="auto"/>
                    <w:bottom w:val="none" w:sz="0" w:space="0" w:color="auto"/>
                    <w:right w:val="none" w:sz="0" w:space="0" w:color="auto"/>
                  </w:divBdr>
                </w:div>
              </w:divsChild>
            </w:div>
            <w:div w:id="1815950776">
              <w:marLeft w:val="0"/>
              <w:marRight w:val="0"/>
              <w:marTop w:val="0"/>
              <w:marBottom w:val="0"/>
              <w:divBdr>
                <w:top w:val="none" w:sz="0" w:space="0" w:color="auto"/>
                <w:left w:val="none" w:sz="0" w:space="0" w:color="auto"/>
                <w:bottom w:val="none" w:sz="0" w:space="0" w:color="auto"/>
                <w:right w:val="none" w:sz="0" w:space="0" w:color="auto"/>
              </w:divBdr>
              <w:divsChild>
                <w:div w:id="1736245744">
                  <w:marLeft w:val="0"/>
                  <w:marRight w:val="0"/>
                  <w:marTop w:val="0"/>
                  <w:marBottom w:val="0"/>
                  <w:divBdr>
                    <w:top w:val="none" w:sz="0" w:space="0" w:color="auto"/>
                    <w:left w:val="none" w:sz="0" w:space="0" w:color="auto"/>
                    <w:bottom w:val="none" w:sz="0" w:space="0" w:color="auto"/>
                    <w:right w:val="none" w:sz="0" w:space="0" w:color="auto"/>
                  </w:divBdr>
                </w:div>
              </w:divsChild>
            </w:div>
            <w:div w:id="1981958847">
              <w:marLeft w:val="0"/>
              <w:marRight w:val="0"/>
              <w:marTop w:val="0"/>
              <w:marBottom w:val="0"/>
              <w:divBdr>
                <w:top w:val="none" w:sz="0" w:space="0" w:color="auto"/>
                <w:left w:val="none" w:sz="0" w:space="0" w:color="auto"/>
                <w:bottom w:val="none" w:sz="0" w:space="0" w:color="auto"/>
                <w:right w:val="none" w:sz="0" w:space="0" w:color="auto"/>
              </w:divBdr>
              <w:divsChild>
                <w:div w:id="19698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03346">
          <w:marLeft w:val="0"/>
          <w:marRight w:val="0"/>
          <w:marTop w:val="0"/>
          <w:marBottom w:val="0"/>
          <w:divBdr>
            <w:top w:val="none" w:sz="0" w:space="0" w:color="auto"/>
            <w:left w:val="none" w:sz="0" w:space="0" w:color="auto"/>
            <w:bottom w:val="none" w:sz="0" w:space="0" w:color="auto"/>
            <w:right w:val="none" w:sz="0" w:space="0" w:color="auto"/>
          </w:divBdr>
          <w:divsChild>
            <w:div w:id="1269504903">
              <w:marLeft w:val="0"/>
              <w:marRight w:val="0"/>
              <w:marTop w:val="0"/>
              <w:marBottom w:val="0"/>
              <w:divBdr>
                <w:top w:val="none" w:sz="0" w:space="0" w:color="auto"/>
                <w:left w:val="none" w:sz="0" w:space="0" w:color="auto"/>
                <w:bottom w:val="none" w:sz="0" w:space="0" w:color="auto"/>
                <w:right w:val="none" w:sz="0" w:space="0" w:color="auto"/>
              </w:divBdr>
              <w:divsChild>
                <w:div w:id="819538629">
                  <w:marLeft w:val="0"/>
                  <w:marRight w:val="0"/>
                  <w:marTop w:val="0"/>
                  <w:marBottom w:val="0"/>
                  <w:divBdr>
                    <w:top w:val="none" w:sz="0" w:space="0" w:color="auto"/>
                    <w:left w:val="none" w:sz="0" w:space="0" w:color="auto"/>
                    <w:bottom w:val="none" w:sz="0" w:space="0" w:color="auto"/>
                    <w:right w:val="none" w:sz="0" w:space="0" w:color="auto"/>
                  </w:divBdr>
                </w:div>
              </w:divsChild>
            </w:div>
            <w:div w:id="1468552953">
              <w:marLeft w:val="0"/>
              <w:marRight w:val="0"/>
              <w:marTop w:val="0"/>
              <w:marBottom w:val="0"/>
              <w:divBdr>
                <w:top w:val="none" w:sz="0" w:space="0" w:color="auto"/>
                <w:left w:val="none" w:sz="0" w:space="0" w:color="auto"/>
                <w:bottom w:val="none" w:sz="0" w:space="0" w:color="auto"/>
                <w:right w:val="none" w:sz="0" w:space="0" w:color="auto"/>
              </w:divBdr>
              <w:divsChild>
                <w:div w:id="757215715">
                  <w:marLeft w:val="0"/>
                  <w:marRight w:val="0"/>
                  <w:marTop w:val="0"/>
                  <w:marBottom w:val="0"/>
                  <w:divBdr>
                    <w:top w:val="none" w:sz="0" w:space="0" w:color="auto"/>
                    <w:left w:val="none" w:sz="0" w:space="0" w:color="auto"/>
                    <w:bottom w:val="none" w:sz="0" w:space="0" w:color="auto"/>
                    <w:right w:val="none" w:sz="0" w:space="0" w:color="auto"/>
                  </w:divBdr>
                </w:div>
              </w:divsChild>
            </w:div>
            <w:div w:id="1128354586">
              <w:marLeft w:val="0"/>
              <w:marRight w:val="0"/>
              <w:marTop w:val="0"/>
              <w:marBottom w:val="0"/>
              <w:divBdr>
                <w:top w:val="none" w:sz="0" w:space="0" w:color="auto"/>
                <w:left w:val="none" w:sz="0" w:space="0" w:color="auto"/>
                <w:bottom w:val="none" w:sz="0" w:space="0" w:color="auto"/>
                <w:right w:val="none" w:sz="0" w:space="0" w:color="auto"/>
              </w:divBdr>
              <w:divsChild>
                <w:div w:id="81029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088245">
          <w:marLeft w:val="0"/>
          <w:marRight w:val="0"/>
          <w:marTop w:val="0"/>
          <w:marBottom w:val="0"/>
          <w:divBdr>
            <w:top w:val="none" w:sz="0" w:space="0" w:color="auto"/>
            <w:left w:val="none" w:sz="0" w:space="0" w:color="auto"/>
            <w:bottom w:val="none" w:sz="0" w:space="0" w:color="auto"/>
            <w:right w:val="none" w:sz="0" w:space="0" w:color="auto"/>
          </w:divBdr>
          <w:divsChild>
            <w:div w:id="663356049">
              <w:marLeft w:val="0"/>
              <w:marRight w:val="0"/>
              <w:marTop w:val="0"/>
              <w:marBottom w:val="0"/>
              <w:divBdr>
                <w:top w:val="none" w:sz="0" w:space="0" w:color="auto"/>
                <w:left w:val="none" w:sz="0" w:space="0" w:color="auto"/>
                <w:bottom w:val="none" w:sz="0" w:space="0" w:color="auto"/>
                <w:right w:val="none" w:sz="0" w:space="0" w:color="auto"/>
              </w:divBdr>
              <w:divsChild>
                <w:div w:id="1233075802">
                  <w:marLeft w:val="0"/>
                  <w:marRight w:val="0"/>
                  <w:marTop w:val="0"/>
                  <w:marBottom w:val="0"/>
                  <w:divBdr>
                    <w:top w:val="none" w:sz="0" w:space="0" w:color="auto"/>
                    <w:left w:val="none" w:sz="0" w:space="0" w:color="auto"/>
                    <w:bottom w:val="none" w:sz="0" w:space="0" w:color="auto"/>
                    <w:right w:val="none" w:sz="0" w:space="0" w:color="auto"/>
                  </w:divBdr>
                </w:div>
              </w:divsChild>
            </w:div>
            <w:div w:id="1840272512">
              <w:marLeft w:val="0"/>
              <w:marRight w:val="0"/>
              <w:marTop w:val="0"/>
              <w:marBottom w:val="0"/>
              <w:divBdr>
                <w:top w:val="none" w:sz="0" w:space="0" w:color="auto"/>
                <w:left w:val="none" w:sz="0" w:space="0" w:color="auto"/>
                <w:bottom w:val="none" w:sz="0" w:space="0" w:color="auto"/>
                <w:right w:val="none" w:sz="0" w:space="0" w:color="auto"/>
              </w:divBdr>
              <w:divsChild>
                <w:div w:id="1780952167">
                  <w:marLeft w:val="0"/>
                  <w:marRight w:val="0"/>
                  <w:marTop w:val="0"/>
                  <w:marBottom w:val="0"/>
                  <w:divBdr>
                    <w:top w:val="none" w:sz="0" w:space="0" w:color="auto"/>
                    <w:left w:val="none" w:sz="0" w:space="0" w:color="auto"/>
                    <w:bottom w:val="none" w:sz="0" w:space="0" w:color="auto"/>
                    <w:right w:val="none" w:sz="0" w:space="0" w:color="auto"/>
                  </w:divBdr>
                </w:div>
              </w:divsChild>
            </w:div>
            <w:div w:id="451020218">
              <w:marLeft w:val="0"/>
              <w:marRight w:val="0"/>
              <w:marTop w:val="0"/>
              <w:marBottom w:val="0"/>
              <w:divBdr>
                <w:top w:val="none" w:sz="0" w:space="0" w:color="auto"/>
                <w:left w:val="none" w:sz="0" w:space="0" w:color="auto"/>
                <w:bottom w:val="none" w:sz="0" w:space="0" w:color="auto"/>
                <w:right w:val="none" w:sz="0" w:space="0" w:color="auto"/>
              </w:divBdr>
              <w:divsChild>
                <w:div w:id="109170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1088">
          <w:marLeft w:val="0"/>
          <w:marRight w:val="0"/>
          <w:marTop w:val="0"/>
          <w:marBottom w:val="0"/>
          <w:divBdr>
            <w:top w:val="none" w:sz="0" w:space="0" w:color="auto"/>
            <w:left w:val="none" w:sz="0" w:space="0" w:color="auto"/>
            <w:bottom w:val="none" w:sz="0" w:space="0" w:color="auto"/>
            <w:right w:val="none" w:sz="0" w:space="0" w:color="auto"/>
          </w:divBdr>
          <w:divsChild>
            <w:div w:id="981495385">
              <w:marLeft w:val="0"/>
              <w:marRight w:val="0"/>
              <w:marTop w:val="0"/>
              <w:marBottom w:val="0"/>
              <w:divBdr>
                <w:top w:val="none" w:sz="0" w:space="0" w:color="auto"/>
                <w:left w:val="none" w:sz="0" w:space="0" w:color="auto"/>
                <w:bottom w:val="none" w:sz="0" w:space="0" w:color="auto"/>
                <w:right w:val="none" w:sz="0" w:space="0" w:color="auto"/>
              </w:divBdr>
              <w:divsChild>
                <w:div w:id="1110971255">
                  <w:marLeft w:val="0"/>
                  <w:marRight w:val="0"/>
                  <w:marTop w:val="0"/>
                  <w:marBottom w:val="0"/>
                  <w:divBdr>
                    <w:top w:val="none" w:sz="0" w:space="0" w:color="auto"/>
                    <w:left w:val="none" w:sz="0" w:space="0" w:color="auto"/>
                    <w:bottom w:val="none" w:sz="0" w:space="0" w:color="auto"/>
                    <w:right w:val="none" w:sz="0" w:space="0" w:color="auto"/>
                  </w:divBdr>
                </w:div>
              </w:divsChild>
            </w:div>
            <w:div w:id="154997138">
              <w:marLeft w:val="0"/>
              <w:marRight w:val="0"/>
              <w:marTop w:val="0"/>
              <w:marBottom w:val="0"/>
              <w:divBdr>
                <w:top w:val="none" w:sz="0" w:space="0" w:color="auto"/>
                <w:left w:val="none" w:sz="0" w:space="0" w:color="auto"/>
                <w:bottom w:val="none" w:sz="0" w:space="0" w:color="auto"/>
                <w:right w:val="none" w:sz="0" w:space="0" w:color="auto"/>
              </w:divBdr>
              <w:divsChild>
                <w:div w:id="1670518369">
                  <w:marLeft w:val="0"/>
                  <w:marRight w:val="0"/>
                  <w:marTop w:val="0"/>
                  <w:marBottom w:val="0"/>
                  <w:divBdr>
                    <w:top w:val="none" w:sz="0" w:space="0" w:color="auto"/>
                    <w:left w:val="none" w:sz="0" w:space="0" w:color="auto"/>
                    <w:bottom w:val="none" w:sz="0" w:space="0" w:color="auto"/>
                    <w:right w:val="none" w:sz="0" w:space="0" w:color="auto"/>
                  </w:divBdr>
                </w:div>
              </w:divsChild>
            </w:div>
            <w:div w:id="2139250914">
              <w:marLeft w:val="0"/>
              <w:marRight w:val="0"/>
              <w:marTop w:val="0"/>
              <w:marBottom w:val="0"/>
              <w:divBdr>
                <w:top w:val="none" w:sz="0" w:space="0" w:color="auto"/>
                <w:left w:val="none" w:sz="0" w:space="0" w:color="auto"/>
                <w:bottom w:val="none" w:sz="0" w:space="0" w:color="auto"/>
                <w:right w:val="none" w:sz="0" w:space="0" w:color="auto"/>
              </w:divBdr>
              <w:divsChild>
                <w:div w:id="49298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98806">
          <w:marLeft w:val="0"/>
          <w:marRight w:val="0"/>
          <w:marTop w:val="0"/>
          <w:marBottom w:val="0"/>
          <w:divBdr>
            <w:top w:val="none" w:sz="0" w:space="0" w:color="auto"/>
            <w:left w:val="none" w:sz="0" w:space="0" w:color="auto"/>
            <w:bottom w:val="none" w:sz="0" w:space="0" w:color="auto"/>
            <w:right w:val="none" w:sz="0" w:space="0" w:color="auto"/>
          </w:divBdr>
          <w:divsChild>
            <w:div w:id="1584339435">
              <w:marLeft w:val="0"/>
              <w:marRight w:val="0"/>
              <w:marTop w:val="0"/>
              <w:marBottom w:val="0"/>
              <w:divBdr>
                <w:top w:val="none" w:sz="0" w:space="0" w:color="auto"/>
                <w:left w:val="none" w:sz="0" w:space="0" w:color="auto"/>
                <w:bottom w:val="none" w:sz="0" w:space="0" w:color="auto"/>
                <w:right w:val="none" w:sz="0" w:space="0" w:color="auto"/>
              </w:divBdr>
              <w:divsChild>
                <w:div w:id="113984909">
                  <w:marLeft w:val="0"/>
                  <w:marRight w:val="0"/>
                  <w:marTop w:val="0"/>
                  <w:marBottom w:val="0"/>
                  <w:divBdr>
                    <w:top w:val="none" w:sz="0" w:space="0" w:color="auto"/>
                    <w:left w:val="none" w:sz="0" w:space="0" w:color="auto"/>
                    <w:bottom w:val="none" w:sz="0" w:space="0" w:color="auto"/>
                    <w:right w:val="none" w:sz="0" w:space="0" w:color="auto"/>
                  </w:divBdr>
                </w:div>
              </w:divsChild>
            </w:div>
            <w:div w:id="2123111234">
              <w:marLeft w:val="0"/>
              <w:marRight w:val="0"/>
              <w:marTop w:val="0"/>
              <w:marBottom w:val="0"/>
              <w:divBdr>
                <w:top w:val="none" w:sz="0" w:space="0" w:color="auto"/>
                <w:left w:val="none" w:sz="0" w:space="0" w:color="auto"/>
                <w:bottom w:val="none" w:sz="0" w:space="0" w:color="auto"/>
                <w:right w:val="none" w:sz="0" w:space="0" w:color="auto"/>
              </w:divBdr>
              <w:divsChild>
                <w:div w:id="1324234993">
                  <w:marLeft w:val="0"/>
                  <w:marRight w:val="0"/>
                  <w:marTop w:val="0"/>
                  <w:marBottom w:val="0"/>
                  <w:divBdr>
                    <w:top w:val="none" w:sz="0" w:space="0" w:color="auto"/>
                    <w:left w:val="none" w:sz="0" w:space="0" w:color="auto"/>
                    <w:bottom w:val="none" w:sz="0" w:space="0" w:color="auto"/>
                    <w:right w:val="none" w:sz="0" w:space="0" w:color="auto"/>
                  </w:divBdr>
                </w:div>
              </w:divsChild>
            </w:div>
            <w:div w:id="1484661832">
              <w:marLeft w:val="0"/>
              <w:marRight w:val="0"/>
              <w:marTop w:val="0"/>
              <w:marBottom w:val="0"/>
              <w:divBdr>
                <w:top w:val="none" w:sz="0" w:space="0" w:color="auto"/>
                <w:left w:val="none" w:sz="0" w:space="0" w:color="auto"/>
                <w:bottom w:val="none" w:sz="0" w:space="0" w:color="auto"/>
                <w:right w:val="none" w:sz="0" w:space="0" w:color="auto"/>
              </w:divBdr>
              <w:divsChild>
                <w:div w:id="86706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917584">
          <w:marLeft w:val="0"/>
          <w:marRight w:val="0"/>
          <w:marTop w:val="0"/>
          <w:marBottom w:val="0"/>
          <w:divBdr>
            <w:top w:val="none" w:sz="0" w:space="0" w:color="auto"/>
            <w:left w:val="none" w:sz="0" w:space="0" w:color="auto"/>
            <w:bottom w:val="none" w:sz="0" w:space="0" w:color="auto"/>
            <w:right w:val="none" w:sz="0" w:space="0" w:color="auto"/>
          </w:divBdr>
          <w:divsChild>
            <w:div w:id="696127336">
              <w:marLeft w:val="0"/>
              <w:marRight w:val="0"/>
              <w:marTop w:val="0"/>
              <w:marBottom w:val="0"/>
              <w:divBdr>
                <w:top w:val="none" w:sz="0" w:space="0" w:color="auto"/>
                <w:left w:val="none" w:sz="0" w:space="0" w:color="auto"/>
                <w:bottom w:val="none" w:sz="0" w:space="0" w:color="auto"/>
                <w:right w:val="none" w:sz="0" w:space="0" w:color="auto"/>
              </w:divBdr>
              <w:divsChild>
                <w:div w:id="228031027">
                  <w:marLeft w:val="0"/>
                  <w:marRight w:val="0"/>
                  <w:marTop w:val="0"/>
                  <w:marBottom w:val="0"/>
                  <w:divBdr>
                    <w:top w:val="none" w:sz="0" w:space="0" w:color="auto"/>
                    <w:left w:val="none" w:sz="0" w:space="0" w:color="auto"/>
                    <w:bottom w:val="none" w:sz="0" w:space="0" w:color="auto"/>
                    <w:right w:val="none" w:sz="0" w:space="0" w:color="auto"/>
                  </w:divBdr>
                </w:div>
              </w:divsChild>
            </w:div>
            <w:div w:id="1457869004">
              <w:marLeft w:val="0"/>
              <w:marRight w:val="0"/>
              <w:marTop w:val="0"/>
              <w:marBottom w:val="0"/>
              <w:divBdr>
                <w:top w:val="none" w:sz="0" w:space="0" w:color="auto"/>
                <w:left w:val="none" w:sz="0" w:space="0" w:color="auto"/>
                <w:bottom w:val="none" w:sz="0" w:space="0" w:color="auto"/>
                <w:right w:val="none" w:sz="0" w:space="0" w:color="auto"/>
              </w:divBdr>
              <w:divsChild>
                <w:div w:id="29164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68436749">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882286202">
      <w:bodyDiv w:val="1"/>
      <w:marLeft w:val="0"/>
      <w:marRight w:val="0"/>
      <w:marTop w:val="0"/>
      <w:marBottom w:val="0"/>
      <w:divBdr>
        <w:top w:val="none" w:sz="0" w:space="0" w:color="auto"/>
        <w:left w:val="none" w:sz="0" w:space="0" w:color="auto"/>
        <w:bottom w:val="none" w:sz="0" w:space="0" w:color="auto"/>
        <w:right w:val="none" w:sz="0" w:space="0" w:color="auto"/>
      </w:divBdr>
      <w:divsChild>
        <w:div w:id="583954109">
          <w:marLeft w:val="0"/>
          <w:marRight w:val="0"/>
          <w:marTop w:val="0"/>
          <w:marBottom w:val="0"/>
          <w:divBdr>
            <w:top w:val="none" w:sz="0" w:space="0" w:color="auto"/>
            <w:left w:val="none" w:sz="0" w:space="0" w:color="auto"/>
            <w:bottom w:val="none" w:sz="0" w:space="0" w:color="auto"/>
            <w:right w:val="none" w:sz="0" w:space="0" w:color="auto"/>
          </w:divBdr>
          <w:divsChild>
            <w:div w:id="477459096">
              <w:marLeft w:val="0"/>
              <w:marRight w:val="0"/>
              <w:marTop w:val="0"/>
              <w:marBottom w:val="0"/>
              <w:divBdr>
                <w:top w:val="none" w:sz="0" w:space="0" w:color="auto"/>
                <w:left w:val="none" w:sz="0" w:space="0" w:color="auto"/>
                <w:bottom w:val="none" w:sz="0" w:space="0" w:color="auto"/>
                <w:right w:val="none" w:sz="0" w:space="0" w:color="auto"/>
              </w:divBdr>
              <w:divsChild>
                <w:div w:id="312487910">
                  <w:marLeft w:val="0"/>
                  <w:marRight w:val="0"/>
                  <w:marTop w:val="0"/>
                  <w:marBottom w:val="0"/>
                  <w:divBdr>
                    <w:top w:val="none" w:sz="0" w:space="0" w:color="auto"/>
                    <w:left w:val="none" w:sz="0" w:space="0" w:color="auto"/>
                    <w:bottom w:val="none" w:sz="0" w:space="0" w:color="auto"/>
                    <w:right w:val="none" w:sz="0" w:space="0" w:color="auto"/>
                  </w:divBdr>
                </w:div>
              </w:divsChild>
            </w:div>
            <w:div w:id="134837133">
              <w:marLeft w:val="0"/>
              <w:marRight w:val="0"/>
              <w:marTop w:val="0"/>
              <w:marBottom w:val="0"/>
              <w:divBdr>
                <w:top w:val="none" w:sz="0" w:space="0" w:color="auto"/>
                <w:left w:val="none" w:sz="0" w:space="0" w:color="auto"/>
                <w:bottom w:val="none" w:sz="0" w:space="0" w:color="auto"/>
                <w:right w:val="none" w:sz="0" w:space="0" w:color="auto"/>
              </w:divBdr>
              <w:divsChild>
                <w:div w:id="148381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357735">
          <w:marLeft w:val="0"/>
          <w:marRight w:val="0"/>
          <w:marTop w:val="0"/>
          <w:marBottom w:val="0"/>
          <w:divBdr>
            <w:top w:val="none" w:sz="0" w:space="0" w:color="auto"/>
            <w:left w:val="none" w:sz="0" w:space="0" w:color="auto"/>
            <w:bottom w:val="none" w:sz="0" w:space="0" w:color="auto"/>
            <w:right w:val="none" w:sz="0" w:space="0" w:color="auto"/>
          </w:divBdr>
          <w:divsChild>
            <w:div w:id="13117339">
              <w:marLeft w:val="0"/>
              <w:marRight w:val="0"/>
              <w:marTop w:val="0"/>
              <w:marBottom w:val="0"/>
              <w:divBdr>
                <w:top w:val="none" w:sz="0" w:space="0" w:color="auto"/>
                <w:left w:val="none" w:sz="0" w:space="0" w:color="auto"/>
                <w:bottom w:val="none" w:sz="0" w:space="0" w:color="auto"/>
                <w:right w:val="none" w:sz="0" w:space="0" w:color="auto"/>
              </w:divBdr>
              <w:divsChild>
                <w:div w:id="37778887">
                  <w:marLeft w:val="0"/>
                  <w:marRight w:val="0"/>
                  <w:marTop w:val="0"/>
                  <w:marBottom w:val="0"/>
                  <w:divBdr>
                    <w:top w:val="none" w:sz="0" w:space="0" w:color="auto"/>
                    <w:left w:val="none" w:sz="0" w:space="0" w:color="auto"/>
                    <w:bottom w:val="none" w:sz="0" w:space="0" w:color="auto"/>
                    <w:right w:val="none" w:sz="0" w:space="0" w:color="auto"/>
                  </w:divBdr>
                </w:div>
              </w:divsChild>
            </w:div>
            <w:div w:id="1351106422">
              <w:marLeft w:val="0"/>
              <w:marRight w:val="0"/>
              <w:marTop w:val="0"/>
              <w:marBottom w:val="0"/>
              <w:divBdr>
                <w:top w:val="none" w:sz="0" w:space="0" w:color="auto"/>
                <w:left w:val="none" w:sz="0" w:space="0" w:color="auto"/>
                <w:bottom w:val="none" w:sz="0" w:space="0" w:color="auto"/>
                <w:right w:val="none" w:sz="0" w:space="0" w:color="auto"/>
              </w:divBdr>
              <w:divsChild>
                <w:div w:id="198287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s>
</file>

<file path=customXml/itemProps1.xml><?xml version="1.0" encoding="utf-8"?>
<ds:datastoreItem xmlns:ds="http://schemas.openxmlformats.org/officeDocument/2006/customXml" ds:itemID="{7C5BCB1D-7E9B-4423-AD72-03E0DCADF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2354</Words>
  <Characters>13424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Sundsbo, Katrine</dc:creator>
  <cp:keywords/>
  <dc:description/>
  <cp:lastModifiedBy>Kalatzi Pantera, Dafni</cp:lastModifiedBy>
  <cp:revision>3</cp:revision>
  <dcterms:created xsi:type="dcterms:W3CDTF">2022-03-08T14:20:00Z</dcterms:created>
  <dcterms:modified xsi:type="dcterms:W3CDTF">2022-03-08T14:24:00Z</dcterms:modified>
</cp:coreProperties>
</file>